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A77C5" w14:textId="18141FF2" w:rsidR="009E3739" w:rsidRPr="009E3739" w:rsidRDefault="009E3739" w:rsidP="009E37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Descriptive 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ocabulary 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l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ists</w:t>
      </w:r>
    </w:p>
    <w:p w14:paraId="6241C2DD" w14:textId="176FEF6F" w:rsidR="009E3739" w:rsidRPr="009E3739" w:rsidRDefault="009E3739" w:rsidP="009E3739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Sensory 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escriptions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090E1705" w14:textId="571A3AD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Sight: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vibrant, shimmering, shadowed, luminous, murky, stark, glistening, radiant, dim, veiled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C95D110" w14:textId="24501F3A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Sound: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echoing, murmuring, shrill, piercing, whispering, rumbling, buzzing, melodic, deafening, hushed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A824023" w14:textId="30CAB4BC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Smell: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fragrant, musty, acrid, pungent, fresh, stale, smoky, earthy, sweet, floral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1E332CB" w14:textId="6B8460C4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Taste: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bitter, tangy, spicy, savory, bland, sour, salty, rich, crisp, smooth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02F0658" w14:textId="56D24289" w:rsidR="009D3D8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Touch: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rough, smooth, gritty, slippery, soft, prickly, feathery, coarse, clammy, warm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AE67552" w14:textId="66832C40" w:rsidR="009E3739" w:rsidRPr="009E3739" w:rsidRDefault="009E3739" w:rsidP="009E3739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Mood 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escriptions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6C560FB7" w14:textId="2116E54C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Positive 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ood: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serene, joyful, uplifting, content, tranquil, blissful, enchanted, hopeful, festive, radiant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B4F6BA4" w14:textId="5E87A032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Negative 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ood: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somber, bleak, tense, eerie, menacing, melancholic, desolate, gloomy, ominous, dismal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4197CCD" w14:textId="30D587C2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9BCA53" w14:textId="28B8FC49" w:rsidR="009E3739" w:rsidRPr="009E3739" w:rsidRDefault="009E3739" w:rsidP="009E3739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Character 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t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raits</w:t>
      </w: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0CADC984" w14:textId="1B28CEB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Positive 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raits: 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compassionate, brave, witty, diligent, charismatic, insightful, humble, noble, loyal, resilient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AC5FBAA" w14:textId="1732F37E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Negative 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raits: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arrogant, deceitful, stubborn, timid, vengeful, impulsive, selfish, manipulative, cold, ruthless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B612E53" w14:textId="24CE9DA6" w:rsidR="009E3739" w:rsidRDefault="009E3739" w:rsidP="009E373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582B9A1" w14:textId="2318248A" w:rsidR="009E3739" w:rsidRDefault="009E3739" w:rsidP="009E373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2AD32993" w14:textId="77777777" w:rsidR="009E3739" w:rsidRPr="009E3739" w:rsidRDefault="009E3739" w:rsidP="009E37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Descriptive vocabulary lists</w:t>
      </w:r>
    </w:p>
    <w:p w14:paraId="01EEAB1F" w14:textId="77777777" w:rsidR="009E3739" w:rsidRPr="009E3739" w:rsidRDefault="009E3739" w:rsidP="009E3739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Sensory descriptions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3C277903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Sight: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vibrant, shimmering, shadowed, luminous, murky, stark, glistening, radiant, dim, veiled.</w:t>
      </w:r>
    </w:p>
    <w:p w14:paraId="515A3D23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Sound: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echoing, murmuring, shrill, piercing, whispering, rumbling, buzzing, melodic, deafening, hushed.</w:t>
      </w:r>
    </w:p>
    <w:p w14:paraId="0DE8386A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Smell: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fragrant, musty, acrid, pungent, fresh, stale, smoky, earthy, sweet, floral.</w:t>
      </w:r>
    </w:p>
    <w:p w14:paraId="20C9060A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Taste: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bitter, tangy, spicy, savory, bland, sour, salty, rich, crisp, smooth.</w:t>
      </w:r>
    </w:p>
    <w:p w14:paraId="5AF964B4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Touch: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rough, smooth, gritty, slippery, soft, prickly, feathery, coarse, clammy, warm.</w:t>
      </w:r>
    </w:p>
    <w:p w14:paraId="2C993AA3" w14:textId="77777777" w:rsidR="009E3739" w:rsidRPr="009E3739" w:rsidRDefault="009E3739" w:rsidP="009E3739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Mood descriptions:</w:t>
      </w:r>
    </w:p>
    <w:p w14:paraId="0D6B529D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Positive mood: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serene, joyful, uplifting, content, tranquil, blissful, enchanted, hopeful, festive, radiant.</w:t>
      </w:r>
    </w:p>
    <w:p w14:paraId="694D0AE1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Negative mood: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somber, bleak, tense, eerie, menacing, melancholic, desolate, gloomy, ominous, dismal.</w:t>
      </w:r>
    </w:p>
    <w:p w14:paraId="4BA73C45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9BFF76F" w14:textId="77777777" w:rsidR="009E3739" w:rsidRPr="009E3739" w:rsidRDefault="009E3739" w:rsidP="009E3739">
      <w:pPr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i/>
          <w:iCs/>
          <w:sz w:val="24"/>
          <w:szCs w:val="24"/>
          <w:lang w:val="en-US"/>
        </w:rPr>
        <w:t>Character traits:</w:t>
      </w:r>
    </w:p>
    <w:p w14:paraId="04844B66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Positive traits: 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compassionate, brave, witty, diligent, charismatic, insightful, humble, noble, loyal, resilient.</w:t>
      </w:r>
    </w:p>
    <w:p w14:paraId="624D3503" w14:textId="77777777" w:rsidR="009E3739" w:rsidRPr="009E3739" w:rsidRDefault="009E3739" w:rsidP="009E37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Negative traits: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arrogant, deceitful, stubborn, timid, vengeful, impulsive, selfish, manipulative, cold, ruthless.</w:t>
      </w:r>
    </w:p>
    <w:p w14:paraId="46F78D54" w14:textId="77777777" w:rsidR="009E3739" w:rsidRDefault="009E3739" w:rsidP="009E373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703E8DCF" w14:textId="77777777" w:rsidR="009E3739" w:rsidRDefault="009E3739" w:rsidP="009E3739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9B67366" w14:textId="0775E122" w:rsidR="009E3739" w:rsidRDefault="009E3739" w:rsidP="009E3739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9E3739" w:rsidSect="009E3739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E32F9" w14:textId="77777777" w:rsidR="00504D93" w:rsidRDefault="00504D93" w:rsidP="009E3739">
      <w:pPr>
        <w:spacing w:after="0" w:line="240" w:lineRule="auto"/>
      </w:pPr>
      <w:r>
        <w:separator/>
      </w:r>
    </w:p>
  </w:endnote>
  <w:endnote w:type="continuationSeparator" w:id="0">
    <w:p w14:paraId="395190D2" w14:textId="77777777" w:rsidR="00504D93" w:rsidRDefault="00504D93" w:rsidP="009E3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25C60" w14:textId="77777777" w:rsidR="00504D93" w:rsidRDefault="00504D93" w:rsidP="009E3739">
      <w:pPr>
        <w:spacing w:after="0" w:line="240" w:lineRule="auto"/>
      </w:pPr>
      <w:r>
        <w:separator/>
      </w:r>
    </w:p>
  </w:footnote>
  <w:footnote w:type="continuationSeparator" w:id="0">
    <w:p w14:paraId="3228A259" w14:textId="77777777" w:rsidR="00504D93" w:rsidRDefault="00504D93" w:rsidP="009E3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62"/>
    <w:rsid w:val="00130762"/>
    <w:rsid w:val="00504D93"/>
    <w:rsid w:val="009D3D89"/>
    <w:rsid w:val="009E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3C1FB"/>
  <w15:chartTrackingRefBased/>
  <w15:docId w15:val="{9C95856B-E79C-4B88-A1C3-7EAEC97B3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3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3739"/>
  </w:style>
  <w:style w:type="paragraph" w:styleId="a5">
    <w:name w:val="footer"/>
    <w:basedOn w:val="a"/>
    <w:link w:val="a6"/>
    <w:uiPriority w:val="99"/>
    <w:unhideWhenUsed/>
    <w:rsid w:val="009E37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3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6A88-3995-4EA3-8F9A-E6086F9E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Колесникова</dc:creator>
  <cp:keywords/>
  <dc:description/>
  <cp:lastModifiedBy>Анастасия Колесникова</cp:lastModifiedBy>
  <cp:revision>2</cp:revision>
  <dcterms:created xsi:type="dcterms:W3CDTF">2024-11-13T13:30:00Z</dcterms:created>
  <dcterms:modified xsi:type="dcterms:W3CDTF">2024-11-13T14:02:00Z</dcterms:modified>
</cp:coreProperties>
</file>