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17AD0" w14:textId="77777777" w:rsidR="00DF7A0A" w:rsidRDefault="00DF7A0A" w:rsidP="00DF7A0A">
      <w:pPr>
        <w:pStyle w:val="a3"/>
        <w:jc w:val="center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>COURSE</w:t>
      </w:r>
      <w:r w:rsidRPr="00411E3E"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lang w:val="en-US"/>
        </w:rPr>
        <w:t>SYLLABUS</w:t>
      </w:r>
      <w:r w:rsidRPr="00411E3E">
        <w:rPr>
          <w:rFonts w:ascii="Times New Roman" w:hAnsi="Times New Roman"/>
          <w:sz w:val="28"/>
          <w:lang w:val="en-US"/>
        </w:rPr>
        <w:t xml:space="preserve"> </w:t>
      </w:r>
    </w:p>
    <w:p w14:paraId="37E12FEA" w14:textId="77777777" w:rsidR="00DF7A0A" w:rsidRDefault="00DF7A0A" w:rsidP="00DF7A0A">
      <w:pPr>
        <w:pStyle w:val="a3"/>
        <w:jc w:val="center"/>
        <w:rPr>
          <w:rFonts w:ascii="Times New Roman" w:hAnsi="Times New Roman"/>
          <w:sz w:val="28"/>
          <w:lang w:val="en-US"/>
        </w:rPr>
      </w:pPr>
    </w:p>
    <w:p w14:paraId="54F8003E" w14:textId="77777777" w:rsidR="00DF7A0A" w:rsidRDefault="00DF7A0A" w:rsidP="00DF7A0A">
      <w:pPr>
        <w:pStyle w:val="a3"/>
        <w:rPr>
          <w:rFonts w:ascii="Times New Roman" w:hAnsi="Times New Roman"/>
          <w:sz w:val="28"/>
          <w:lang w:val="en-US"/>
        </w:rPr>
      </w:pPr>
    </w:p>
    <w:tbl>
      <w:tblPr>
        <w:tblStyle w:val="a4"/>
        <w:tblW w:w="155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1"/>
        <w:gridCol w:w="11645"/>
        <w:gridCol w:w="460"/>
      </w:tblGrid>
      <w:tr w:rsidR="00DF7A0A" w14:paraId="0CBBBF55" w14:textId="77777777" w:rsidTr="008C69AF">
        <w:trPr>
          <w:gridAfter w:val="1"/>
          <w:wAfter w:w="460" w:type="dxa"/>
          <w:trHeight w:val="349"/>
        </w:trPr>
        <w:tc>
          <w:tcPr>
            <w:tcW w:w="3401" w:type="dxa"/>
          </w:tcPr>
          <w:p w14:paraId="492E3B5D" w14:textId="77777777" w:rsidR="00DF7A0A" w:rsidRDefault="00DF7A0A" w:rsidP="00DF7A0A">
            <w:pPr>
              <w:pStyle w:val="a3"/>
              <w:rPr>
                <w:rFonts w:ascii="Times New Roman" w:hAnsi="Times New Roman"/>
                <w:sz w:val="28"/>
                <w:lang w:val="en-US"/>
              </w:rPr>
            </w:pPr>
            <w:r w:rsidRPr="00EA3B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Group ID</w:t>
            </w:r>
          </w:p>
        </w:tc>
        <w:tc>
          <w:tcPr>
            <w:tcW w:w="11645" w:type="dxa"/>
          </w:tcPr>
          <w:p w14:paraId="0DA84DC2" w14:textId="232E54A5" w:rsidR="00DF7A0A" w:rsidRPr="00F5012F" w:rsidRDefault="00F5012F" w:rsidP="00DF7A0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12F">
              <w:rPr>
                <w:rFonts w:ascii="Times New Roman" w:hAnsi="Times New Roman"/>
                <w:sz w:val="24"/>
                <w:szCs w:val="24"/>
              </w:rPr>
              <w:t>ИЯ-22</w:t>
            </w:r>
          </w:p>
        </w:tc>
      </w:tr>
      <w:tr w:rsidR="00DF7A0A" w14:paraId="26A02762" w14:textId="77777777" w:rsidTr="008C69AF">
        <w:trPr>
          <w:gridAfter w:val="1"/>
          <w:wAfter w:w="460" w:type="dxa"/>
          <w:trHeight w:val="360"/>
        </w:trPr>
        <w:tc>
          <w:tcPr>
            <w:tcW w:w="3401" w:type="dxa"/>
          </w:tcPr>
          <w:p w14:paraId="19A7C7AB" w14:textId="77777777" w:rsidR="00DF7A0A" w:rsidRDefault="00DF7A0A" w:rsidP="00DF7A0A">
            <w:pPr>
              <w:pStyle w:val="a3"/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Semester</w:t>
            </w:r>
          </w:p>
        </w:tc>
        <w:tc>
          <w:tcPr>
            <w:tcW w:w="11645" w:type="dxa"/>
          </w:tcPr>
          <w:p w14:paraId="54A3AFE8" w14:textId="7EB1692A" w:rsidR="00DF7A0A" w:rsidRPr="00FC5F8B" w:rsidRDefault="00FC5F8B" w:rsidP="00DF7A0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DF7A0A" w14:paraId="017AAEDA" w14:textId="77777777" w:rsidTr="008C69AF">
        <w:trPr>
          <w:gridAfter w:val="1"/>
          <w:wAfter w:w="460" w:type="dxa"/>
          <w:trHeight w:val="360"/>
        </w:trPr>
        <w:tc>
          <w:tcPr>
            <w:tcW w:w="3401" w:type="dxa"/>
          </w:tcPr>
          <w:p w14:paraId="691394BE" w14:textId="77777777" w:rsidR="00DF7A0A" w:rsidRPr="003F3835" w:rsidRDefault="00DF7A0A" w:rsidP="00DF7A0A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A3B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Discipline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/module</w:t>
            </w:r>
          </w:p>
        </w:tc>
        <w:tc>
          <w:tcPr>
            <w:tcW w:w="11645" w:type="dxa"/>
          </w:tcPr>
          <w:p w14:paraId="2F3E3B6E" w14:textId="6F34935B" w:rsidR="00DF7A0A" w:rsidRPr="00F5012F" w:rsidRDefault="00F5012F" w:rsidP="00DF7A0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012F">
              <w:rPr>
                <w:rFonts w:ascii="Times New Roman" w:hAnsi="Times New Roman"/>
                <w:sz w:val="24"/>
                <w:szCs w:val="24"/>
                <w:lang w:val="en-US"/>
              </w:rPr>
              <w:t>English language</w:t>
            </w:r>
          </w:p>
        </w:tc>
      </w:tr>
      <w:tr w:rsidR="006C15C7" w14:paraId="51F27BA8" w14:textId="77777777" w:rsidTr="008C69AF">
        <w:trPr>
          <w:gridAfter w:val="1"/>
          <w:wAfter w:w="460" w:type="dxa"/>
          <w:trHeight w:val="360"/>
        </w:trPr>
        <w:tc>
          <w:tcPr>
            <w:tcW w:w="3401" w:type="dxa"/>
          </w:tcPr>
          <w:p w14:paraId="5A928409" w14:textId="77777777" w:rsidR="006C15C7" w:rsidRDefault="006C15C7" w:rsidP="006C15C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 hours</w:t>
            </w:r>
          </w:p>
        </w:tc>
        <w:tc>
          <w:tcPr>
            <w:tcW w:w="11645" w:type="dxa"/>
          </w:tcPr>
          <w:p w14:paraId="41E038DE" w14:textId="04E317E4" w:rsidR="006C15C7" w:rsidRPr="00F5012F" w:rsidRDefault="00FC5F8B" w:rsidP="00DF7A0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182361">
              <w:rPr>
                <w:rFonts w:ascii="Times New Roman" w:eastAsiaTheme="minorEastAsia" w:hAnsi="Times New Roman" w:hint="eastAsia"/>
                <w:sz w:val="24"/>
                <w:szCs w:val="24"/>
                <w:lang w:val="en-US" w:eastAsia="ja-JP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</w:tr>
      <w:tr w:rsidR="003F3835" w:rsidRPr="008C69AF" w14:paraId="1C398484" w14:textId="77777777" w:rsidTr="008C69AF">
        <w:trPr>
          <w:trHeight w:val="7643"/>
        </w:trPr>
        <w:tc>
          <w:tcPr>
            <w:tcW w:w="3401" w:type="dxa"/>
          </w:tcPr>
          <w:p w14:paraId="5E7EC228" w14:textId="77777777" w:rsidR="003F3835" w:rsidRPr="003F3835" w:rsidRDefault="00800FF3" w:rsidP="003F3835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Reading and internet resources</w:t>
            </w:r>
          </w:p>
          <w:p w14:paraId="3FEB6879" w14:textId="77777777" w:rsidR="003F3835" w:rsidRPr="00EA3B93" w:rsidRDefault="003F3835" w:rsidP="00DF7A0A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105" w:type="dxa"/>
            <w:gridSpan w:val="2"/>
          </w:tcPr>
          <w:p w14:paraId="4513D208" w14:textId="0D4F49DC" w:rsidR="003F3835" w:rsidRDefault="00C009A8" w:rsidP="00C009A8">
            <w:pPr>
              <w:pStyle w:val="a3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Pitina S. A.,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hch</w:t>
            </w:r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erbov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A. D.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Kreativnoe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pis'mo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prepodavanii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inostrannogo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yazyka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//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Sovremennaya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vysshaya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shkola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innovacionnyj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aspekt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. – 2021. – №2 (52).</w:t>
            </w:r>
          </w:p>
          <w:p w14:paraId="41AFCFA5" w14:textId="6B334551" w:rsidR="00C009A8" w:rsidRPr="00C009A8" w:rsidRDefault="00C009A8" w:rsidP="00C009A8">
            <w:pPr>
              <w:pStyle w:val="a7"/>
              <w:numPr>
                <w:ilvl w:val="0"/>
                <w:numId w:val="39"/>
              </w:numPr>
              <w:rPr>
                <w:sz w:val="24"/>
                <w:szCs w:val="24"/>
                <w:lang w:val="en-US" w:eastAsia="ru-RU"/>
              </w:rPr>
            </w:pPr>
            <w:proofErr w:type="spellStart"/>
            <w:r w:rsidRPr="00C009A8">
              <w:rPr>
                <w:sz w:val="24"/>
                <w:szCs w:val="24"/>
                <w:lang w:val="en-US" w:eastAsia="ru-RU"/>
              </w:rPr>
              <w:t>Primova</w:t>
            </w:r>
            <w:proofErr w:type="spellEnd"/>
            <w:r w:rsidRPr="00C009A8">
              <w:rPr>
                <w:sz w:val="24"/>
                <w:szCs w:val="24"/>
                <w:lang w:val="en-US" w:eastAsia="ru-RU"/>
              </w:rPr>
              <w:t xml:space="preserve"> D. Kh. Creative writing in the genre of fairy tales as an actual direction of development foreign language written speech of students // </w:t>
            </w:r>
            <w:proofErr w:type="spellStart"/>
            <w:r>
              <w:rPr>
                <w:sz w:val="24"/>
                <w:szCs w:val="24"/>
                <w:lang w:val="en-US" w:eastAsia="ru-RU"/>
              </w:rPr>
              <w:t>Economica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 xml:space="preserve"> i </w:t>
            </w:r>
            <w:proofErr w:type="spellStart"/>
            <w:r>
              <w:rPr>
                <w:sz w:val="24"/>
                <w:szCs w:val="24"/>
                <w:lang w:val="en-US" w:eastAsia="ru-RU"/>
              </w:rPr>
              <w:t>socium</w:t>
            </w:r>
            <w:proofErr w:type="spellEnd"/>
            <w:r w:rsidRPr="00C009A8">
              <w:rPr>
                <w:sz w:val="24"/>
                <w:szCs w:val="24"/>
                <w:lang w:val="en-US" w:eastAsia="ru-RU"/>
              </w:rPr>
              <w:t>. – 2023. – №4-1 (107).</w:t>
            </w:r>
          </w:p>
          <w:p w14:paraId="4F47B749" w14:textId="18BBE850" w:rsidR="00C009A8" w:rsidRDefault="00C009A8" w:rsidP="00C009A8">
            <w:pPr>
              <w:pStyle w:val="a3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Zabolotneva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O. L.,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Kozhuhova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I. V.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Priemy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razvitiya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navykov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kreativnogo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pis'ma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obuchayushchihsya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yazykovyh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special'nostej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// </w:t>
            </w: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Koncept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. – 2023. – №5.</w:t>
            </w:r>
          </w:p>
          <w:p w14:paraId="2AEDE18A" w14:textId="3818BDEB" w:rsidR="00C009A8" w:rsidRPr="00C009A8" w:rsidRDefault="00C009A8" w:rsidP="00C009A8">
            <w:pPr>
              <w:pStyle w:val="a7"/>
              <w:numPr>
                <w:ilvl w:val="0"/>
                <w:numId w:val="39"/>
              </w:numPr>
              <w:rPr>
                <w:sz w:val="24"/>
                <w:szCs w:val="24"/>
                <w:lang w:val="en-US" w:eastAsia="ru-RU"/>
              </w:rPr>
            </w:pPr>
            <w:proofErr w:type="spellStart"/>
            <w:r w:rsidRPr="00C009A8">
              <w:rPr>
                <w:sz w:val="24"/>
                <w:szCs w:val="24"/>
                <w:lang w:val="en-US" w:eastAsia="ru-RU"/>
              </w:rPr>
              <w:t>Okhunova</w:t>
            </w:r>
            <w:proofErr w:type="spellEnd"/>
            <w:r w:rsidRPr="00C009A8">
              <w:rPr>
                <w:sz w:val="24"/>
                <w:szCs w:val="24"/>
                <w:lang w:val="en-US" w:eastAsia="ru-RU"/>
              </w:rPr>
              <w:t xml:space="preserve"> S. K. Development of written speech in teaching a foreign language // </w:t>
            </w:r>
            <w:proofErr w:type="spellStart"/>
            <w:r>
              <w:rPr>
                <w:sz w:val="24"/>
                <w:szCs w:val="24"/>
                <w:lang w:val="en-US" w:eastAsia="ru-RU"/>
              </w:rPr>
              <w:t>Problemi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ru-RU"/>
              </w:rPr>
              <w:t>Nauki</w:t>
            </w:r>
            <w:proofErr w:type="spellEnd"/>
            <w:r w:rsidRPr="00C009A8">
              <w:rPr>
                <w:sz w:val="24"/>
                <w:szCs w:val="24"/>
                <w:lang w:val="en-US" w:eastAsia="ru-RU"/>
              </w:rPr>
              <w:t xml:space="preserve">. – 2019. –  №11-2 (144). – P. 71-73. </w:t>
            </w:r>
          </w:p>
          <w:p w14:paraId="10212E77" w14:textId="77777777" w:rsidR="003F3835" w:rsidRDefault="00C009A8" w:rsidP="00DF7A0A">
            <w:pPr>
              <w:pStyle w:val="a3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Zuoqing</w:t>
            </w:r>
            <w:proofErr w:type="spellEnd"/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W., Ya L. A Study of the Effectiveness of Peer Collaboration in Improving College Students’ English Writing Ability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// Proceedings of the 2022 6th International Seminar on Education, Management and Social Sciences (ISEMSS 2022).</w:t>
            </w:r>
            <w:r w:rsidRPr="00C009A8">
              <w:rPr>
                <w:lang w:val="en-US"/>
              </w:rPr>
              <w:t xml:space="preserve"> </w:t>
            </w:r>
            <w:r w:rsidRPr="00C009A8">
              <w:rPr>
                <w:rFonts w:ascii="Times New Roman" w:hAnsi="Times New Roman"/>
                <w:sz w:val="24"/>
                <w:szCs w:val="24"/>
                <w:lang w:val="en-US"/>
              </w:rPr>
              <w:t>– 2022. – P. 928–936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7F5B7229" w14:textId="77777777" w:rsidR="008C69AF" w:rsidRDefault="008C69AF" w:rsidP="00DF7A0A">
            <w:pPr>
              <w:pStyle w:val="a3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itkova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E.V., Karpova N.A., Kozlovskaya E.V.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Kreativnoe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pis'mo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pri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obuchenii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vzroslyh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inostrannomu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yazyku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uchebno-metodicheskoe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posobie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 E.V.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ZHitkova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N.A. Karpova, E.V. Kozlovskaya/ pod red.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kand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filol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nauk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N.A.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Karpovoj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— </w:t>
            </w:r>
            <w:proofErr w:type="gram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Tomsk :</w:t>
            </w:r>
            <w:proofErr w:type="gram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Izdatel'stvo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Tomskogo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gosudarstvennogo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universiteta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, 2021. — 108 s.</w:t>
            </w:r>
          </w:p>
          <w:p w14:paraId="69F88D1B" w14:textId="77777777" w:rsidR="008C69AF" w:rsidRDefault="008C69AF" w:rsidP="00DF7A0A">
            <w:pPr>
              <w:pStyle w:val="a3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Makarova Y. A.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Metodika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kreativnogo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pis'ma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dlya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sozdaniya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poeticheskih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proizvedenij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na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inostrannom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yazyke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//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Sibirskij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pedagogicheskij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zhurnal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. – 2016. – №1. – S. 25-30.</w:t>
            </w:r>
          </w:p>
          <w:p w14:paraId="70FFB116" w14:textId="02AAA825" w:rsidR="008C69AF" w:rsidRPr="008C69AF" w:rsidRDefault="008C69AF" w:rsidP="00DF7A0A">
            <w:pPr>
              <w:pStyle w:val="a3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Abdrakhmanova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E. A. The use of technology-enhanced methods to improve writing skills in the foreign language classroom //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Экономика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социум</w:t>
            </w:r>
            <w:proofErr w:type="spellEnd"/>
            <w:r w:rsidRPr="008C69AF">
              <w:rPr>
                <w:rFonts w:ascii="Times New Roman" w:hAnsi="Times New Roman"/>
                <w:sz w:val="24"/>
                <w:szCs w:val="24"/>
                <w:lang w:val="en-US"/>
              </w:rPr>
              <w:t>. – 2022. – №3-1 (94). – P. 653-657.</w:t>
            </w:r>
          </w:p>
        </w:tc>
      </w:tr>
    </w:tbl>
    <w:p w14:paraId="659D889A" w14:textId="77777777" w:rsidR="00DF7A0A" w:rsidRPr="008C69AF" w:rsidRDefault="00DF7A0A" w:rsidP="00DF7A0A">
      <w:pPr>
        <w:pStyle w:val="a3"/>
        <w:rPr>
          <w:rFonts w:ascii="Times New Roman" w:hAnsi="Times New Roman"/>
          <w:sz w:val="28"/>
          <w:lang w:val="en-US"/>
        </w:rPr>
      </w:pPr>
    </w:p>
    <w:p w14:paraId="678E752D" w14:textId="77777777" w:rsidR="00DF7A0A" w:rsidRPr="008C69AF" w:rsidRDefault="00DF7A0A" w:rsidP="00DF7A0A">
      <w:pPr>
        <w:pStyle w:val="a5"/>
        <w:spacing w:before="10"/>
        <w:rPr>
          <w:b/>
          <w:sz w:val="23"/>
          <w:lang w:val="en-US"/>
        </w:rPr>
      </w:pPr>
    </w:p>
    <w:p w14:paraId="7B618742" w14:textId="77777777" w:rsidR="00C009A8" w:rsidRPr="008C69AF" w:rsidRDefault="00C009A8" w:rsidP="00DF7A0A">
      <w:pPr>
        <w:pStyle w:val="a5"/>
        <w:spacing w:before="10"/>
        <w:rPr>
          <w:b/>
          <w:sz w:val="23"/>
          <w:lang w:val="en-US"/>
        </w:rPr>
      </w:pPr>
    </w:p>
    <w:p w14:paraId="70977399" w14:textId="77777777" w:rsidR="00C009A8" w:rsidRPr="008C69AF" w:rsidRDefault="00C009A8" w:rsidP="00DF7A0A">
      <w:pPr>
        <w:pStyle w:val="a5"/>
        <w:spacing w:before="10"/>
        <w:rPr>
          <w:b/>
          <w:sz w:val="23"/>
          <w:lang w:val="en-US"/>
        </w:rPr>
      </w:pPr>
    </w:p>
    <w:p w14:paraId="4D3117A1" w14:textId="77777777" w:rsidR="00C009A8" w:rsidRPr="008C69AF" w:rsidRDefault="00C009A8" w:rsidP="00DF7A0A">
      <w:pPr>
        <w:pStyle w:val="a5"/>
        <w:spacing w:before="10"/>
        <w:rPr>
          <w:b/>
          <w:sz w:val="23"/>
          <w:lang w:val="en-US"/>
        </w:rPr>
      </w:pPr>
    </w:p>
    <w:p w14:paraId="789A38A1" w14:textId="77777777" w:rsidR="00C009A8" w:rsidRPr="008C69AF" w:rsidRDefault="00C009A8" w:rsidP="00DF7A0A">
      <w:pPr>
        <w:pStyle w:val="a5"/>
        <w:spacing w:before="10"/>
        <w:rPr>
          <w:b/>
          <w:sz w:val="23"/>
          <w:lang w:val="en-US"/>
        </w:rPr>
      </w:pPr>
    </w:p>
    <w:p w14:paraId="50366003" w14:textId="77777777" w:rsidR="00C009A8" w:rsidRPr="008C69AF" w:rsidRDefault="00C009A8" w:rsidP="00DF7A0A">
      <w:pPr>
        <w:pStyle w:val="a5"/>
        <w:spacing w:before="10"/>
        <w:rPr>
          <w:b/>
          <w:sz w:val="23"/>
          <w:lang w:val="en-US"/>
        </w:rPr>
      </w:pPr>
    </w:p>
    <w:p w14:paraId="27012218" w14:textId="77777777" w:rsidR="00C009A8" w:rsidRPr="008C69AF" w:rsidRDefault="00C009A8" w:rsidP="00DF7A0A">
      <w:pPr>
        <w:pStyle w:val="a5"/>
        <w:spacing w:before="10"/>
        <w:rPr>
          <w:b/>
          <w:sz w:val="23"/>
          <w:lang w:val="en-US"/>
        </w:rPr>
      </w:pPr>
    </w:p>
    <w:tbl>
      <w:tblPr>
        <w:tblStyle w:val="a4"/>
        <w:tblW w:w="5000" w:type="pct"/>
        <w:tblLook w:val="01E0" w:firstRow="1" w:lastRow="1" w:firstColumn="1" w:lastColumn="1" w:noHBand="0" w:noVBand="0"/>
      </w:tblPr>
      <w:tblGrid>
        <w:gridCol w:w="594"/>
        <w:gridCol w:w="1924"/>
        <w:gridCol w:w="1582"/>
        <w:gridCol w:w="3863"/>
        <w:gridCol w:w="3380"/>
        <w:gridCol w:w="1699"/>
        <w:gridCol w:w="1293"/>
        <w:gridCol w:w="1053"/>
      </w:tblGrid>
      <w:tr w:rsidR="00FC5F8B" w14:paraId="465AF3B4" w14:textId="77777777" w:rsidTr="00113357">
        <w:trPr>
          <w:trHeight w:val="1373"/>
        </w:trPr>
        <w:tc>
          <w:tcPr>
            <w:tcW w:w="190" w:type="pct"/>
          </w:tcPr>
          <w:p w14:paraId="5F323B81" w14:textId="77777777" w:rsidR="00DF7A0A" w:rsidRPr="008C69AF" w:rsidRDefault="00DF7A0A" w:rsidP="00F9626D">
            <w:pPr>
              <w:pStyle w:val="TableParagraph"/>
              <w:rPr>
                <w:b/>
                <w:sz w:val="24"/>
                <w:lang w:val="en-US"/>
              </w:rPr>
            </w:pPr>
          </w:p>
          <w:p w14:paraId="25219CE1" w14:textId="77777777" w:rsidR="00DF7A0A" w:rsidRPr="007F40D9" w:rsidRDefault="00DF7A0A" w:rsidP="00F9626D">
            <w:pPr>
              <w:pStyle w:val="TableParagraph"/>
              <w:spacing w:before="215"/>
              <w:ind w:left="177"/>
              <w:rPr>
                <w:b/>
              </w:rPr>
            </w:pPr>
            <w:r w:rsidRPr="007F40D9">
              <w:rPr>
                <w:b/>
              </w:rPr>
              <w:t>№</w:t>
            </w:r>
          </w:p>
        </w:tc>
        <w:tc>
          <w:tcPr>
            <w:tcW w:w="629" w:type="pct"/>
          </w:tcPr>
          <w:p w14:paraId="158C357D" w14:textId="77777777" w:rsidR="00DF7A0A" w:rsidRPr="007F40D9" w:rsidRDefault="00DF7A0A" w:rsidP="00F9626D">
            <w:pPr>
              <w:pStyle w:val="TableParagraph"/>
              <w:rPr>
                <w:b/>
                <w:sz w:val="24"/>
              </w:rPr>
            </w:pPr>
          </w:p>
          <w:p w14:paraId="3EECB668" w14:textId="77777777" w:rsidR="00DF7A0A" w:rsidRPr="007F40D9" w:rsidRDefault="00DF7A0A" w:rsidP="00F9626D">
            <w:pPr>
              <w:pStyle w:val="TableParagraph"/>
              <w:spacing w:before="215"/>
              <w:ind w:left="173"/>
              <w:rPr>
                <w:b/>
              </w:rPr>
            </w:pPr>
            <w:proofErr w:type="spellStart"/>
            <w:r w:rsidRPr="007F40D9">
              <w:rPr>
                <w:b/>
              </w:rPr>
              <w:t>Lesson</w:t>
            </w:r>
            <w:proofErr w:type="spellEnd"/>
            <w:r w:rsidRPr="007F40D9">
              <w:rPr>
                <w:b/>
              </w:rPr>
              <w:t xml:space="preserve"> </w:t>
            </w:r>
            <w:proofErr w:type="spellStart"/>
            <w:r w:rsidRPr="007F40D9">
              <w:rPr>
                <w:b/>
              </w:rPr>
              <w:t>title</w:t>
            </w:r>
            <w:proofErr w:type="spellEnd"/>
          </w:p>
        </w:tc>
        <w:tc>
          <w:tcPr>
            <w:tcW w:w="518" w:type="pct"/>
          </w:tcPr>
          <w:p w14:paraId="1A1E7DE3" w14:textId="77777777" w:rsidR="00DF7A0A" w:rsidRPr="007F40D9" w:rsidRDefault="00DF7A0A" w:rsidP="007B3916">
            <w:pPr>
              <w:pStyle w:val="TableParagraph"/>
              <w:spacing w:before="1"/>
              <w:ind w:left="202" w:right="102" w:hanging="63"/>
              <w:rPr>
                <w:b/>
              </w:rPr>
            </w:pPr>
          </w:p>
          <w:p w14:paraId="1ED03998" w14:textId="77777777" w:rsidR="00DF7A0A" w:rsidRPr="007F40D9" w:rsidRDefault="00DF7A0A" w:rsidP="007B3916">
            <w:pPr>
              <w:pStyle w:val="TableParagraph"/>
              <w:spacing w:before="1"/>
              <w:ind w:left="202" w:right="102" w:hanging="63"/>
              <w:rPr>
                <w:b/>
              </w:rPr>
            </w:pPr>
            <w:proofErr w:type="spellStart"/>
            <w:r w:rsidRPr="007F40D9">
              <w:rPr>
                <w:b/>
              </w:rPr>
              <w:t>Lesson</w:t>
            </w:r>
            <w:proofErr w:type="spellEnd"/>
            <w:r w:rsidRPr="007F40D9">
              <w:rPr>
                <w:b/>
              </w:rPr>
              <w:t xml:space="preserve"> </w:t>
            </w:r>
            <w:proofErr w:type="spellStart"/>
            <w:r w:rsidRPr="007F40D9">
              <w:rPr>
                <w:b/>
              </w:rPr>
              <w:t>type</w:t>
            </w:r>
            <w:proofErr w:type="spellEnd"/>
          </w:p>
        </w:tc>
        <w:tc>
          <w:tcPr>
            <w:tcW w:w="1259" w:type="pct"/>
          </w:tcPr>
          <w:p w14:paraId="05BFC4AF" w14:textId="77777777" w:rsidR="007F40D9" w:rsidRDefault="007F40D9" w:rsidP="007F40D9">
            <w:pPr>
              <w:pStyle w:val="TableParagraph"/>
              <w:spacing w:before="1"/>
              <w:ind w:right="102"/>
              <w:rPr>
                <w:b/>
                <w:lang w:val="en-US"/>
              </w:rPr>
            </w:pPr>
          </w:p>
          <w:p w14:paraId="353E44AD" w14:textId="26B19577" w:rsidR="00DF7A0A" w:rsidRPr="007F40D9" w:rsidRDefault="007B3916" w:rsidP="007F40D9">
            <w:pPr>
              <w:pStyle w:val="TableParagraph"/>
              <w:spacing w:before="1"/>
              <w:ind w:right="102"/>
              <w:jc w:val="center"/>
              <w:rPr>
                <w:b/>
                <w:lang w:val="en-US"/>
              </w:rPr>
            </w:pPr>
            <w:r w:rsidRPr="007F40D9">
              <w:rPr>
                <w:b/>
                <w:lang w:val="en-US"/>
              </w:rPr>
              <w:t>L</w:t>
            </w:r>
            <w:r w:rsidR="00DF7A0A" w:rsidRPr="007F40D9">
              <w:rPr>
                <w:b/>
                <w:lang w:val="en-US"/>
              </w:rPr>
              <w:t xml:space="preserve">earning </w:t>
            </w:r>
            <w:r w:rsidRPr="007F40D9">
              <w:rPr>
                <w:b/>
                <w:lang w:val="en-US"/>
              </w:rPr>
              <w:t>objectiv</w:t>
            </w:r>
            <w:r w:rsidR="00DF7A0A" w:rsidRPr="007F40D9">
              <w:rPr>
                <w:b/>
                <w:lang w:val="en-US"/>
              </w:rPr>
              <w:t xml:space="preserve">es </w:t>
            </w:r>
            <w:r w:rsidR="003F3835" w:rsidRPr="007F40D9">
              <w:rPr>
                <w:b/>
                <w:lang w:val="en-US"/>
              </w:rPr>
              <w:t xml:space="preserve">for </w:t>
            </w:r>
            <w:r w:rsidR="00DF7A0A" w:rsidRPr="007F40D9">
              <w:rPr>
                <w:b/>
                <w:lang w:val="en-US"/>
              </w:rPr>
              <w:t xml:space="preserve">students </w:t>
            </w:r>
            <w:r w:rsidR="003F3835" w:rsidRPr="007F40D9">
              <w:rPr>
                <w:b/>
                <w:lang w:val="en-US"/>
              </w:rPr>
              <w:t>to</w:t>
            </w:r>
            <w:r w:rsidR="00DF7A0A" w:rsidRPr="007F40D9">
              <w:rPr>
                <w:b/>
                <w:lang w:val="en-US"/>
              </w:rPr>
              <w:t xml:space="preserve"> be able to achieve by the end of each lesson</w:t>
            </w:r>
          </w:p>
        </w:tc>
        <w:tc>
          <w:tcPr>
            <w:tcW w:w="1102" w:type="pct"/>
          </w:tcPr>
          <w:p w14:paraId="13AB55A1" w14:textId="77777777" w:rsidR="007F40D9" w:rsidRDefault="007F40D9" w:rsidP="007F40D9">
            <w:pPr>
              <w:pStyle w:val="TableParagraph"/>
              <w:rPr>
                <w:b/>
                <w:lang w:val="en-US"/>
              </w:rPr>
            </w:pPr>
          </w:p>
          <w:p w14:paraId="4A648B4E" w14:textId="77777777" w:rsidR="007F40D9" w:rsidRPr="007F40D9" w:rsidRDefault="007F40D9" w:rsidP="007F40D9">
            <w:pPr>
              <w:pStyle w:val="TableParagraph"/>
              <w:rPr>
                <w:b/>
                <w:lang w:val="en-US"/>
              </w:rPr>
            </w:pPr>
          </w:p>
          <w:p w14:paraId="30DD6D20" w14:textId="2F00BD22" w:rsidR="00DF7A0A" w:rsidRPr="007F40D9" w:rsidRDefault="00DF7A0A" w:rsidP="007F40D9">
            <w:pPr>
              <w:pStyle w:val="TableParagraph"/>
              <w:jc w:val="center"/>
              <w:rPr>
                <w:b/>
              </w:rPr>
            </w:pPr>
            <w:r w:rsidRPr="007F40D9">
              <w:rPr>
                <w:b/>
              </w:rPr>
              <w:t>Language</w:t>
            </w:r>
            <w:r w:rsidR="007B3916" w:rsidRPr="007F40D9">
              <w:rPr>
                <w:b/>
              </w:rPr>
              <w:t xml:space="preserve"> </w:t>
            </w:r>
            <w:proofErr w:type="spellStart"/>
            <w:r w:rsidR="007B3916" w:rsidRPr="007F40D9">
              <w:rPr>
                <w:b/>
              </w:rPr>
              <w:t>content</w:t>
            </w:r>
            <w:proofErr w:type="spellEnd"/>
            <w:r w:rsidR="007B3916" w:rsidRPr="007F40D9">
              <w:rPr>
                <w:b/>
              </w:rPr>
              <w:t xml:space="preserve"> </w:t>
            </w:r>
            <w:r w:rsidRPr="007F40D9">
              <w:rPr>
                <w:b/>
              </w:rPr>
              <w:t>/</w:t>
            </w:r>
            <w:proofErr w:type="spellStart"/>
            <w:r w:rsidRPr="007F40D9">
              <w:rPr>
                <w:b/>
              </w:rPr>
              <w:t>communication</w:t>
            </w:r>
            <w:proofErr w:type="spellEnd"/>
            <w:r w:rsidRPr="007F40D9">
              <w:rPr>
                <w:b/>
              </w:rPr>
              <w:t xml:space="preserve"> </w:t>
            </w:r>
            <w:proofErr w:type="spellStart"/>
            <w:r w:rsidR="007B3916" w:rsidRPr="007F40D9">
              <w:rPr>
                <w:b/>
              </w:rPr>
              <w:t>skills</w:t>
            </w:r>
            <w:proofErr w:type="spellEnd"/>
          </w:p>
        </w:tc>
        <w:tc>
          <w:tcPr>
            <w:tcW w:w="556" w:type="pct"/>
          </w:tcPr>
          <w:p w14:paraId="39B03B05" w14:textId="77777777" w:rsidR="00DF7A0A" w:rsidRPr="007F40D9" w:rsidRDefault="00DF7A0A" w:rsidP="00F9626D">
            <w:pPr>
              <w:pStyle w:val="TableParagraph"/>
              <w:spacing w:before="4"/>
              <w:rPr>
                <w:b/>
                <w:sz w:val="31"/>
              </w:rPr>
            </w:pPr>
          </w:p>
          <w:p w14:paraId="38D4F2DA" w14:textId="77777777" w:rsidR="007B3916" w:rsidRPr="007F40D9" w:rsidRDefault="007B3916" w:rsidP="007B3916">
            <w:pPr>
              <w:pStyle w:val="TableParagraph"/>
              <w:spacing w:before="1"/>
              <w:ind w:left="60" w:right="23" w:firstLine="130"/>
              <w:jc w:val="center"/>
              <w:rPr>
                <w:b/>
              </w:rPr>
            </w:pPr>
            <w:proofErr w:type="spellStart"/>
            <w:r w:rsidRPr="007F40D9">
              <w:rPr>
                <w:b/>
              </w:rPr>
              <w:t>Individual</w:t>
            </w:r>
            <w:proofErr w:type="spellEnd"/>
            <w:r w:rsidRPr="007F40D9">
              <w:rPr>
                <w:b/>
              </w:rPr>
              <w:t xml:space="preserve"> </w:t>
            </w:r>
          </w:p>
          <w:p w14:paraId="5C756C56" w14:textId="77777777" w:rsidR="00DF7A0A" w:rsidRPr="007F40D9" w:rsidRDefault="007B3916" w:rsidP="007B3916">
            <w:pPr>
              <w:pStyle w:val="TableParagraph"/>
              <w:spacing w:before="1"/>
              <w:ind w:left="60" w:right="23" w:firstLine="130"/>
              <w:jc w:val="center"/>
              <w:rPr>
                <w:b/>
              </w:rPr>
            </w:pPr>
            <w:proofErr w:type="spellStart"/>
            <w:r w:rsidRPr="007F40D9">
              <w:rPr>
                <w:b/>
              </w:rPr>
              <w:t>tasks</w:t>
            </w:r>
            <w:proofErr w:type="spellEnd"/>
          </w:p>
        </w:tc>
        <w:tc>
          <w:tcPr>
            <w:tcW w:w="400" w:type="pct"/>
          </w:tcPr>
          <w:p w14:paraId="1FCA0299" w14:textId="77777777" w:rsidR="00DF7A0A" w:rsidRPr="007F40D9" w:rsidRDefault="00DF7A0A" w:rsidP="00F9626D">
            <w:pPr>
              <w:pStyle w:val="TableParagraph"/>
              <w:spacing w:before="4"/>
              <w:rPr>
                <w:b/>
                <w:sz w:val="31"/>
              </w:rPr>
            </w:pPr>
          </w:p>
          <w:p w14:paraId="70555E79" w14:textId="77777777" w:rsidR="007F40D9" w:rsidRDefault="007B3916" w:rsidP="007F40D9">
            <w:pPr>
              <w:pStyle w:val="TableParagraph"/>
              <w:spacing w:before="1"/>
              <w:ind w:left="215" w:right="55" w:hanging="130"/>
              <w:jc w:val="center"/>
              <w:rPr>
                <w:b/>
                <w:lang w:val="en-US"/>
              </w:rPr>
            </w:pPr>
            <w:r w:rsidRPr="007F40D9">
              <w:rPr>
                <w:b/>
              </w:rPr>
              <w:t>Home</w:t>
            </w:r>
          </w:p>
          <w:p w14:paraId="23D27BE1" w14:textId="5D932092" w:rsidR="00DF7A0A" w:rsidRPr="007F40D9" w:rsidRDefault="007B3916" w:rsidP="007F40D9">
            <w:pPr>
              <w:pStyle w:val="TableParagraph"/>
              <w:spacing w:before="1"/>
              <w:ind w:left="215" w:right="55" w:hanging="130"/>
              <w:jc w:val="center"/>
              <w:rPr>
                <w:b/>
              </w:rPr>
            </w:pPr>
            <w:proofErr w:type="spellStart"/>
            <w:r w:rsidRPr="007F40D9">
              <w:rPr>
                <w:b/>
              </w:rPr>
              <w:t>tasks</w:t>
            </w:r>
            <w:proofErr w:type="spellEnd"/>
          </w:p>
        </w:tc>
        <w:tc>
          <w:tcPr>
            <w:tcW w:w="346" w:type="pct"/>
          </w:tcPr>
          <w:p w14:paraId="5CE7277A" w14:textId="77777777" w:rsidR="00DF7A0A" w:rsidRPr="007F40D9" w:rsidRDefault="00DF7A0A" w:rsidP="00F9626D">
            <w:pPr>
              <w:pStyle w:val="TableParagraph"/>
              <w:spacing w:before="4"/>
              <w:rPr>
                <w:b/>
                <w:sz w:val="31"/>
              </w:rPr>
            </w:pPr>
          </w:p>
          <w:p w14:paraId="2AE24AC3" w14:textId="77777777" w:rsidR="00DF7A0A" w:rsidRPr="007F40D9" w:rsidRDefault="007B3916" w:rsidP="00F9626D">
            <w:pPr>
              <w:pStyle w:val="TableParagraph"/>
              <w:spacing w:before="1"/>
              <w:ind w:left="106" w:right="53" w:hanging="15"/>
              <w:rPr>
                <w:b/>
              </w:rPr>
            </w:pPr>
            <w:proofErr w:type="spellStart"/>
            <w:r w:rsidRPr="007F40D9">
              <w:rPr>
                <w:b/>
              </w:rPr>
              <w:t>Dates</w:t>
            </w:r>
            <w:proofErr w:type="spellEnd"/>
            <w:r w:rsidRPr="007F40D9">
              <w:rPr>
                <w:b/>
              </w:rPr>
              <w:t xml:space="preserve"> </w:t>
            </w:r>
            <w:proofErr w:type="spellStart"/>
            <w:r w:rsidRPr="007F40D9">
              <w:rPr>
                <w:b/>
              </w:rPr>
              <w:t>and</w:t>
            </w:r>
            <w:proofErr w:type="spellEnd"/>
            <w:r w:rsidRPr="007F40D9">
              <w:rPr>
                <w:b/>
              </w:rPr>
              <w:t xml:space="preserve"> </w:t>
            </w:r>
            <w:proofErr w:type="spellStart"/>
            <w:r w:rsidRPr="007F40D9">
              <w:rPr>
                <w:b/>
              </w:rPr>
              <w:t>hours</w:t>
            </w:r>
            <w:proofErr w:type="spellEnd"/>
          </w:p>
        </w:tc>
      </w:tr>
      <w:tr w:rsidR="00DF7A0A" w14:paraId="6DA5E05C" w14:textId="77777777" w:rsidTr="00113357">
        <w:trPr>
          <w:trHeight w:val="380"/>
        </w:trPr>
        <w:tc>
          <w:tcPr>
            <w:tcW w:w="4654" w:type="pct"/>
            <w:gridSpan w:val="7"/>
          </w:tcPr>
          <w:p w14:paraId="2A442A91" w14:textId="01B644B2" w:rsidR="00DF7A0A" w:rsidRPr="007F40D9" w:rsidRDefault="00DF7A0A" w:rsidP="00DF7A0A">
            <w:pPr>
              <w:pStyle w:val="TableParagraph"/>
              <w:spacing w:before="48"/>
              <w:ind w:left="5345" w:right="5317"/>
              <w:jc w:val="center"/>
              <w:rPr>
                <w:b/>
                <w:lang w:val="en-US"/>
              </w:rPr>
            </w:pPr>
            <w:r w:rsidRPr="007F40D9">
              <w:rPr>
                <w:b/>
                <w:lang w:val="en-US"/>
              </w:rPr>
              <w:t xml:space="preserve">Part 1. </w:t>
            </w:r>
            <w:r w:rsidR="007F40D9" w:rsidRPr="007F40D9">
              <w:rPr>
                <w:b/>
                <w:lang w:val="en-US"/>
              </w:rPr>
              <w:t>Preparation: definition</w:t>
            </w:r>
            <w:r w:rsidR="008E08BC">
              <w:rPr>
                <w:b/>
                <w:lang w:val="en-US"/>
              </w:rPr>
              <w:t>s</w:t>
            </w:r>
            <w:r w:rsidR="007F40D9" w:rsidRPr="007F40D9">
              <w:rPr>
                <w:b/>
                <w:lang w:val="en-US"/>
              </w:rPr>
              <w:t xml:space="preserve"> and first steps</w:t>
            </w:r>
          </w:p>
        </w:tc>
        <w:tc>
          <w:tcPr>
            <w:tcW w:w="346" w:type="pct"/>
          </w:tcPr>
          <w:p w14:paraId="1421BEEA" w14:textId="38FCFC1F" w:rsidR="00DF7A0A" w:rsidRPr="00E87F4A" w:rsidRDefault="00E87F4A" w:rsidP="00F9626D">
            <w:pPr>
              <w:pStyle w:val="TableParagraph"/>
              <w:spacing w:before="48"/>
              <w:ind w:left="226"/>
              <w:rPr>
                <w:b/>
                <w:lang w:val="en-US"/>
              </w:rPr>
            </w:pPr>
            <w:r>
              <w:rPr>
                <w:b/>
                <w:lang w:val="en-US"/>
              </w:rPr>
              <w:t>8h</w:t>
            </w:r>
          </w:p>
        </w:tc>
      </w:tr>
      <w:tr w:rsidR="00DF7A0A" w:rsidRPr="0028696D" w14:paraId="48C9775C" w14:textId="77777777" w:rsidTr="007F40D9">
        <w:trPr>
          <w:trHeight w:val="2345"/>
        </w:trPr>
        <w:tc>
          <w:tcPr>
            <w:tcW w:w="5000" w:type="pct"/>
            <w:gridSpan w:val="8"/>
          </w:tcPr>
          <w:p w14:paraId="1A52DC76" w14:textId="26022977" w:rsidR="003F3835" w:rsidRDefault="003F3835" w:rsidP="00FC5F8B">
            <w:pPr>
              <w:pStyle w:val="TableParagraph"/>
              <w:spacing w:before="48"/>
              <w:ind w:left="52"/>
              <w:jc w:val="center"/>
              <w:rPr>
                <w:b/>
                <w:lang w:val="en-US"/>
              </w:rPr>
            </w:pPr>
            <w:r w:rsidRPr="00FC5F8B">
              <w:rPr>
                <w:b/>
                <w:lang w:val="en-US"/>
              </w:rPr>
              <w:t>Planning learning outcomes</w:t>
            </w:r>
          </w:p>
          <w:p w14:paraId="05E4D93B" w14:textId="77777777" w:rsidR="00FC5F8B" w:rsidRPr="00FC5F8B" w:rsidRDefault="00FC5F8B" w:rsidP="00FC5F8B">
            <w:pPr>
              <w:pStyle w:val="TableParagraph"/>
              <w:spacing w:before="48"/>
              <w:ind w:left="52"/>
              <w:jc w:val="center"/>
              <w:rPr>
                <w:b/>
                <w:lang w:val="en-US"/>
              </w:rPr>
            </w:pPr>
          </w:p>
          <w:p w14:paraId="77E04AF8" w14:textId="26780A2B" w:rsidR="00DF7A0A" w:rsidRPr="00FC5F8B" w:rsidRDefault="003F3835" w:rsidP="00FC5F8B">
            <w:pPr>
              <w:pStyle w:val="TableParagraph"/>
              <w:spacing w:before="1"/>
              <w:ind w:left="52"/>
              <w:rPr>
                <w:rFonts w:eastAsiaTheme="minorEastAsia"/>
                <w:b/>
                <w:i/>
                <w:lang w:val="en-US" w:eastAsia="ja-JP"/>
              </w:rPr>
            </w:pPr>
            <w:r w:rsidRPr="00FC5F8B">
              <w:rPr>
                <w:b/>
                <w:lang w:val="en-US"/>
              </w:rPr>
              <w:t>Language and communication skills development</w:t>
            </w:r>
            <w:r w:rsidR="00DF7A0A" w:rsidRPr="00FC5F8B">
              <w:rPr>
                <w:b/>
                <w:lang w:val="en-US"/>
              </w:rPr>
              <w:t xml:space="preserve">: </w:t>
            </w:r>
            <w:r w:rsidR="00FC5F8B" w:rsidRPr="00FC5F8B">
              <w:rPr>
                <w:bCs/>
                <w:lang w:val="en-US"/>
              </w:rPr>
              <w:t>the ability</w:t>
            </w:r>
            <w:r w:rsidR="00FC5F8B">
              <w:rPr>
                <w:b/>
                <w:lang w:val="en-US"/>
              </w:rPr>
              <w:t xml:space="preserve"> </w:t>
            </w:r>
            <w:r w:rsidR="00FC5F8B">
              <w:rPr>
                <w:bCs/>
                <w:iCs/>
                <w:lang w:val="en-US"/>
              </w:rPr>
              <w:t xml:space="preserve">to express thoughts, ideas and feelings </w:t>
            </w:r>
            <w:r w:rsidR="0028696D">
              <w:rPr>
                <w:bCs/>
                <w:iCs/>
                <w:lang w:val="en-US"/>
              </w:rPr>
              <w:t>through</w:t>
            </w:r>
            <w:r w:rsidR="00FC5F8B">
              <w:rPr>
                <w:bCs/>
                <w:iCs/>
                <w:lang w:val="en-US"/>
              </w:rPr>
              <w:t xml:space="preserve"> writing;</w:t>
            </w:r>
            <w:r w:rsidR="0028696D">
              <w:rPr>
                <w:bCs/>
                <w:iCs/>
                <w:lang w:val="en-US"/>
              </w:rPr>
              <w:t xml:space="preserve"> </w:t>
            </w:r>
            <w:r w:rsidR="0028696D">
              <w:rPr>
                <w:bCs/>
                <w:iCs/>
                <w:lang w:val="en-US"/>
              </w:rPr>
              <w:t>the ability to understand the main idea of a written text through reading</w:t>
            </w:r>
            <w:r w:rsidR="0028696D">
              <w:rPr>
                <w:bCs/>
                <w:iCs/>
                <w:lang w:val="en-US"/>
              </w:rPr>
              <w:t>:</w:t>
            </w:r>
            <w:r w:rsidR="00FC5F8B">
              <w:rPr>
                <w:bCs/>
                <w:iCs/>
                <w:lang w:val="en-US"/>
              </w:rPr>
              <w:t xml:space="preserve"> </w:t>
            </w:r>
            <w:r w:rsidR="00FC5F8B" w:rsidRPr="0071366C">
              <w:rPr>
                <w:bCs/>
                <w:iCs/>
                <w:lang w:val="en-US"/>
              </w:rPr>
              <w:t>the abi</w:t>
            </w:r>
            <w:r w:rsidR="00FC5F8B">
              <w:rPr>
                <w:rFonts w:eastAsiaTheme="minorEastAsia"/>
                <w:bCs/>
                <w:iCs/>
                <w:lang w:val="en-US" w:eastAsia="ja-JP"/>
              </w:rPr>
              <w:t xml:space="preserve">lity to build the statement, use a wide </w:t>
            </w:r>
            <w:r w:rsidR="00FC5F8B" w:rsidRPr="000C3780">
              <w:rPr>
                <w:rFonts w:eastAsiaTheme="minorEastAsia"/>
                <w:bCs/>
                <w:iCs/>
                <w:lang w:val="en-US" w:eastAsia="ja-JP"/>
              </w:rPr>
              <w:t>variety of</w:t>
            </w:r>
            <w:r w:rsidR="00FC5F8B">
              <w:rPr>
                <w:rFonts w:eastAsiaTheme="minorEastAsia"/>
                <w:bCs/>
                <w:iCs/>
                <w:lang w:val="en-US" w:eastAsia="ja-JP"/>
              </w:rPr>
              <w:t xml:space="preserve"> vocabulary, make the speech livelier and brighter; the development of connected speech</w:t>
            </w:r>
            <w:r w:rsidR="0028696D">
              <w:rPr>
                <w:rFonts w:eastAsiaTheme="minorEastAsia"/>
                <w:bCs/>
                <w:iCs/>
                <w:lang w:val="en-US" w:eastAsia="ja-JP"/>
              </w:rPr>
              <w:t>.</w:t>
            </w:r>
          </w:p>
          <w:p w14:paraId="72A8FD75" w14:textId="77777777" w:rsidR="003F3835" w:rsidRPr="00FC5F8B" w:rsidRDefault="003F3835" w:rsidP="003F3835">
            <w:pPr>
              <w:pStyle w:val="TableParagraph"/>
              <w:ind w:right="18"/>
              <w:jc w:val="both"/>
              <w:rPr>
                <w:lang w:val="en-US"/>
              </w:rPr>
            </w:pPr>
          </w:p>
          <w:p w14:paraId="37AAF23D" w14:textId="2BBD0B7D" w:rsidR="00FC5F8B" w:rsidRPr="00A5630C" w:rsidRDefault="003F3835" w:rsidP="00FC5F8B">
            <w:pPr>
              <w:pStyle w:val="TableParagraph"/>
              <w:spacing w:before="6" w:line="235" w:lineRule="auto"/>
              <w:ind w:left="52" w:right="27"/>
              <w:jc w:val="both"/>
              <w:rPr>
                <w:rFonts w:eastAsiaTheme="minorEastAsia"/>
                <w:lang w:val="en-US" w:eastAsia="ja-JP"/>
              </w:rPr>
            </w:pPr>
            <w:r w:rsidRPr="00FC5F8B">
              <w:rPr>
                <w:b/>
                <w:lang w:val="en-US"/>
              </w:rPr>
              <w:t>Personality development:</w:t>
            </w:r>
            <w:r w:rsidR="00FC5F8B">
              <w:rPr>
                <w:b/>
                <w:lang w:val="en-US"/>
              </w:rPr>
              <w:t xml:space="preserve"> </w:t>
            </w:r>
            <w:r w:rsidR="00A04549">
              <w:rPr>
                <w:rFonts w:eastAsiaTheme="minorEastAsia"/>
                <w:bCs/>
                <w:lang w:val="en-US" w:eastAsia="ja-JP"/>
              </w:rPr>
              <w:t>the ability to create original stories; e</w:t>
            </w:r>
            <w:r w:rsidR="00A04549" w:rsidRPr="00A04549">
              <w:rPr>
                <w:rFonts w:eastAsiaTheme="minorEastAsia"/>
                <w:bCs/>
                <w:lang w:val="en-US" w:eastAsia="ja-JP"/>
              </w:rPr>
              <w:t>nhancement</w:t>
            </w:r>
            <w:r w:rsidR="00A04549">
              <w:rPr>
                <w:rFonts w:eastAsiaTheme="minorEastAsia"/>
                <w:bCs/>
                <w:lang w:val="en-US" w:eastAsia="ja-JP"/>
              </w:rPr>
              <w:t xml:space="preserve"> creativity in general</w:t>
            </w:r>
            <w:r w:rsidR="00A04549">
              <w:rPr>
                <w:rFonts w:eastAsiaTheme="minorEastAsia"/>
                <w:bCs/>
                <w:lang w:val="en-US" w:eastAsia="ja-JP"/>
              </w:rPr>
              <w:t xml:space="preserve">; </w:t>
            </w:r>
            <w:r w:rsidR="00FC5F8B" w:rsidRPr="00D36840">
              <w:rPr>
                <w:rFonts w:eastAsiaTheme="minorEastAsia"/>
                <w:bCs/>
                <w:lang w:val="en-US" w:eastAsia="ja-JP"/>
              </w:rPr>
              <w:t xml:space="preserve">the awareness of opportunities for self-realization </w:t>
            </w:r>
            <w:r w:rsidR="00A04549">
              <w:rPr>
                <w:rFonts w:eastAsiaTheme="minorEastAsia"/>
                <w:bCs/>
                <w:lang w:val="en-US" w:eastAsia="ja-JP"/>
              </w:rPr>
              <w:t>through</w:t>
            </w:r>
            <w:r w:rsidR="00FC5F8B" w:rsidRPr="00D36840">
              <w:rPr>
                <w:rFonts w:eastAsiaTheme="minorEastAsia"/>
                <w:bCs/>
                <w:lang w:val="en-US" w:eastAsia="ja-JP"/>
              </w:rPr>
              <w:t xml:space="preserve"> the English language; </w:t>
            </w:r>
            <w:r w:rsidR="00FC5F8B" w:rsidRPr="000C3780">
              <w:rPr>
                <w:rFonts w:eastAsiaTheme="minorEastAsia"/>
                <w:bCs/>
                <w:lang w:val="en-US" w:eastAsia="ja-JP"/>
              </w:rPr>
              <w:t xml:space="preserve">the </w:t>
            </w:r>
            <w:r w:rsidR="00FC5F8B" w:rsidRPr="000C3780">
              <w:rPr>
                <w:rFonts w:eastAsiaTheme="minorEastAsia"/>
                <w:bCs/>
                <w:lang w:val="en-GB" w:eastAsia="ja-JP"/>
              </w:rPr>
              <w:t>way native English speakers think</w:t>
            </w:r>
            <w:r w:rsidR="00FC5F8B" w:rsidRPr="00D36840">
              <w:rPr>
                <w:rFonts w:eastAsiaTheme="minorEastAsia"/>
                <w:bCs/>
                <w:lang w:val="en-US" w:eastAsia="ja-JP"/>
              </w:rPr>
              <w:t>, their inner speech</w:t>
            </w:r>
            <w:r w:rsidR="00FC5F8B">
              <w:rPr>
                <w:rFonts w:eastAsiaTheme="minorEastAsia"/>
                <w:bCs/>
                <w:lang w:val="en-US" w:eastAsia="ja-JP"/>
              </w:rPr>
              <w:t>;</w:t>
            </w:r>
            <w:r w:rsidR="00FC5F8B" w:rsidRPr="000C3780">
              <w:rPr>
                <w:b/>
                <w:i/>
                <w:lang w:val="en-US"/>
              </w:rPr>
              <w:t xml:space="preserve"> </w:t>
            </w:r>
            <w:r w:rsidR="00FC5F8B" w:rsidRPr="000C3780">
              <w:rPr>
                <w:rFonts w:eastAsiaTheme="minorEastAsia"/>
                <w:bCs/>
                <w:iCs/>
                <w:lang w:val="en-US" w:eastAsia="ja-JP"/>
              </w:rPr>
              <w:t>the ability to control the events of a story without any ruining logic of narration;</w:t>
            </w:r>
            <w:r w:rsidR="00FC5F8B">
              <w:rPr>
                <w:rFonts w:eastAsiaTheme="minorEastAsia"/>
                <w:bCs/>
                <w:iCs/>
                <w:lang w:val="en-US" w:eastAsia="ja-JP"/>
              </w:rPr>
              <w:t xml:space="preserve"> the ability to </w:t>
            </w:r>
            <w:r w:rsidR="00FC5F8B" w:rsidRPr="000C3780">
              <w:rPr>
                <w:rFonts w:eastAsiaTheme="minorEastAsia"/>
                <w:bCs/>
                <w:iCs/>
                <w:lang w:val="en-GB" w:eastAsia="ja-JP"/>
              </w:rPr>
              <w:t>focus</w:t>
            </w:r>
            <w:r w:rsidR="00FC5F8B">
              <w:rPr>
                <w:rFonts w:eastAsiaTheme="minorEastAsia"/>
                <w:bCs/>
                <w:iCs/>
                <w:lang w:val="en-US" w:eastAsia="ja-JP"/>
              </w:rPr>
              <w:t xml:space="preserve"> on making up the story from the beginning to the ending.</w:t>
            </w:r>
          </w:p>
          <w:p w14:paraId="08E44A25" w14:textId="77777777" w:rsidR="003F3835" w:rsidRPr="00FC5F8B" w:rsidRDefault="003F3835" w:rsidP="00FC5F8B">
            <w:pPr>
              <w:pStyle w:val="TableParagraph"/>
              <w:spacing w:before="6" w:line="235" w:lineRule="auto"/>
              <w:ind w:right="27"/>
              <w:jc w:val="both"/>
              <w:rPr>
                <w:lang w:val="en-US"/>
              </w:rPr>
            </w:pPr>
          </w:p>
          <w:p w14:paraId="38FD1AB3" w14:textId="4B221E0F" w:rsidR="003F3835" w:rsidRPr="00A61E0E" w:rsidRDefault="003F3835" w:rsidP="00A61E0E">
            <w:pPr>
              <w:pStyle w:val="TableParagraph"/>
              <w:spacing w:before="1"/>
              <w:rPr>
                <w:b/>
                <w:lang w:val="en-US"/>
              </w:rPr>
            </w:pPr>
            <w:r w:rsidRPr="00A61E0E">
              <w:rPr>
                <w:b/>
                <w:lang w:val="en-US"/>
              </w:rPr>
              <w:t>Cognitive skills development:</w:t>
            </w:r>
            <w:r w:rsidR="00A61E0E">
              <w:rPr>
                <w:b/>
                <w:lang w:val="en-US"/>
              </w:rPr>
              <w:t xml:space="preserve"> </w:t>
            </w:r>
            <w:r w:rsidR="00A61E0E" w:rsidRPr="00D36840">
              <w:rPr>
                <w:rFonts w:eastAsiaTheme="minorEastAsia"/>
                <w:bCs/>
                <w:iCs/>
                <w:lang w:val="en-US" w:eastAsia="ja-JP"/>
              </w:rPr>
              <w:t>the ability to</w:t>
            </w:r>
            <w:r w:rsidR="00A61E0E">
              <w:rPr>
                <w:rFonts w:eastAsiaTheme="minorEastAsia"/>
                <w:bCs/>
                <w:iCs/>
                <w:lang w:val="en-US" w:eastAsia="ja-JP"/>
              </w:rPr>
              <w:t xml:space="preserve"> construct the narration</w:t>
            </w:r>
            <w:r w:rsidR="00A61E0E" w:rsidRPr="000C3780">
              <w:rPr>
                <w:lang w:val="en-US"/>
              </w:rPr>
              <w:t xml:space="preserve"> </w:t>
            </w:r>
            <w:r w:rsidR="00FC5F8B">
              <w:rPr>
                <w:lang w:val="en-US"/>
              </w:rPr>
              <w:t xml:space="preserve">and </w:t>
            </w:r>
            <w:r w:rsidR="00A61E0E" w:rsidRPr="000C3780">
              <w:rPr>
                <w:rFonts w:eastAsiaTheme="minorEastAsia"/>
                <w:bCs/>
                <w:iCs/>
                <w:lang w:val="en-US" w:eastAsia="ja-JP"/>
              </w:rPr>
              <w:t>put the words in a logical order</w:t>
            </w:r>
            <w:r w:rsidR="00A61E0E">
              <w:rPr>
                <w:rFonts w:eastAsiaTheme="minorEastAsia"/>
                <w:bCs/>
                <w:iCs/>
                <w:lang w:val="en-US" w:eastAsia="ja-JP"/>
              </w:rPr>
              <w:t xml:space="preserve">; </w:t>
            </w:r>
            <w:r w:rsidR="00FC5F8B">
              <w:rPr>
                <w:bCs/>
                <w:iCs/>
                <w:lang w:val="en-US"/>
              </w:rPr>
              <w:t>the ability to analyze creative texts,</w:t>
            </w:r>
            <w:r w:rsidR="00FC5F8B">
              <w:rPr>
                <w:rFonts w:eastAsiaTheme="minorEastAsia"/>
                <w:bCs/>
                <w:iCs/>
                <w:lang w:val="en-US" w:eastAsia="ja-JP"/>
              </w:rPr>
              <w:t xml:space="preserve"> </w:t>
            </w:r>
            <w:r w:rsidR="00A61E0E">
              <w:rPr>
                <w:rFonts w:eastAsiaTheme="minorEastAsia"/>
                <w:bCs/>
                <w:iCs/>
                <w:lang w:val="en-US" w:eastAsia="ja-JP"/>
              </w:rPr>
              <w:t>the ability to connect the words, phrases and sentences; the development of memory and attention</w:t>
            </w:r>
            <w:r w:rsidR="00A61E0E" w:rsidRPr="008F036D">
              <w:rPr>
                <w:rFonts w:eastAsiaTheme="minorEastAsia"/>
                <w:bCs/>
                <w:iCs/>
                <w:lang w:val="en-US" w:eastAsia="ja-JP"/>
              </w:rPr>
              <w:t>.</w:t>
            </w:r>
          </w:p>
          <w:p w14:paraId="5B618F76" w14:textId="2E1E7642" w:rsidR="00DF7A0A" w:rsidRPr="00FC5F8B" w:rsidRDefault="003F3835" w:rsidP="00FC5F8B">
            <w:pPr>
              <w:pStyle w:val="TableParagraph"/>
              <w:ind w:right="18"/>
              <w:jc w:val="both"/>
              <w:rPr>
                <w:rFonts w:eastAsiaTheme="minorEastAsia"/>
                <w:bCs/>
                <w:lang w:val="en-US" w:eastAsia="ja-JP"/>
              </w:rPr>
            </w:pPr>
            <w:r w:rsidRPr="00A61E0E">
              <w:rPr>
                <w:b/>
                <w:bCs/>
                <w:lang w:val="en-US"/>
              </w:rPr>
              <w:t>Other areas of development</w:t>
            </w:r>
            <w:r w:rsidR="00A61E0E" w:rsidRPr="00A61E0E">
              <w:rPr>
                <w:b/>
                <w:bCs/>
                <w:lang w:val="en-US"/>
              </w:rPr>
              <w:t>:</w:t>
            </w:r>
            <w:r w:rsidR="00FC5F8B">
              <w:rPr>
                <w:b/>
                <w:bCs/>
                <w:lang w:val="en-US"/>
              </w:rPr>
              <w:t xml:space="preserve"> </w:t>
            </w:r>
            <w:r w:rsidR="00FC5F8B" w:rsidRPr="00D36840">
              <w:rPr>
                <w:rFonts w:eastAsiaTheme="minorEastAsia"/>
                <w:bCs/>
                <w:lang w:val="en-US" w:eastAsia="ja-JP"/>
              </w:rPr>
              <w:t xml:space="preserve">to get acquainted with </w:t>
            </w:r>
            <w:r w:rsidR="00FC5F8B">
              <w:rPr>
                <w:rFonts w:eastAsiaTheme="minorEastAsia"/>
                <w:bCs/>
                <w:lang w:val="en-US" w:eastAsia="ja-JP"/>
              </w:rPr>
              <w:t xml:space="preserve">a </w:t>
            </w:r>
            <w:r w:rsidR="00FC5F8B" w:rsidRPr="00D36840">
              <w:rPr>
                <w:rFonts w:eastAsiaTheme="minorEastAsia"/>
                <w:bCs/>
                <w:lang w:val="en-US" w:eastAsia="ja-JP"/>
              </w:rPr>
              <w:t>specificity of creative writing in the English language: its features, forms, famous samples; to consolidate skills of writing: use of stylistic devices, linkers, applying the rules of English grammar and lexis; to develop connected speech in the English language both in writing and orally.</w:t>
            </w:r>
          </w:p>
        </w:tc>
      </w:tr>
      <w:tr w:rsidR="00826D11" w:rsidRPr="00F5012F" w14:paraId="1AC2A0A3" w14:textId="77777777" w:rsidTr="00113357">
        <w:trPr>
          <w:trHeight w:val="1704"/>
        </w:trPr>
        <w:tc>
          <w:tcPr>
            <w:tcW w:w="190" w:type="pct"/>
            <w:vAlign w:val="center"/>
          </w:tcPr>
          <w:p w14:paraId="73F4E7EC" w14:textId="76AAC650" w:rsidR="003F3835" w:rsidRPr="007F40D9" w:rsidRDefault="007F40D9" w:rsidP="007F40D9">
            <w:pPr>
              <w:pStyle w:val="TableParagraph"/>
              <w:ind w:right="19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29" w:type="pct"/>
          </w:tcPr>
          <w:p w14:paraId="15725155" w14:textId="6B354863" w:rsidR="003F3835" w:rsidRPr="005039D4" w:rsidRDefault="00EC7A6A" w:rsidP="00EC7A6A">
            <w:pPr>
              <w:pStyle w:val="TableParagraph"/>
              <w:spacing w:before="48"/>
              <w:ind w:left="53" w:right="228"/>
              <w:jc w:val="center"/>
              <w:rPr>
                <w:b/>
                <w:bCs/>
                <w:iCs/>
              </w:rPr>
            </w:pPr>
            <w:proofErr w:type="spellStart"/>
            <w:r w:rsidRPr="005039D4">
              <w:rPr>
                <w:b/>
                <w:bCs/>
                <w:iCs/>
              </w:rPr>
              <w:t>Fundamentals</w:t>
            </w:r>
            <w:proofErr w:type="spellEnd"/>
            <w:r w:rsidRPr="005039D4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5039D4">
              <w:rPr>
                <w:b/>
                <w:bCs/>
                <w:iCs/>
              </w:rPr>
              <w:t>of</w:t>
            </w:r>
            <w:proofErr w:type="spellEnd"/>
            <w:r w:rsidRPr="005039D4">
              <w:rPr>
                <w:b/>
                <w:bCs/>
                <w:iCs/>
              </w:rPr>
              <w:t xml:space="preserve"> Creative </w:t>
            </w:r>
            <w:proofErr w:type="spellStart"/>
            <w:r w:rsidRPr="005039D4">
              <w:rPr>
                <w:b/>
                <w:bCs/>
                <w:iCs/>
              </w:rPr>
              <w:t>Writing</w:t>
            </w:r>
            <w:proofErr w:type="spellEnd"/>
          </w:p>
        </w:tc>
        <w:tc>
          <w:tcPr>
            <w:tcW w:w="518" w:type="pct"/>
          </w:tcPr>
          <w:p w14:paraId="29E5F9FC" w14:textId="77777777" w:rsidR="00EC7A6A" w:rsidRDefault="00EC7A6A" w:rsidP="00EC7A6A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5DA6E273" w14:textId="329A2CDC" w:rsidR="003F3835" w:rsidRPr="00EC7A6A" w:rsidRDefault="00EC7A6A" w:rsidP="00EC7A6A">
            <w:pPr>
              <w:pStyle w:val="TableParagraph"/>
              <w:spacing w:before="1"/>
              <w:ind w:left="125" w:right="88" w:firstLine="14"/>
              <w:jc w:val="center"/>
              <w:rPr>
                <w:iCs/>
              </w:rPr>
            </w:pPr>
            <w:r w:rsidRPr="00EC7A6A">
              <w:rPr>
                <w:lang w:val="en-US"/>
              </w:rPr>
              <w:t>Appreciation lesson</w:t>
            </w:r>
          </w:p>
        </w:tc>
        <w:tc>
          <w:tcPr>
            <w:tcW w:w="1259" w:type="pct"/>
          </w:tcPr>
          <w:p w14:paraId="0F846F05" w14:textId="4269EF44" w:rsidR="00EC7A6A" w:rsidRPr="00A61E0E" w:rsidRDefault="00E87F4A" w:rsidP="00FC5F8B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u w:val="single"/>
                <w:lang w:val="en-US"/>
              </w:rPr>
            </w:pPr>
            <w:r w:rsidRPr="00A61E0E">
              <w:rPr>
                <w:u w:val="single"/>
                <w:lang w:val="en-US"/>
              </w:rPr>
              <w:t xml:space="preserve">1. </w:t>
            </w:r>
            <w:r w:rsidR="00EC7A6A" w:rsidRPr="00A61E0E">
              <w:rPr>
                <w:u w:val="single"/>
                <w:lang w:val="en-US"/>
              </w:rPr>
              <w:t>The students will learn (lecture-discussion):</w:t>
            </w:r>
          </w:p>
          <w:p w14:paraId="66A3DE6B" w14:textId="68AB7BAF" w:rsidR="00EC7A6A" w:rsidRPr="001C5D21" w:rsidRDefault="00EC7A6A" w:rsidP="00FC5F8B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lang w:val="en-US"/>
              </w:rPr>
            </w:pPr>
            <w:r>
              <w:rPr>
                <w:bCs/>
                <w:lang w:val="en-US"/>
              </w:rPr>
              <w:t xml:space="preserve">- </w:t>
            </w:r>
            <w:r w:rsidRPr="000C3780">
              <w:rPr>
                <w:bCs/>
                <w:lang w:val="en-US"/>
              </w:rPr>
              <w:t xml:space="preserve">What is </w:t>
            </w:r>
            <w:r>
              <w:rPr>
                <w:bCs/>
                <w:lang w:val="en-US"/>
              </w:rPr>
              <w:t>C</w:t>
            </w:r>
            <w:r w:rsidRPr="000C3780">
              <w:rPr>
                <w:bCs/>
                <w:lang w:val="en-US"/>
              </w:rPr>
              <w:t xml:space="preserve">reative </w:t>
            </w:r>
            <w:r>
              <w:rPr>
                <w:bCs/>
                <w:lang w:val="en-US"/>
              </w:rPr>
              <w:t>W</w:t>
            </w:r>
            <w:r w:rsidRPr="000C3780">
              <w:rPr>
                <w:bCs/>
                <w:lang w:val="en-US"/>
              </w:rPr>
              <w:t>riting?</w:t>
            </w:r>
          </w:p>
          <w:p w14:paraId="37989347" w14:textId="5F62AA53" w:rsidR="00EC7A6A" w:rsidRPr="001C5D21" w:rsidRDefault="00EC7A6A" w:rsidP="00FC5F8B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lang w:val="en-US"/>
              </w:rPr>
            </w:pPr>
            <w:r>
              <w:rPr>
                <w:lang w:val="en-US"/>
              </w:rPr>
              <w:t>- Types of Creative Writing;</w:t>
            </w:r>
          </w:p>
          <w:p w14:paraId="7356CD8D" w14:textId="16F2023B" w:rsidR="00EC7A6A" w:rsidRDefault="00EC7A6A" w:rsidP="00FC5F8B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lang w:val="en-US"/>
              </w:rPr>
            </w:pPr>
            <w:r>
              <w:rPr>
                <w:lang w:val="en-US"/>
              </w:rPr>
              <w:t>- How is it possible to write creatively in a foreign language (English)?</w:t>
            </w:r>
          </w:p>
          <w:p w14:paraId="02D2CE02" w14:textId="223E3092" w:rsidR="00A61E0E" w:rsidRDefault="00E87F4A" w:rsidP="00FC5F8B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iCs/>
                <w:lang w:val="en-US"/>
              </w:rPr>
            </w:pPr>
            <w:r w:rsidRPr="00A61E0E">
              <w:rPr>
                <w:iCs/>
                <w:u w:val="single"/>
                <w:lang w:val="en-US"/>
              </w:rPr>
              <w:t xml:space="preserve">2. The students will gain the first experience in creative writing </w:t>
            </w:r>
            <w:r w:rsidR="0028696D">
              <w:rPr>
                <w:iCs/>
                <w:u w:val="single"/>
                <w:lang w:val="en-US"/>
              </w:rPr>
              <w:t>through</w:t>
            </w:r>
            <w:r w:rsidRPr="00A61E0E">
              <w:rPr>
                <w:iCs/>
                <w:u w:val="single"/>
                <w:lang w:val="en-US"/>
              </w:rPr>
              <w:t xml:space="preserve"> exercises</w:t>
            </w:r>
            <w:r>
              <w:rPr>
                <w:iCs/>
                <w:lang w:val="en-US"/>
              </w:rPr>
              <w:t>.</w:t>
            </w:r>
          </w:p>
          <w:p w14:paraId="664A34EF" w14:textId="7EFD5977" w:rsidR="003F3835" w:rsidRPr="00E87F4A" w:rsidRDefault="00A61E0E" w:rsidP="00FC5F8B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iCs/>
                <w:lang w:val="en-US"/>
              </w:rPr>
            </w:pPr>
            <w:r w:rsidRPr="00A61E0E">
              <w:rPr>
                <w:iCs/>
                <w:u w:val="single"/>
                <w:lang w:val="en-US"/>
              </w:rPr>
              <w:t>3. The students will activate their creative skills</w:t>
            </w:r>
            <w:r>
              <w:rPr>
                <w:iCs/>
                <w:lang w:val="en-US"/>
              </w:rPr>
              <w:t>.</w:t>
            </w:r>
            <w:r w:rsidR="00E87F4A">
              <w:rPr>
                <w:iCs/>
                <w:lang w:val="en-US"/>
              </w:rPr>
              <w:t xml:space="preserve"> </w:t>
            </w:r>
          </w:p>
        </w:tc>
        <w:tc>
          <w:tcPr>
            <w:tcW w:w="1102" w:type="pct"/>
          </w:tcPr>
          <w:p w14:paraId="14A8AC0C" w14:textId="77777777" w:rsidR="003F3835" w:rsidRDefault="00EC7A6A" w:rsidP="00E87F4A">
            <w:pPr>
              <w:pStyle w:val="TableParagraph"/>
              <w:ind w:left="50" w:right="64"/>
              <w:jc w:val="both"/>
              <w:rPr>
                <w:lang w:val="en-US"/>
              </w:rPr>
            </w:pPr>
            <w:r w:rsidRPr="00E87F4A">
              <w:rPr>
                <w:iCs/>
                <w:u w:val="single"/>
                <w:lang w:val="en-US"/>
              </w:rPr>
              <w:t>Lexis: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lang w:val="en-US"/>
              </w:rPr>
              <w:t>Creative writing, f</w:t>
            </w:r>
            <w:r w:rsidRPr="0083154B">
              <w:rPr>
                <w:lang w:val="en-US"/>
              </w:rPr>
              <w:t>iction</w:t>
            </w:r>
            <w:r>
              <w:rPr>
                <w:lang w:val="en-US"/>
              </w:rPr>
              <w:t>,</w:t>
            </w:r>
            <w:r w:rsidRPr="0083154B">
              <w:rPr>
                <w:lang w:val="en-US"/>
              </w:rPr>
              <w:t xml:space="preserve"> novels, novellas, short stories</w:t>
            </w:r>
            <w:r>
              <w:rPr>
                <w:lang w:val="en-US"/>
              </w:rPr>
              <w:t>, p</w:t>
            </w:r>
            <w:r w:rsidRPr="0083154B">
              <w:rPr>
                <w:lang w:val="en-US"/>
              </w:rPr>
              <w:t>oetry</w:t>
            </w:r>
            <w:r>
              <w:rPr>
                <w:lang w:val="en-US"/>
              </w:rPr>
              <w:t xml:space="preserve">, </w:t>
            </w:r>
            <w:r w:rsidRPr="0083154B">
              <w:rPr>
                <w:lang w:val="en-US"/>
              </w:rPr>
              <w:t>spoken word</w:t>
            </w:r>
            <w:r>
              <w:rPr>
                <w:lang w:val="en-US"/>
              </w:rPr>
              <w:t>, p</w:t>
            </w:r>
            <w:r w:rsidRPr="0083154B">
              <w:rPr>
                <w:lang w:val="en-US"/>
              </w:rPr>
              <w:t>laywriting</w:t>
            </w:r>
            <w:r>
              <w:rPr>
                <w:lang w:val="en-US"/>
              </w:rPr>
              <w:t xml:space="preserve">, </w:t>
            </w:r>
            <w:r w:rsidRPr="0083154B">
              <w:rPr>
                <w:lang w:val="en-US"/>
              </w:rPr>
              <w:t>scriptwriting</w:t>
            </w:r>
            <w:r>
              <w:rPr>
                <w:lang w:val="en-US"/>
              </w:rPr>
              <w:t>, p</w:t>
            </w:r>
            <w:r w:rsidRPr="0083154B">
              <w:rPr>
                <w:lang w:val="en-US"/>
              </w:rPr>
              <w:t>ersonal essays</w:t>
            </w:r>
            <w:r>
              <w:rPr>
                <w:lang w:val="en-US"/>
              </w:rPr>
              <w:t>, s</w:t>
            </w:r>
            <w:r w:rsidRPr="0083154B">
              <w:rPr>
                <w:lang w:val="en-US"/>
              </w:rPr>
              <w:t>implicity</w:t>
            </w:r>
            <w:r>
              <w:rPr>
                <w:lang w:val="en-US"/>
              </w:rPr>
              <w:t>, stylistic devices, metaphor, epithet, plot, (main) characters, treats, personality.</w:t>
            </w:r>
          </w:p>
          <w:p w14:paraId="68E77FA8" w14:textId="77777777" w:rsidR="00E87F4A" w:rsidRDefault="00EC7A6A" w:rsidP="00E87F4A">
            <w:pPr>
              <w:pStyle w:val="TableParagraph"/>
              <w:ind w:left="50" w:right="64"/>
              <w:jc w:val="both"/>
              <w:rPr>
                <w:lang w:val="en-US"/>
              </w:rPr>
            </w:pPr>
            <w:r w:rsidRPr="00E87F4A">
              <w:rPr>
                <w:iCs/>
                <w:u w:val="single"/>
                <w:lang w:val="en-US"/>
              </w:rPr>
              <w:t>Grammar:</w:t>
            </w:r>
            <w:r>
              <w:rPr>
                <w:iCs/>
                <w:lang w:val="en-US"/>
              </w:rPr>
              <w:t xml:space="preserve"> t</w:t>
            </w:r>
            <w:r>
              <w:rPr>
                <w:lang w:val="en-US"/>
              </w:rPr>
              <w:t>he rule of English word order, the use of linking words, the knowledge about parts of speech.</w:t>
            </w:r>
          </w:p>
          <w:p w14:paraId="7E6112C0" w14:textId="77777777" w:rsidR="00EC7A6A" w:rsidRDefault="00E87F4A" w:rsidP="00E87F4A">
            <w:pPr>
              <w:pStyle w:val="TableParagraph"/>
              <w:ind w:left="50" w:right="64"/>
              <w:jc w:val="both"/>
              <w:rPr>
                <w:lang w:val="en-US"/>
              </w:rPr>
            </w:pPr>
            <w:r w:rsidRPr="00E87F4A">
              <w:rPr>
                <w:u w:val="single"/>
                <w:lang w:val="en-US"/>
              </w:rPr>
              <w:t>Listening:</w:t>
            </w:r>
            <w:r>
              <w:rPr>
                <w:lang w:val="en-US"/>
              </w:rPr>
              <w:t xml:space="preserve"> perception of the information about writing.</w:t>
            </w:r>
          </w:p>
          <w:p w14:paraId="0AD4318D" w14:textId="77777777" w:rsidR="00E87F4A" w:rsidRDefault="00E87F4A" w:rsidP="00E87F4A">
            <w:pPr>
              <w:pStyle w:val="TableParagraph"/>
              <w:ind w:left="50" w:right="64"/>
              <w:jc w:val="both"/>
              <w:rPr>
                <w:lang w:val="en-US"/>
              </w:rPr>
            </w:pPr>
            <w:r w:rsidRPr="00E87F4A">
              <w:rPr>
                <w:u w:val="single"/>
                <w:lang w:val="en-US"/>
              </w:rPr>
              <w:t>Reading:</w:t>
            </w:r>
            <w:r>
              <w:rPr>
                <w:lang w:val="en-US"/>
              </w:rPr>
              <w:t xml:space="preserve"> reading samples of creative writing in English both in life and professional field.</w:t>
            </w:r>
          </w:p>
          <w:p w14:paraId="5B3929E2" w14:textId="77777777" w:rsidR="00E87F4A" w:rsidRDefault="00E87F4A" w:rsidP="00E87F4A">
            <w:pPr>
              <w:pStyle w:val="TableParagraph"/>
              <w:ind w:left="50" w:right="64"/>
              <w:jc w:val="both"/>
              <w:rPr>
                <w:lang w:val="en-US"/>
              </w:rPr>
            </w:pPr>
            <w:r w:rsidRPr="00E87F4A">
              <w:rPr>
                <w:u w:val="single"/>
                <w:lang w:val="en-US"/>
              </w:rPr>
              <w:lastRenderedPageBreak/>
              <w:t>Speaking:</w:t>
            </w:r>
            <w:r>
              <w:rPr>
                <w:lang w:val="en-US"/>
              </w:rPr>
              <w:t xml:space="preserve"> oral brainstorming </w:t>
            </w:r>
            <w:r w:rsidRPr="000C3780">
              <w:rPr>
                <w:lang w:val="en-US"/>
              </w:rPr>
              <w:t>about creative writing</w:t>
            </w:r>
            <w:r>
              <w:rPr>
                <w:lang w:val="en-US"/>
              </w:rPr>
              <w:t xml:space="preserve"> application.</w:t>
            </w:r>
          </w:p>
          <w:p w14:paraId="47DDA8E3" w14:textId="425D5CE2" w:rsidR="00826D11" w:rsidRPr="00EC7A6A" w:rsidRDefault="00826D11" w:rsidP="00E87F4A">
            <w:pPr>
              <w:pStyle w:val="TableParagraph"/>
              <w:ind w:left="50" w:right="64"/>
              <w:jc w:val="both"/>
              <w:rPr>
                <w:lang w:val="en-US"/>
              </w:rPr>
            </w:pPr>
          </w:p>
        </w:tc>
        <w:tc>
          <w:tcPr>
            <w:tcW w:w="556" w:type="pct"/>
          </w:tcPr>
          <w:p w14:paraId="135A9BAB" w14:textId="541A2943" w:rsidR="00E87F4A" w:rsidRDefault="00E87F4A" w:rsidP="00E87F4A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1. </w:t>
            </w:r>
            <w:r w:rsidRPr="00826D11">
              <w:rPr>
                <w:u w:val="single"/>
                <w:lang w:val="en-US"/>
              </w:rPr>
              <w:t>Brainstorming</w:t>
            </w:r>
            <w:r>
              <w:rPr>
                <w:lang w:val="en-US"/>
              </w:rPr>
              <w:t xml:space="preserve"> </w:t>
            </w:r>
            <w:r w:rsidRPr="000C3780">
              <w:rPr>
                <w:lang w:val="en-US"/>
              </w:rPr>
              <w:t>about creative writing</w:t>
            </w:r>
            <w:r>
              <w:rPr>
                <w:lang w:val="en-US"/>
              </w:rPr>
              <w:t xml:space="preserve"> application.</w:t>
            </w:r>
          </w:p>
          <w:p w14:paraId="1612B15C" w14:textId="3D822F41" w:rsidR="00E87F4A" w:rsidRDefault="00E87F4A" w:rsidP="00E87F4A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2. Students </w:t>
            </w:r>
            <w:r w:rsidRPr="000C3780">
              <w:rPr>
                <w:lang w:val="en-US"/>
              </w:rPr>
              <w:t xml:space="preserve">study </w:t>
            </w:r>
            <w:r w:rsidRPr="00826D11">
              <w:rPr>
                <w:u w:val="single"/>
                <w:lang w:val="en-US"/>
              </w:rPr>
              <w:t>samples</w:t>
            </w:r>
            <w:r>
              <w:rPr>
                <w:lang w:val="en-US"/>
              </w:rPr>
              <w:t xml:space="preserve"> of creative writing in English both in life and professional field.</w:t>
            </w:r>
          </w:p>
          <w:p w14:paraId="662ADFC6" w14:textId="3CE372A1" w:rsidR="00E87F4A" w:rsidRPr="00A16613" w:rsidRDefault="00E87F4A" w:rsidP="00E87F4A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lang w:val="en-US"/>
              </w:rPr>
            </w:pPr>
            <w:r>
              <w:rPr>
                <w:lang w:val="en-US"/>
              </w:rPr>
              <w:t>3. Exercises with creative texts in English.</w:t>
            </w:r>
          </w:p>
          <w:p w14:paraId="1DA4F42B" w14:textId="3D86F70F" w:rsidR="003F3835" w:rsidRPr="00EC7A6A" w:rsidRDefault="00E87F4A" w:rsidP="00E87F4A">
            <w:pPr>
              <w:pStyle w:val="TableParagraph"/>
              <w:ind w:right="174"/>
              <w:jc w:val="both"/>
              <w:rPr>
                <w:iCs/>
                <w:sz w:val="24"/>
                <w:szCs w:val="24"/>
                <w:lang w:val="en-US"/>
              </w:rPr>
            </w:pPr>
            <w:r w:rsidRPr="00A00C78">
              <w:rPr>
                <w:u w:val="single"/>
                <w:lang w:val="en-US"/>
              </w:rPr>
              <w:t>Work in groups:</w:t>
            </w:r>
            <w:r>
              <w:rPr>
                <w:lang w:val="en-US"/>
              </w:rPr>
              <w:t xml:space="preserve"> to make up a </w:t>
            </w:r>
            <w:r>
              <w:rPr>
                <w:lang w:val="en-US"/>
              </w:rPr>
              <w:lastRenderedPageBreak/>
              <w:t xml:space="preserve">story orally – </w:t>
            </w:r>
            <w:r w:rsidRPr="00D217ED">
              <w:rPr>
                <w:lang w:val="en-US"/>
              </w:rPr>
              <w:t>all students discuss how they can make creative story</w:t>
            </w:r>
            <w:r>
              <w:rPr>
                <w:lang w:val="en-US"/>
              </w:rPr>
              <w:t xml:space="preserve"> and create it collectively, but orally</w:t>
            </w:r>
          </w:p>
        </w:tc>
        <w:tc>
          <w:tcPr>
            <w:tcW w:w="400" w:type="pct"/>
          </w:tcPr>
          <w:p w14:paraId="2BAAD2A2" w14:textId="77777777" w:rsidR="00E87F4A" w:rsidRPr="00E87F4A" w:rsidRDefault="00E87F4A" w:rsidP="00E87F4A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 w:rsidRPr="00E87F4A">
              <w:rPr>
                <w:bCs/>
                <w:iCs/>
                <w:lang w:val="en-US"/>
              </w:rPr>
              <w:lastRenderedPageBreak/>
              <w:t>1) To learn the main definitions about creative writing.</w:t>
            </w:r>
          </w:p>
          <w:p w14:paraId="535F666B" w14:textId="77777777" w:rsidR="00E87F4A" w:rsidRPr="00E87F4A" w:rsidRDefault="00E87F4A" w:rsidP="00E87F4A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 w:rsidRPr="00E87F4A">
              <w:rPr>
                <w:bCs/>
                <w:iCs/>
                <w:lang w:val="en-US"/>
              </w:rPr>
              <w:t>2) To make up a plan of creative story.</w:t>
            </w:r>
          </w:p>
          <w:p w14:paraId="5C37D815" w14:textId="0DE90159" w:rsidR="003F3835" w:rsidRPr="00EC7A6A" w:rsidRDefault="00E87F4A" w:rsidP="00E87F4A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/>
                <w:iCs/>
                <w:sz w:val="24"/>
                <w:szCs w:val="24"/>
                <w:lang w:val="en-US"/>
              </w:rPr>
            </w:pPr>
            <w:r w:rsidRPr="00E87F4A">
              <w:rPr>
                <w:bCs/>
                <w:iCs/>
                <w:lang w:val="en-US"/>
              </w:rPr>
              <w:t xml:space="preserve">3) To think of the way to use the original story in a </w:t>
            </w:r>
            <w:r w:rsidRPr="00E87F4A">
              <w:rPr>
                <w:bCs/>
                <w:iCs/>
                <w:lang w:val="en-US"/>
              </w:rPr>
              <w:lastRenderedPageBreak/>
              <w:t>professional field.</w:t>
            </w:r>
          </w:p>
        </w:tc>
        <w:tc>
          <w:tcPr>
            <w:tcW w:w="346" w:type="pct"/>
          </w:tcPr>
          <w:p w14:paraId="11242620" w14:textId="77777777" w:rsidR="003F3835" w:rsidRPr="00A61E0E" w:rsidRDefault="00E87F4A" w:rsidP="00E87F4A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 w:rsidRPr="00A61E0E">
              <w:rPr>
                <w:iCs/>
                <w:lang w:val="en-US"/>
              </w:rPr>
              <w:lastRenderedPageBreak/>
              <w:t>1.04</w:t>
            </w:r>
          </w:p>
          <w:p w14:paraId="65697BE3" w14:textId="0723423A" w:rsidR="00E87F4A" w:rsidRPr="00EC7A6A" w:rsidRDefault="00E87F4A" w:rsidP="00E87F4A">
            <w:pPr>
              <w:pStyle w:val="TableParagraph"/>
              <w:spacing w:before="1"/>
              <w:ind w:left="54"/>
              <w:jc w:val="center"/>
              <w:rPr>
                <w:iCs/>
                <w:sz w:val="24"/>
                <w:szCs w:val="24"/>
                <w:lang w:val="en-US"/>
              </w:rPr>
            </w:pPr>
            <w:r w:rsidRPr="00A61E0E">
              <w:rPr>
                <w:iCs/>
                <w:lang w:val="en-US"/>
              </w:rPr>
              <w:t>2h</w:t>
            </w:r>
          </w:p>
        </w:tc>
      </w:tr>
      <w:tr w:rsidR="00113357" w:rsidRPr="00F5012F" w14:paraId="51677629" w14:textId="77777777" w:rsidTr="00113357">
        <w:trPr>
          <w:trHeight w:val="1550"/>
        </w:trPr>
        <w:tc>
          <w:tcPr>
            <w:tcW w:w="190" w:type="pct"/>
            <w:vAlign w:val="center"/>
          </w:tcPr>
          <w:p w14:paraId="379959A4" w14:textId="00F26B62" w:rsidR="00113357" w:rsidRPr="00EC7A6A" w:rsidRDefault="00113357" w:rsidP="00113357">
            <w:pPr>
              <w:pStyle w:val="TableParagraph"/>
              <w:ind w:right="196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9" w:type="pct"/>
          </w:tcPr>
          <w:p w14:paraId="1110CCE9" w14:textId="12C59D95" w:rsidR="00113357" w:rsidRPr="00FC5F8B" w:rsidRDefault="00113357" w:rsidP="00113357">
            <w:pPr>
              <w:pStyle w:val="TableParagraph"/>
              <w:spacing w:before="48"/>
              <w:ind w:left="53" w:right="228"/>
              <w:jc w:val="center"/>
              <w:rPr>
                <w:b/>
                <w:iCs/>
                <w:lang w:val="en-US"/>
              </w:rPr>
            </w:pPr>
            <w:r w:rsidRPr="00FC5F8B">
              <w:rPr>
                <w:b/>
                <w:lang w:val="en-US"/>
              </w:rPr>
              <w:t>Writing the skeleton of the story</w:t>
            </w:r>
          </w:p>
        </w:tc>
        <w:tc>
          <w:tcPr>
            <w:tcW w:w="518" w:type="pct"/>
          </w:tcPr>
          <w:p w14:paraId="4C91C270" w14:textId="738DC60A" w:rsidR="00113357" w:rsidRPr="00FC5F8B" w:rsidRDefault="00113357" w:rsidP="00113357">
            <w:pPr>
              <w:pStyle w:val="TableParagraph"/>
              <w:spacing w:before="1"/>
              <w:ind w:left="125" w:right="88" w:firstLine="14"/>
              <w:jc w:val="center"/>
              <w:rPr>
                <w:iCs/>
                <w:lang w:val="en-US"/>
              </w:rPr>
            </w:pPr>
            <w:r w:rsidRPr="00FC5F8B">
              <w:rPr>
                <w:iCs/>
                <w:lang w:val="en-US"/>
              </w:rPr>
              <w:t>Development lesson</w:t>
            </w:r>
          </w:p>
        </w:tc>
        <w:tc>
          <w:tcPr>
            <w:tcW w:w="1259" w:type="pct"/>
          </w:tcPr>
          <w:p w14:paraId="2FCD849F" w14:textId="348CF79D" w:rsidR="00113357" w:rsidRDefault="00113357" w:rsidP="00113357">
            <w:pPr>
              <w:pStyle w:val="TableParagraph"/>
              <w:tabs>
                <w:tab w:val="left" w:pos="271"/>
              </w:tabs>
              <w:jc w:val="both"/>
              <w:rPr>
                <w:rFonts w:eastAsiaTheme="minorEastAsia"/>
                <w:lang w:val="en-US" w:eastAsia="ja-JP"/>
              </w:rPr>
            </w:pPr>
            <w:r w:rsidRPr="00FC5F8B">
              <w:rPr>
                <w:iCs/>
                <w:lang w:val="en-US"/>
              </w:rPr>
              <w:t xml:space="preserve">1. </w:t>
            </w:r>
            <w:r>
              <w:rPr>
                <w:iCs/>
                <w:lang w:val="en-US"/>
              </w:rPr>
              <w:t xml:space="preserve">The students will gain the experience </w:t>
            </w:r>
            <w:r w:rsidR="008E08BC">
              <w:rPr>
                <w:iCs/>
                <w:lang w:val="en-US"/>
              </w:rPr>
              <w:t>in</w:t>
            </w:r>
            <w:r>
              <w:rPr>
                <w:iCs/>
                <w:lang w:val="en-US"/>
              </w:rPr>
              <w:t xml:space="preserve"> </w:t>
            </w:r>
            <w:r w:rsidRPr="00113357">
              <w:rPr>
                <w:iCs/>
                <w:u w:val="single"/>
                <w:lang w:val="en-US"/>
              </w:rPr>
              <w:t xml:space="preserve">experimenting with </w:t>
            </w:r>
            <w:r>
              <w:rPr>
                <w:iCs/>
                <w:u w:val="single"/>
                <w:lang w:val="en-US"/>
              </w:rPr>
              <w:t xml:space="preserve">the </w:t>
            </w:r>
            <w:r w:rsidRPr="00113357">
              <w:rPr>
                <w:iCs/>
                <w:u w:val="single"/>
                <w:lang w:val="en-US"/>
              </w:rPr>
              <w:t>language:</w:t>
            </w:r>
            <w:r>
              <w:rPr>
                <w:iCs/>
                <w:lang w:val="en-US"/>
              </w:rPr>
              <w:t xml:space="preserve"> </w:t>
            </w:r>
            <w:r>
              <w:rPr>
                <w:rFonts w:eastAsiaTheme="minorEastAsia"/>
                <w:lang w:val="en-US" w:eastAsia="ja-JP"/>
              </w:rPr>
              <w:t xml:space="preserve">combination of several sentences into one; </w:t>
            </w:r>
            <w:r w:rsidRPr="00A00C78">
              <w:rPr>
                <w:rFonts w:eastAsiaTheme="minorEastAsia"/>
                <w:lang w:val="en-US" w:eastAsia="ja-JP"/>
              </w:rPr>
              <w:t>building</w:t>
            </w:r>
            <w:r>
              <w:rPr>
                <w:rFonts w:eastAsiaTheme="minorEastAsia"/>
                <w:lang w:val="en-US" w:eastAsia="ja-JP"/>
              </w:rPr>
              <w:t xml:space="preserve"> of </w:t>
            </w:r>
            <w:r w:rsidRPr="00A00C78">
              <w:rPr>
                <w:rFonts w:eastAsiaTheme="minorEastAsia"/>
                <w:lang w:val="en-US" w:eastAsia="ja-JP"/>
              </w:rPr>
              <w:t xml:space="preserve">coherent text from </w:t>
            </w:r>
            <w:r>
              <w:rPr>
                <w:rFonts w:eastAsiaTheme="minorEastAsia"/>
                <w:lang w:val="en-US" w:eastAsia="ja-JP"/>
              </w:rPr>
              <w:t>separated</w:t>
            </w:r>
            <w:r w:rsidRPr="00A00C78">
              <w:rPr>
                <w:rFonts w:eastAsiaTheme="minorEastAsia"/>
                <w:lang w:val="en-US" w:eastAsia="ja-JP"/>
              </w:rPr>
              <w:t xml:space="preserve"> sentences</w:t>
            </w:r>
            <w:r>
              <w:rPr>
                <w:rFonts w:eastAsiaTheme="minorEastAsia"/>
                <w:lang w:val="en-US" w:eastAsia="ja-JP"/>
              </w:rPr>
              <w:t>, small descriptions, characters’ description;</w:t>
            </w:r>
          </w:p>
          <w:p w14:paraId="46E63094" w14:textId="3CC0BEF8" w:rsidR="00113357" w:rsidRDefault="00113357" w:rsidP="00113357">
            <w:pPr>
              <w:pStyle w:val="TableParagraph"/>
              <w:tabs>
                <w:tab w:val="left" w:pos="271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2. The student will </w:t>
            </w:r>
            <w:r w:rsidRPr="00113357">
              <w:rPr>
                <w:u w:val="single"/>
                <w:lang w:val="en-US"/>
              </w:rPr>
              <w:t>develop their speaking skills</w:t>
            </w:r>
            <w:r>
              <w:rPr>
                <w:lang w:val="en-US"/>
              </w:rPr>
              <w:t xml:space="preserve"> through discussion, working in pairs and presentation;</w:t>
            </w:r>
          </w:p>
          <w:p w14:paraId="071BAF2A" w14:textId="548D5B6D" w:rsidR="00113357" w:rsidRPr="00A00C78" w:rsidRDefault="00113357" w:rsidP="00113357">
            <w:pPr>
              <w:pStyle w:val="TableParagraph"/>
              <w:tabs>
                <w:tab w:val="left" w:pos="271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3. The students will learn to </w:t>
            </w:r>
            <w:r w:rsidRPr="00113357">
              <w:rPr>
                <w:u w:val="single"/>
                <w:lang w:val="en-US"/>
              </w:rPr>
              <w:t>build the ‘skeleton’</w:t>
            </w:r>
            <w:r w:rsidRPr="00826D11">
              <w:rPr>
                <w:lang w:val="en-US"/>
              </w:rPr>
              <w:t xml:space="preserve"> of the story, main parts of it;</w:t>
            </w:r>
          </w:p>
          <w:p w14:paraId="0EDD1A95" w14:textId="7A658C2B" w:rsidR="00113357" w:rsidRPr="00FC5F8B" w:rsidRDefault="00113357" w:rsidP="00113357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 </w:t>
            </w:r>
          </w:p>
        </w:tc>
        <w:tc>
          <w:tcPr>
            <w:tcW w:w="1102" w:type="pct"/>
          </w:tcPr>
          <w:p w14:paraId="4B4B8BFB" w14:textId="77777777" w:rsidR="00113357" w:rsidRDefault="00113357" w:rsidP="00113357">
            <w:pPr>
              <w:pStyle w:val="TableParagraph"/>
              <w:ind w:left="50" w:right="64"/>
              <w:jc w:val="both"/>
              <w:rPr>
                <w:lang w:val="en-US"/>
              </w:rPr>
            </w:pPr>
            <w:r w:rsidRPr="00826D11">
              <w:rPr>
                <w:iCs/>
                <w:u w:val="single"/>
                <w:lang w:val="en-US"/>
              </w:rPr>
              <w:t>Lexis:</w:t>
            </w:r>
            <w:r>
              <w:rPr>
                <w:iCs/>
                <w:lang w:val="en-US"/>
              </w:rPr>
              <w:t xml:space="preserve"> </w:t>
            </w:r>
            <w:r>
              <w:rPr>
                <w:lang w:val="en-US"/>
              </w:rPr>
              <w:t>A</w:t>
            </w:r>
            <w:r w:rsidRPr="0002325C">
              <w:rPr>
                <w:lang w:val="en-US"/>
              </w:rPr>
              <w:t>ntagonist</w:t>
            </w:r>
            <w:r>
              <w:rPr>
                <w:lang w:val="en-US"/>
              </w:rPr>
              <w:t xml:space="preserve">, protagonist, </w:t>
            </w:r>
            <w:r w:rsidRPr="0002325C">
              <w:rPr>
                <w:lang w:val="en-US"/>
              </w:rPr>
              <w:t>set</w:t>
            </w:r>
            <w:r>
              <w:rPr>
                <w:lang w:val="en-US"/>
              </w:rPr>
              <w:t>ting (of a story), hero, heroine, chapter, opening scene, i</w:t>
            </w:r>
            <w:r w:rsidRPr="0002325C">
              <w:rPr>
                <w:lang w:val="en-US"/>
              </w:rPr>
              <w:t xml:space="preserve">nciting </w:t>
            </w:r>
            <w:r>
              <w:rPr>
                <w:lang w:val="en-US"/>
              </w:rPr>
              <w:t>i</w:t>
            </w:r>
            <w:r w:rsidRPr="0002325C">
              <w:rPr>
                <w:lang w:val="en-US"/>
              </w:rPr>
              <w:t>ncident</w:t>
            </w:r>
            <w:r>
              <w:rPr>
                <w:lang w:val="en-US"/>
              </w:rPr>
              <w:t>, p</w:t>
            </w:r>
            <w:r w:rsidRPr="0002325C">
              <w:rPr>
                <w:lang w:val="en-US"/>
              </w:rPr>
              <w:t xml:space="preserve">lot </w:t>
            </w:r>
            <w:r>
              <w:rPr>
                <w:lang w:val="en-US"/>
              </w:rPr>
              <w:t>p</w:t>
            </w:r>
            <w:r w:rsidRPr="0002325C">
              <w:rPr>
                <w:lang w:val="en-US"/>
              </w:rPr>
              <w:t>oint</w:t>
            </w:r>
            <w:r>
              <w:rPr>
                <w:lang w:val="en-US"/>
              </w:rPr>
              <w:t xml:space="preserve"> (twist), e</w:t>
            </w:r>
            <w:r w:rsidRPr="005722E9">
              <w:rPr>
                <w:lang w:val="en-US"/>
              </w:rPr>
              <w:t>xposition</w:t>
            </w:r>
            <w:r>
              <w:rPr>
                <w:lang w:val="en-US"/>
              </w:rPr>
              <w:t>, d</w:t>
            </w:r>
            <w:r w:rsidRPr="005722E9">
              <w:rPr>
                <w:lang w:val="en-US"/>
              </w:rPr>
              <w:t>ialogue</w:t>
            </w:r>
            <w:r>
              <w:rPr>
                <w:lang w:val="en-US"/>
              </w:rPr>
              <w:t>, c</w:t>
            </w:r>
            <w:r w:rsidRPr="005722E9">
              <w:rPr>
                <w:lang w:val="en-US"/>
              </w:rPr>
              <w:t>onflict</w:t>
            </w:r>
            <w:r>
              <w:rPr>
                <w:lang w:val="en-US"/>
              </w:rPr>
              <w:t xml:space="preserve"> of a story, c</w:t>
            </w:r>
            <w:r w:rsidRPr="005722E9">
              <w:rPr>
                <w:lang w:val="en-US"/>
              </w:rPr>
              <w:t>limax</w:t>
            </w:r>
            <w:r>
              <w:rPr>
                <w:lang w:val="en-US"/>
              </w:rPr>
              <w:t xml:space="preserve"> of a story, </w:t>
            </w:r>
            <w:r>
              <w:rPr>
                <w:rFonts w:eastAsiaTheme="minorEastAsia"/>
                <w:lang w:val="en-US" w:eastAsia="ja-JP"/>
              </w:rPr>
              <w:t>d</w:t>
            </w:r>
            <w:r w:rsidRPr="005722E9">
              <w:rPr>
                <w:lang w:val="en-US"/>
              </w:rPr>
              <w:t>enouement</w:t>
            </w:r>
            <w:r>
              <w:rPr>
                <w:lang w:val="en-US"/>
              </w:rPr>
              <w:t>, rising action, falling action.</w:t>
            </w:r>
          </w:p>
          <w:p w14:paraId="2E9DD045" w14:textId="35B57DA7" w:rsidR="00113357" w:rsidRDefault="00113357" w:rsidP="00113357">
            <w:pPr>
              <w:pStyle w:val="TableParagraph"/>
              <w:ind w:left="50" w:right="64"/>
              <w:jc w:val="both"/>
              <w:rPr>
                <w:lang w:val="en-US"/>
              </w:rPr>
            </w:pPr>
            <w:r w:rsidRPr="00826D11">
              <w:rPr>
                <w:u w:val="single"/>
                <w:lang w:val="en-US"/>
              </w:rPr>
              <w:t>Grammar:</w:t>
            </w:r>
            <w:r>
              <w:rPr>
                <w:lang w:val="en-US"/>
              </w:rPr>
              <w:t xml:space="preserve"> </w:t>
            </w:r>
            <w:r w:rsidRPr="00826D11">
              <w:rPr>
                <w:lang w:val="en-US"/>
              </w:rPr>
              <w:t>The knowledge about parts of speech</w:t>
            </w:r>
            <w:r>
              <w:rPr>
                <w:lang w:val="en-US"/>
              </w:rPr>
              <w:t>; t</w:t>
            </w:r>
            <w:r w:rsidRPr="00826D11">
              <w:rPr>
                <w:lang w:val="en-US"/>
              </w:rPr>
              <w:t xml:space="preserve">he knowledge of tenses: present simple, present continuous, present perfect, past simple, </w:t>
            </w:r>
            <w:r w:rsidR="00746FDC" w:rsidRPr="00826D11">
              <w:rPr>
                <w:lang w:val="en-US"/>
              </w:rPr>
              <w:t>past continuous</w:t>
            </w:r>
            <w:r w:rsidRPr="00826D11">
              <w:rPr>
                <w:lang w:val="en-US"/>
              </w:rPr>
              <w:t xml:space="preserve"> past, future simple, future continuous</w:t>
            </w:r>
            <w:r>
              <w:rPr>
                <w:lang w:val="en-US"/>
              </w:rPr>
              <w:t>; t</w:t>
            </w:r>
            <w:r w:rsidRPr="00826D11">
              <w:rPr>
                <w:lang w:val="en-US"/>
              </w:rPr>
              <w:t>he usage of linking words.</w:t>
            </w:r>
          </w:p>
          <w:p w14:paraId="18EB2AF0" w14:textId="77777777" w:rsidR="00113357" w:rsidRDefault="00113357" w:rsidP="00113357">
            <w:pPr>
              <w:pStyle w:val="TableParagraph"/>
              <w:ind w:left="50" w:right="64"/>
              <w:jc w:val="both"/>
              <w:rPr>
                <w:u w:val="single"/>
                <w:lang w:val="en-US"/>
              </w:rPr>
            </w:pPr>
            <w:r w:rsidRPr="00E87F4A">
              <w:rPr>
                <w:u w:val="single"/>
                <w:lang w:val="en-US"/>
              </w:rPr>
              <w:t>Speaking:</w:t>
            </w:r>
            <w:r>
              <w:rPr>
                <w:u w:val="single"/>
                <w:lang w:val="en-US"/>
              </w:rPr>
              <w:t xml:space="preserve"> </w:t>
            </w:r>
            <w:r>
              <w:rPr>
                <w:lang w:val="en-US"/>
              </w:rPr>
              <w:t xml:space="preserve">discussion </w:t>
            </w:r>
            <w:r w:rsidRPr="00826D11">
              <w:rPr>
                <w:lang w:val="en-US"/>
              </w:rPr>
              <w:t>the ‘skeleton’ of the story, main parts of it;</w:t>
            </w:r>
            <w:r>
              <w:rPr>
                <w:lang w:val="en-US"/>
              </w:rPr>
              <w:t xml:space="preserve"> work in pairs; oral presentation.</w:t>
            </w:r>
            <w:r>
              <w:rPr>
                <w:u w:val="single"/>
                <w:lang w:val="en-US"/>
              </w:rPr>
              <w:t xml:space="preserve"> </w:t>
            </w:r>
          </w:p>
          <w:p w14:paraId="53517C14" w14:textId="5F0F457B" w:rsidR="00113357" w:rsidRPr="00826D11" w:rsidRDefault="00113357" w:rsidP="00113357">
            <w:pPr>
              <w:pStyle w:val="TableParagraph"/>
              <w:ind w:left="50" w:right="64"/>
              <w:jc w:val="both"/>
              <w:rPr>
                <w:lang w:val="en-US"/>
              </w:rPr>
            </w:pPr>
            <w:r>
              <w:rPr>
                <w:u w:val="single"/>
                <w:lang w:val="en-US"/>
              </w:rPr>
              <w:t>Writing:</w:t>
            </w:r>
            <w:r>
              <w:rPr>
                <w:lang w:val="en-US"/>
              </w:rPr>
              <w:t xml:space="preserve"> completing the creative writing exercises.</w:t>
            </w:r>
          </w:p>
        </w:tc>
        <w:tc>
          <w:tcPr>
            <w:tcW w:w="556" w:type="pct"/>
          </w:tcPr>
          <w:p w14:paraId="192EC154" w14:textId="2CA5AB26" w:rsidR="00113357" w:rsidRPr="00826D11" w:rsidRDefault="00113357" w:rsidP="00113357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1. </w:t>
            </w:r>
            <w:r w:rsidRPr="00826D11">
              <w:rPr>
                <w:iCs/>
                <w:u w:val="single"/>
                <w:lang w:val="en-US"/>
              </w:rPr>
              <w:t>Completing creative writing exercises:</w:t>
            </w:r>
            <w:r>
              <w:rPr>
                <w:iCs/>
                <w:lang w:val="en-US"/>
              </w:rPr>
              <w:t xml:space="preserve"> </w:t>
            </w:r>
            <w:r w:rsidRPr="00826D11">
              <w:rPr>
                <w:iCs/>
                <w:lang w:val="en-US"/>
              </w:rPr>
              <w:t>combination of several sentences into one, the building of coherent text from individual sentences, small descriptions, characters’ description;</w:t>
            </w:r>
          </w:p>
          <w:p w14:paraId="31BB73A8" w14:textId="7B838C01" w:rsidR="00113357" w:rsidRPr="00826D11" w:rsidRDefault="00113357" w:rsidP="00113357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2. </w:t>
            </w:r>
            <w:r w:rsidRPr="00113357">
              <w:rPr>
                <w:iCs/>
                <w:u w:val="single"/>
                <w:lang w:val="en-US"/>
              </w:rPr>
              <w:t xml:space="preserve">Discussion </w:t>
            </w:r>
            <w:r w:rsidRPr="00826D11">
              <w:rPr>
                <w:iCs/>
                <w:lang w:val="en-US"/>
              </w:rPr>
              <w:t>about the ‘skeleton’ of the story, main parts of it;</w:t>
            </w:r>
          </w:p>
          <w:p w14:paraId="7F50BA16" w14:textId="16C68170" w:rsidR="00113357" w:rsidRPr="00826D11" w:rsidRDefault="00113357" w:rsidP="00113357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3. </w:t>
            </w:r>
            <w:r w:rsidRPr="00113357">
              <w:rPr>
                <w:iCs/>
                <w:u w:val="single"/>
                <w:lang w:val="en-US"/>
              </w:rPr>
              <w:t>Work in pairs:</w:t>
            </w:r>
            <w:r w:rsidRPr="00826D11">
              <w:rPr>
                <w:iCs/>
                <w:lang w:val="en-US"/>
              </w:rPr>
              <w:t xml:space="preserve"> making up the ‘skeleton’ of a story, using the students’ </w:t>
            </w:r>
            <w:proofErr w:type="spellStart"/>
            <w:r w:rsidRPr="00826D11">
              <w:rPr>
                <w:iCs/>
                <w:lang w:val="en-US"/>
              </w:rPr>
              <w:t>homeworks</w:t>
            </w:r>
            <w:proofErr w:type="spellEnd"/>
            <w:r w:rsidRPr="00826D11">
              <w:rPr>
                <w:iCs/>
                <w:lang w:val="en-US"/>
              </w:rPr>
              <w:t>, if it's necessary;</w:t>
            </w:r>
          </w:p>
          <w:p w14:paraId="7811DCB6" w14:textId="06CA4995" w:rsidR="00113357" w:rsidRPr="00FC5F8B" w:rsidRDefault="00113357" w:rsidP="00113357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4. </w:t>
            </w:r>
            <w:r w:rsidRPr="00113357">
              <w:rPr>
                <w:iCs/>
                <w:u w:val="single"/>
                <w:lang w:val="en-US"/>
              </w:rPr>
              <w:t xml:space="preserve">Presentation </w:t>
            </w:r>
            <w:r w:rsidRPr="00826D11">
              <w:rPr>
                <w:iCs/>
                <w:lang w:val="en-US"/>
              </w:rPr>
              <w:t>of the story basis to others.</w:t>
            </w:r>
          </w:p>
        </w:tc>
        <w:tc>
          <w:tcPr>
            <w:tcW w:w="400" w:type="pct"/>
          </w:tcPr>
          <w:p w14:paraId="6C1949FF" w14:textId="77777777" w:rsidR="00113357" w:rsidRPr="00113357" w:rsidRDefault="00113357" w:rsidP="00113357">
            <w:pPr>
              <w:pStyle w:val="TableParagraph"/>
              <w:tabs>
                <w:tab w:val="left" w:pos="240"/>
              </w:tabs>
              <w:spacing w:line="242" w:lineRule="auto"/>
              <w:ind w:right="53"/>
              <w:jc w:val="both"/>
              <w:rPr>
                <w:rFonts w:eastAsiaTheme="minorEastAsia"/>
                <w:bCs/>
                <w:iCs/>
                <w:lang w:val="en-US" w:eastAsia="ja-JP"/>
              </w:rPr>
            </w:pPr>
            <w:r w:rsidRPr="00113357">
              <w:rPr>
                <w:bCs/>
                <w:iCs/>
                <w:lang w:val="en-US"/>
              </w:rPr>
              <w:t xml:space="preserve">1) </w:t>
            </w:r>
            <w:r w:rsidRPr="00113357">
              <w:rPr>
                <w:rFonts w:eastAsiaTheme="minorEastAsia"/>
                <w:bCs/>
                <w:iCs/>
                <w:lang w:val="en-US" w:eastAsia="ja-JP"/>
              </w:rPr>
              <w:t>To learn key definitions, connected with parts of story and its components;</w:t>
            </w:r>
          </w:p>
          <w:p w14:paraId="2138A36A" w14:textId="77777777" w:rsidR="00113357" w:rsidRPr="00113357" w:rsidRDefault="00113357" w:rsidP="00113357">
            <w:pPr>
              <w:pStyle w:val="TableParagraph"/>
              <w:tabs>
                <w:tab w:val="left" w:pos="240"/>
              </w:tabs>
              <w:spacing w:line="242" w:lineRule="auto"/>
              <w:ind w:right="53"/>
              <w:jc w:val="both"/>
              <w:rPr>
                <w:rFonts w:eastAsiaTheme="minorEastAsia"/>
                <w:lang w:val="en-US" w:eastAsia="ja-JP"/>
              </w:rPr>
            </w:pPr>
            <w:r w:rsidRPr="00113357">
              <w:rPr>
                <w:rFonts w:eastAsiaTheme="minorEastAsia"/>
                <w:bCs/>
                <w:iCs/>
                <w:lang w:val="en-US" w:eastAsia="ja-JP"/>
              </w:rPr>
              <w:t xml:space="preserve">2) Creative writing exercise: </w:t>
            </w:r>
            <w:r w:rsidRPr="00113357">
              <w:rPr>
                <w:rFonts w:eastAsiaTheme="minorEastAsia"/>
                <w:lang w:val="en-US" w:eastAsia="ja-JP"/>
              </w:rPr>
              <w:t>combination of several sentences into one.</w:t>
            </w:r>
          </w:p>
          <w:p w14:paraId="604D1CF7" w14:textId="14E1E304" w:rsidR="00113357" w:rsidRPr="00113357" w:rsidRDefault="00113357" w:rsidP="00113357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/>
                <w:iCs/>
                <w:lang w:val="en-US"/>
              </w:rPr>
            </w:pPr>
            <w:r w:rsidRPr="00113357">
              <w:rPr>
                <w:rFonts w:eastAsiaTheme="minorEastAsia"/>
                <w:lang w:val="en-US" w:eastAsia="ja-JP"/>
              </w:rPr>
              <w:t xml:space="preserve">3) To make up the description of </w:t>
            </w:r>
            <w:r w:rsidRPr="00113357">
              <w:rPr>
                <w:rFonts w:eastAsiaTheme="minorEastAsia"/>
                <w:bCs/>
                <w:iCs/>
                <w:lang w:val="en-US" w:eastAsia="ja-JP"/>
              </w:rPr>
              <w:t xml:space="preserve">one or two main characters of their own.  </w:t>
            </w:r>
          </w:p>
        </w:tc>
        <w:tc>
          <w:tcPr>
            <w:tcW w:w="346" w:type="pct"/>
          </w:tcPr>
          <w:p w14:paraId="519B852E" w14:textId="77777777" w:rsidR="00113357" w:rsidRDefault="00113357" w:rsidP="00113357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4.04</w:t>
            </w:r>
          </w:p>
          <w:p w14:paraId="095D0A79" w14:textId="4588D037" w:rsidR="00113357" w:rsidRPr="00FC5F8B" w:rsidRDefault="00113357" w:rsidP="00113357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2h</w:t>
            </w:r>
          </w:p>
        </w:tc>
      </w:tr>
      <w:tr w:rsidR="00113357" w:rsidRPr="00F5012F" w14:paraId="66F9F9F1" w14:textId="77777777" w:rsidTr="00113357">
        <w:trPr>
          <w:trHeight w:val="1704"/>
        </w:trPr>
        <w:tc>
          <w:tcPr>
            <w:tcW w:w="190" w:type="pct"/>
            <w:vAlign w:val="center"/>
          </w:tcPr>
          <w:p w14:paraId="092CD133" w14:textId="14AF6D66" w:rsidR="00113357" w:rsidRPr="00EC7A6A" w:rsidRDefault="00113357" w:rsidP="00113357">
            <w:pPr>
              <w:pStyle w:val="TableParagraph"/>
              <w:ind w:right="196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629" w:type="pct"/>
          </w:tcPr>
          <w:p w14:paraId="17623DE3" w14:textId="78CABC87" w:rsidR="00113357" w:rsidRPr="00113357" w:rsidRDefault="00113357" w:rsidP="00113357">
            <w:pPr>
              <w:pStyle w:val="TableParagraph"/>
              <w:spacing w:before="48"/>
              <w:ind w:left="53" w:right="228"/>
              <w:jc w:val="center"/>
              <w:rPr>
                <w:b/>
                <w:bCs/>
                <w:iCs/>
                <w:lang w:val="en-US"/>
              </w:rPr>
            </w:pPr>
            <w:r w:rsidRPr="00113357">
              <w:rPr>
                <w:b/>
                <w:bCs/>
                <w:iCs/>
                <w:lang w:val="en-US"/>
              </w:rPr>
              <w:t>Craft of Fiction</w:t>
            </w:r>
          </w:p>
        </w:tc>
        <w:tc>
          <w:tcPr>
            <w:tcW w:w="518" w:type="pct"/>
          </w:tcPr>
          <w:p w14:paraId="2EECF553" w14:textId="30A14BCD" w:rsidR="00113357" w:rsidRPr="00113357" w:rsidRDefault="00113357" w:rsidP="00113357">
            <w:pPr>
              <w:pStyle w:val="TableParagraph"/>
              <w:spacing w:before="1"/>
              <w:ind w:left="125" w:right="88" w:firstLine="14"/>
              <w:jc w:val="center"/>
              <w:rPr>
                <w:iCs/>
                <w:lang w:val="en-US"/>
              </w:rPr>
            </w:pPr>
            <w:r w:rsidRPr="00113357">
              <w:rPr>
                <w:lang w:val="en-US"/>
              </w:rPr>
              <w:t>Practice lesson</w:t>
            </w:r>
          </w:p>
        </w:tc>
        <w:tc>
          <w:tcPr>
            <w:tcW w:w="1259" w:type="pct"/>
          </w:tcPr>
          <w:p w14:paraId="417F056B" w14:textId="6D47B57D" w:rsidR="00113357" w:rsidRPr="00113357" w:rsidRDefault="00113357" w:rsidP="00113357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u w:val="single"/>
                <w:lang w:val="en-US"/>
              </w:rPr>
              <w:t xml:space="preserve">1. </w:t>
            </w:r>
            <w:r w:rsidRPr="00113357">
              <w:rPr>
                <w:iCs/>
                <w:u w:val="single"/>
                <w:lang w:val="en-US"/>
              </w:rPr>
              <w:t xml:space="preserve">The students will gain a new experience </w:t>
            </w:r>
            <w:r w:rsidR="008E08BC">
              <w:rPr>
                <w:iCs/>
                <w:u w:val="single"/>
                <w:lang w:val="en-US"/>
              </w:rPr>
              <w:t xml:space="preserve">in </w:t>
            </w:r>
            <w:r w:rsidRPr="00113357">
              <w:rPr>
                <w:iCs/>
                <w:u w:val="single"/>
                <w:lang w:val="en-US"/>
              </w:rPr>
              <w:t>experimenting with the language:</w:t>
            </w:r>
            <w:r>
              <w:rPr>
                <w:iCs/>
                <w:lang w:val="en-US"/>
              </w:rPr>
              <w:t xml:space="preserve"> t</w:t>
            </w:r>
            <w:r>
              <w:rPr>
                <w:rFonts w:eastAsiaTheme="minorEastAsia"/>
                <w:lang w:val="en-US" w:eastAsia="ja-JP"/>
              </w:rPr>
              <w:t xml:space="preserve">o make up small descriptions, characters’ description; </w:t>
            </w:r>
            <w:r w:rsidRPr="00FC5238">
              <w:rPr>
                <w:rFonts w:eastAsiaTheme="minorEastAsia"/>
                <w:lang w:val="en-US" w:eastAsia="ja-JP"/>
              </w:rPr>
              <w:t xml:space="preserve">character questionnaire filling; </w:t>
            </w:r>
            <w:r w:rsidRPr="00FC5238">
              <w:rPr>
                <w:rFonts w:eastAsiaTheme="minorEastAsia" w:hint="eastAsia"/>
                <w:lang w:val="en-US" w:eastAsia="ja-JP"/>
              </w:rPr>
              <w:t>p</w:t>
            </w:r>
            <w:r>
              <w:rPr>
                <w:rFonts w:eastAsiaTheme="minorEastAsia"/>
                <w:lang w:val="en-US" w:eastAsia="ja-JP"/>
              </w:rPr>
              <w:t>utting the paragraphs in the right logical order;</w:t>
            </w:r>
          </w:p>
          <w:p w14:paraId="565C9739" w14:textId="77777777" w:rsidR="00113357" w:rsidRDefault="00113357" w:rsidP="00113357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2. </w:t>
            </w:r>
            <w:r w:rsidRPr="00113357">
              <w:rPr>
                <w:iCs/>
                <w:u w:val="single"/>
                <w:lang w:val="en-US"/>
              </w:rPr>
              <w:t xml:space="preserve">The students will continue to develop </w:t>
            </w:r>
            <w:r w:rsidRPr="00113357">
              <w:rPr>
                <w:iCs/>
                <w:u w:val="single"/>
                <w:lang w:val="en-US"/>
              </w:rPr>
              <w:lastRenderedPageBreak/>
              <w:t>their communicative skills:</w:t>
            </w:r>
          </w:p>
          <w:p w14:paraId="74F5AED9" w14:textId="77777777" w:rsidR="00113357" w:rsidRDefault="00113357" w:rsidP="00113357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- Speaking skills through discussion</w:t>
            </w:r>
          </w:p>
          <w:p w14:paraId="6A8D2ABB" w14:textId="77777777" w:rsidR="00113357" w:rsidRDefault="00113357" w:rsidP="00113357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- Writing skills through creative writing.</w:t>
            </w:r>
          </w:p>
          <w:p w14:paraId="5547A2A7" w14:textId="77777777" w:rsidR="00113357" w:rsidRDefault="00113357" w:rsidP="00113357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3. </w:t>
            </w:r>
            <w:r w:rsidRPr="00113357">
              <w:rPr>
                <w:iCs/>
                <w:u w:val="single"/>
                <w:lang w:val="en-US"/>
              </w:rPr>
              <w:t>The students will learn how to write at least the part of story.</w:t>
            </w:r>
            <w:r>
              <w:rPr>
                <w:iCs/>
                <w:lang w:val="en-US"/>
              </w:rPr>
              <w:t xml:space="preserve">  </w:t>
            </w:r>
          </w:p>
          <w:p w14:paraId="3837CD04" w14:textId="353621F0" w:rsidR="00E869A1" w:rsidRPr="00E869A1" w:rsidRDefault="00E869A1" w:rsidP="00E869A1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u w:val="single"/>
                <w:lang w:val="en-US"/>
              </w:rPr>
            </w:pPr>
            <w:r>
              <w:rPr>
                <w:iCs/>
                <w:lang w:val="en-US"/>
              </w:rPr>
              <w:t xml:space="preserve">4. The students will continue to develop their </w:t>
            </w:r>
            <w:r w:rsidRPr="00E869A1">
              <w:rPr>
                <w:iCs/>
                <w:u w:val="single"/>
                <w:lang w:val="en-US"/>
              </w:rPr>
              <w:t xml:space="preserve">creativity. </w:t>
            </w:r>
          </w:p>
          <w:p w14:paraId="538C2C0C" w14:textId="721D3FD1" w:rsidR="00E869A1" w:rsidRPr="00FC5F8B" w:rsidRDefault="00E869A1" w:rsidP="00113357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</w:p>
        </w:tc>
        <w:tc>
          <w:tcPr>
            <w:tcW w:w="1102" w:type="pct"/>
          </w:tcPr>
          <w:p w14:paraId="2EF8AC3F" w14:textId="77777777" w:rsidR="00113357" w:rsidRDefault="00113357" w:rsidP="00113357">
            <w:pPr>
              <w:pStyle w:val="TableParagraph"/>
              <w:ind w:left="50" w:right="64"/>
              <w:rPr>
                <w:lang w:val="en-US"/>
              </w:rPr>
            </w:pPr>
            <w:r w:rsidRPr="00113357">
              <w:rPr>
                <w:iCs/>
                <w:u w:val="single"/>
                <w:lang w:val="en-US"/>
              </w:rPr>
              <w:lastRenderedPageBreak/>
              <w:t>Lexis:</w:t>
            </w:r>
            <w:r>
              <w:rPr>
                <w:iCs/>
                <w:lang w:val="en-US"/>
              </w:rPr>
              <w:t xml:space="preserve"> </w:t>
            </w:r>
            <w:r>
              <w:rPr>
                <w:lang w:val="en-US"/>
              </w:rPr>
              <w:t>Once upon a time, one day, one morning/evening/night, say/ask/cry/shout, both…and…, as….as, adjectives of appearance, feelings, special vocabulary according to the point of a story.</w:t>
            </w:r>
          </w:p>
          <w:p w14:paraId="6DEDB87E" w14:textId="77777777" w:rsidR="00113357" w:rsidRDefault="00113357" w:rsidP="008E08BC">
            <w:pPr>
              <w:pStyle w:val="TableParagraph"/>
              <w:spacing w:before="48"/>
              <w:ind w:left="50" w:right="125"/>
              <w:jc w:val="both"/>
              <w:rPr>
                <w:lang w:val="en-US"/>
              </w:rPr>
            </w:pPr>
            <w:r>
              <w:rPr>
                <w:iCs/>
                <w:u w:val="single"/>
                <w:lang w:val="en-US"/>
              </w:rPr>
              <w:t xml:space="preserve">Grammar: </w:t>
            </w:r>
            <w:r w:rsidR="008E08BC">
              <w:rPr>
                <w:lang w:val="en-US"/>
              </w:rPr>
              <w:t xml:space="preserve">The </w:t>
            </w:r>
            <w:r w:rsidR="008E08BC" w:rsidRPr="00D217ED">
              <w:rPr>
                <w:lang w:val="en-US"/>
              </w:rPr>
              <w:t xml:space="preserve">knowledge about </w:t>
            </w:r>
            <w:r w:rsidR="008E08BC" w:rsidRPr="00D217ED">
              <w:rPr>
                <w:lang w:val="en-US"/>
              </w:rPr>
              <w:lastRenderedPageBreak/>
              <w:t>parts of speech</w:t>
            </w:r>
            <w:r w:rsidR="008E08BC">
              <w:rPr>
                <w:lang w:val="en-US"/>
              </w:rPr>
              <w:t>; t</w:t>
            </w:r>
            <w:r w:rsidR="008E08BC" w:rsidRPr="00D217ED">
              <w:rPr>
                <w:lang w:val="en-US"/>
              </w:rPr>
              <w:t>he rule about</w:t>
            </w:r>
            <w:r w:rsidR="008E08BC">
              <w:rPr>
                <w:lang w:val="en-US"/>
              </w:rPr>
              <w:t xml:space="preserve"> English word order; conditionals; I wish/If only…; the knowledge of tenses: present simple, present continuous, </w:t>
            </w:r>
            <w:r w:rsidR="008E08BC">
              <w:rPr>
                <w:rFonts w:eastAsiaTheme="minorEastAsia"/>
                <w:lang w:val="en-US" w:eastAsia="ja-JP"/>
              </w:rPr>
              <w:t xml:space="preserve">present perfect, past simple, past continuous, future simple, future continuous; </w:t>
            </w:r>
            <w:r w:rsidR="008E08BC">
              <w:rPr>
                <w:lang w:val="en-US"/>
              </w:rPr>
              <w:t>the use of linking words, and etc.</w:t>
            </w:r>
          </w:p>
          <w:p w14:paraId="34BCC5D9" w14:textId="77777777" w:rsidR="008E08BC" w:rsidRDefault="008E08BC" w:rsidP="008E08BC">
            <w:pPr>
              <w:pStyle w:val="TableParagraph"/>
              <w:spacing w:before="48"/>
              <w:ind w:left="50" w:right="125"/>
              <w:jc w:val="both"/>
              <w:rPr>
                <w:lang w:val="en-US"/>
              </w:rPr>
            </w:pPr>
            <w:r>
              <w:rPr>
                <w:iCs/>
                <w:u w:val="single"/>
                <w:lang w:val="en-US"/>
              </w:rPr>
              <w:t>Speaking skills:</w:t>
            </w:r>
            <w:r>
              <w:rPr>
                <w:lang w:val="en-US"/>
              </w:rPr>
              <w:t xml:space="preserve"> discussion the difficulties, which the person can face with during creative writing.</w:t>
            </w:r>
          </w:p>
          <w:p w14:paraId="4382995B" w14:textId="2EC455E3" w:rsidR="008E08BC" w:rsidRPr="008E08BC" w:rsidRDefault="008E08BC" w:rsidP="008E08BC">
            <w:pPr>
              <w:pStyle w:val="TableParagraph"/>
              <w:spacing w:before="48"/>
              <w:ind w:left="50" w:right="125"/>
              <w:jc w:val="both"/>
              <w:rPr>
                <w:lang w:val="en-US"/>
              </w:rPr>
            </w:pPr>
            <w:r>
              <w:rPr>
                <w:iCs/>
                <w:u w:val="single"/>
                <w:lang w:val="en-US"/>
              </w:rPr>
              <w:t>Writing skills:</w:t>
            </w:r>
            <w:r>
              <w:rPr>
                <w:lang w:val="en-US"/>
              </w:rPr>
              <w:t xml:space="preserve"> completing the part of a story.</w:t>
            </w:r>
          </w:p>
        </w:tc>
        <w:tc>
          <w:tcPr>
            <w:tcW w:w="556" w:type="pct"/>
          </w:tcPr>
          <w:p w14:paraId="41EB040F" w14:textId="1ADE6B26" w:rsidR="00113357" w:rsidRPr="00113357" w:rsidRDefault="00E869A1" w:rsidP="00113357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 xml:space="preserve">1. </w:t>
            </w:r>
            <w:r w:rsidR="00113357" w:rsidRPr="00113357">
              <w:rPr>
                <w:iCs/>
                <w:lang w:val="en-US"/>
              </w:rPr>
              <w:t xml:space="preserve">The students write </w:t>
            </w:r>
            <w:r w:rsidR="00113357" w:rsidRPr="00E869A1">
              <w:rPr>
                <w:iCs/>
                <w:u w:val="single"/>
                <w:lang w:val="en-US"/>
              </w:rPr>
              <w:t>‘skeleton’ of their story</w:t>
            </w:r>
            <w:r w:rsidR="00113357" w:rsidRPr="00113357">
              <w:rPr>
                <w:iCs/>
                <w:lang w:val="en-US"/>
              </w:rPr>
              <w:t>.</w:t>
            </w:r>
          </w:p>
          <w:p w14:paraId="70079108" w14:textId="5C00C57B" w:rsidR="00113357" w:rsidRPr="00113357" w:rsidRDefault="00E869A1" w:rsidP="00113357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2. </w:t>
            </w:r>
            <w:r w:rsidR="00113357" w:rsidRPr="00113357">
              <w:rPr>
                <w:iCs/>
                <w:lang w:val="en-US"/>
              </w:rPr>
              <w:t xml:space="preserve">The students put the </w:t>
            </w:r>
            <w:r w:rsidR="00113357" w:rsidRPr="00E869A1">
              <w:rPr>
                <w:iCs/>
                <w:u w:val="single"/>
                <w:lang w:val="en-US"/>
              </w:rPr>
              <w:t>character they described</w:t>
            </w:r>
            <w:r w:rsidR="00113357" w:rsidRPr="00113357">
              <w:rPr>
                <w:iCs/>
                <w:lang w:val="en-US"/>
              </w:rPr>
              <w:t xml:space="preserve"> at home into the </w:t>
            </w:r>
            <w:r w:rsidR="00113357" w:rsidRPr="00113357">
              <w:rPr>
                <w:iCs/>
                <w:lang w:val="en-US"/>
              </w:rPr>
              <w:lastRenderedPageBreak/>
              <w:t>story;</w:t>
            </w:r>
          </w:p>
          <w:p w14:paraId="6D53DB16" w14:textId="681204AE" w:rsidR="00113357" w:rsidRPr="00113357" w:rsidRDefault="00E869A1" w:rsidP="00113357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3. </w:t>
            </w:r>
            <w:r w:rsidR="00113357" w:rsidRPr="00E869A1">
              <w:rPr>
                <w:iCs/>
                <w:u w:val="single"/>
                <w:lang w:val="en-US"/>
              </w:rPr>
              <w:t>Discussion</w:t>
            </w:r>
            <w:r w:rsidR="00113357" w:rsidRPr="00113357">
              <w:rPr>
                <w:iCs/>
                <w:lang w:val="en-US"/>
              </w:rPr>
              <w:t xml:space="preserve"> of problems and difficulties and their correction;</w:t>
            </w:r>
          </w:p>
          <w:p w14:paraId="04421F77" w14:textId="73970F55" w:rsidR="00113357" w:rsidRPr="00FC5F8B" w:rsidRDefault="00E869A1" w:rsidP="00113357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4. </w:t>
            </w:r>
            <w:r w:rsidR="00113357" w:rsidRPr="00E869A1">
              <w:rPr>
                <w:iCs/>
                <w:u w:val="single"/>
                <w:lang w:val="en-US"/>
              </w:rPr>
              <w:t>Writing the part of a story</w:t>
            </w:r>
            <w:r w:rsidR="00113357" w:rsidRPr="00113357">
              <w:rPr>
                <w:iCs/>
                <w:lang w:val="en-US"/>
              </w:rPr>
              <w:t xml:space="preserve"> (one third or a half, according to the rest of a time).</w:t>
            </w:r>
          </w:p>
        </w:tc>
        <w:tc>
          <w:tcPr>
            <w:tcW w:w="400" w:type="pct"/>
          </w:tcPr>
          <w:p w14:paraId="0968CAF2" w14:textId="38548B8A" w:rsidR="008E08BC" w:rsidRPr="008E08BC" w:rsidRDefault="00113357" w:rsidP="008E08BC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lang w:val="en-US"/>
              </w:rPr>
            </w:pPr>
            <w:r w:rsidRPr="008E08BC">
              <w:rPr>
                <w:lang w:val="en-US"/>
              </w:rPr>
              <w:lastRenderedPageBreak/>
              <w:t xml:space="preserve"> </w:t>
            </w:r>
            <w:r w:rsidR="008E08BC" w:rsidRPr="008E08BC">
              <w:rPr>
                <w:lang w:val="en-US"/>
              </w:rPr>
              <w:t>1)</w:t>
            </w:r>
            <w:r w:rsidR="008E08BC">
              <w:rPr>
                <w:lang w:val="en-US"/>
              </w:rPr>
              <w:t xml:space="preserve"> </w:t>
            </w:r>
            <w:r w:rsidR="008E08BC" w:rsidRPr="008E08BC">
              <w:rPr>
                <w:lang w:val="en-US"/>
              </w:rPr>
              <w:t xml:space="preserve">Creative writing exercise: putting the paragraphs in the right logical </w:t>
            </w:r>
            <w:r w:rsidR="008E08BC" w:rsidRPr="008E08BC">
              <w:rPr>
                <w:lang w:val="en-US"/>
              </w:rPr>
              <w:lastRenderedPageBreak/>
              <w:t>order;</w:t>
            </w:r>
          </w:p>
          <w:p w14:paraId="77BDBED1" w14:textId="143E6DC6" w:rsidR="00113357" w:rsidRPr="00FC5F8B" w:rsidRDefault="008E08BC" w:rsidP="008E08BC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/>
                <w:iCs/>
                <w:lang w:val="en-US"/>
              </w:rPr>
            </w:pPr>
            <w:r w:rsidRPr="008E08BC">
              <w:rPr>
                <w:lang w:val="en-US"/>
              </w:rPr>
              <w:t>2) To write a story till the end.</w:t>
            </w:r>
          </w:p>
        </w:tc>
        <w:tc>
          <w:tcPr>
            <w:tcW w:w="346" w:type="pct"/>
          </w:tcPr>
          <w:p w14:paraId="67C7747E" w14:textId="77777777" w:rsidR="00113357" w:rsidRDefault="008E08BC" w:rsidP="008E08BC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8.04</w:t>
            </w:r>
          </w:p>
          <w:p w14:paraId="454E46AB" w14:textId="75CD8322" w:rsidR="008E08BC" w:rsidRPr="00FC5F8B" w:rsidRDefault="008E08BC" w:rsidP="008E08BC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2h</w:t>
            </w:r>
          </w:p>
        </w:tc>
      </w:tr>
      <w:tr w:rsidR="00113357" w:rsidRPr="00F5012F" w14:paraId="338FFAE5" w14:textId="77777777" w:rsidTr="008E08BC">
        <w:trPr>
          <w:trHeight w:val="1704"/>
        </w:trPr>
        <w:tc>
          <w:tcPr>
            <w:tcW w:w="190" w:type="pct"/>
            <w:vAlign w:val="center"/>
          </w:tcPr>
          <w:p w14:paraId="094A9DDB" w14:textId="682C9F5E" w:rsidR="00113357" w:rsidRPr="00EC7A6A" w:rsidRDefault="008E08BC" w:rsidP="008E08BC">
            <w:pPr>
              <w:pStyle w:val="TableParagraph"/>
              <w:ind w:right="196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9" w:type="pct"/>
          </w:tcPr>
          <w:p w14:paraId="0E96A185" w14:textId="24612BBF" w:rsidR="00113357" w:rsidRPr="005039D4" w:rsidRDefault="008E08BC" w:rsidP="008E08BC">
            <w:pPr>
              <w:pStyle w:val="TableParagraph"/>
              <w:spacing w:before="48"/>
              <w:ind w:left="53" w:right="228"/>
              <w:jc w:val="center"/>
              <w:rPr>
                <w:b/>
                <w:bCs/>
                <w:iCs/>
                <w:lang w:val="en-US"/>
              </w:rPr>
            </w:pPr>
            <w:r w:rsidRPr="005039D4">
              <w:rPr>
                <w:b/>
                <w:bCs/>
                <w:iCs/>
                <w:lang w:val="en-US"/>
              </w:rPr>
              <w:t>Craft of Poetry</w:t>
            </w:r>
          </w:p>
        </w:tc>
        <w:tc>
          <w:tcPr>
            <w:tcW w:w="518" w:type="pct"/>
          </w:tcPr>
          <w:p w14:paraId="43BF1F51" w14:textId="0122AA57" w:rsidR="00113357" w:rsidRPr="00FC5F8B" w:rsidRDefault="008E08BC" w:rsidP="008E08BC">
            <w:pPr>
              <w:pStyle w:val="TableParagraph"/>
              <w:spacing w:before="1"/>
              <w:ind w:left="125" w:right="88" w:firstLine="14"/>
              <w:jc w:val="center"/>
              <w:rPr>
                <w:iCs/>
                <w:lang w:val="en-US"/>
              </w:rPr>
            </w:pPr>
            <w:r w:rsidRPr="00113357">
              <w:rPr>
                <w:lang w:val="en-US"/>
              </w:rPr>
              <w:t>Practice lesson</w:t>
            </w:r>
          </w:p>
        </w:tc>
        <w:tc>
          <w:tcPr>
            <w:tcW w:w="1259" w:type="pct"/>
          </w:tcPr>
          <w:p w14:paraId="472E9F54" w14:textId="674AC03D" w:rsidR="00113357" w:rsidRDefault="008E08BC" w:rsidP="008E08BC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 w:rsidRPr="008E08BC">
              <w:rPr>
                <w:iCs/>
                <w:lang w:val="en-US"/>
              </w:rPr>
              <w:t>1.</w:t>
            </w:r>
            <w:r>
              <w:rPr>
                <w:iCs/>
                <w:lang w:val="en-US"/>
              </w:rPr>
              <w:t xml:space="preserve"> The students will gain the </w:t>
            </w:r>
            <w:r w:rsidRPr="00E869A1">
              <w:rPr>
                <w:iCs/>
                <w:u w:val="single"/>
                <w:lang w:val="en-US"/>
              </w:rPr>
              <w:t>experience in writing poems</w:t>
            </w:r>
            <w:r>
              <w:rPr>
                <w:iCs/>
                <w:lang w:val="en-US"/>
              </w:rPr>
              <w:t>;</w:t>
            </w:r>
          </w:p>
          <w:p w14:paraId="5D426D6D" w14:textId="28DA1236" w:rsidR="008E08BC" w:rsidRDefault="008E08BC" w:rsidP="008E08BC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rFonts w:eastAsiaTheme="minorEastAsia"/>
                <w:lang w:val="en-US" w:eastAsia="ja-JP"/>
              </w:rPr>
            </w:pPr>
            <w:r>
              <w:rPr>
                <w:iCs/>
                <w:lang w:val="en-US"/>
              </w:rPr>
              <w:t xml:space="preserve">2. The students will learn </w:t>
            </w:r>
            <w:r w:rsidR="00E869A1" w:rsidRPr="00E869A1">
              <w:rPr>
                <w:iCs/>
                <w:lang w:val="en-US"/>
              </w:rPr>
              <w:t xml:space="preserve">the </w:t>
            </w:r>
            <w:r w:rsidRPr="00E869A1">
              <w:rPr>
                <w:iCs/>
                <w:lang w:val="en-US"/>
              </w:rPr>
              <w:t>categories of poems</w:t>
            </w:r>
            <w:r>
              <w:rPr>
                <w:iCs/>
                <w:lang w:val="en-US"/>
              </w:rPr>
              <w:t xml:space="preserve">: </w:t>
            </w:r>
            <w:r w:rsidRPr="00D948E4">
              <w:rPr>
                <w:rFonts w:eastAsiaTheme="minorEastAsia"/>
                <w:lang w:val="en-US" w:eastAsia="ja-JP"/>
              </w:rPr>
              <w:t>poetic meter</w:t>
            </w:r>
            <w:r>
              <w:rPr>
                <w:rFonts w:eastAsiaTheme="minorEastAsia"/>
                <w:lang w:val="en-US" w:eastAsia="ja-JP"/>
              </w:rPr>
              <w:t xml:space="preserve">s, </w:t>
            </w:r>
            <w:r w:rsidRPr="008E08BC">
              <w:rPr>
                <w:rFonts w:eastAsiaTheme="minorEastAsia"/>
                <w:lang w:val="en-US" w:eastAsia="ja-JP"/>
              </w:rPr>
              <w:t>rhymes</w:t>
            </w:r>
            <w:r>
              <w:rPr>
                <w:rFonts w:eastAsiaTheme="minorEastAsia"/>
                <w:lang w:val="en-US" w:eastAsia="ja-JP"/>
              </w:rPr>
              <w:t>, structure of poems.</w:t>
            </w:r>
          </w:p>
          <w:p w14:paraId="178C2491" w14:textId="301DBAC9" w:rsidR="008E08BC" w:rsidRDefault="008E08BC" w:rsidP="008E08BC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3. The students will </w:t>
            </w:r>
            <w:r w:rsidRPr="00113357">
              <w:rPr>
                <w:iCs/>
                <w:u w:val="single"/>
                <w:lang w:val="en-US"/>
              </w:rPr>
              <w:t>continue to develop their communicative skills</w:t>
            </w:r>
            <w:r w:rsidRPr="00E869A1">
              <w:rPr>
                <w:iCs/>
                <w:lang w:val="en-US"/>
              </w:rPr>
              <w:t xml:space="preserve"> through</w:t>
            </w:r>
            <w:r w:rsidR="00E869A1" w:rsidRPr="00E869A1">
              <w:rPr>
                <w:iCs/>
                <w:lang w:val="en-US"/>
              </w:rPr>
              <w:t xml:space="preserve"> group work and discussions.</w:t>
            </w:r>
          </w:p>
          <w:p w14:paraId="5890DF1F" w14:textId="59CD18D4" w:rsidR="00E869A1" w:rsidRPr="00E869A1" w:rsidRDefault="00E869A1" w:rsidP="008E08BC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u w:val="single"/>
                <w:lang w:val="en-US"/>
              </w:rPr>
            </w:pPr>
            <w:r>
              <w:rPr>
                <w:iCs/>
                <w:lang w:val="en-US"/>
              </w:rPr>
              <w:t xml:space="preserve">4. The students will practice </w:t>
            </w:r>
            <w:r w:rsidRPr="00E869A1">
              <w:rPr>
                <w:iCs/>
                <w:u w:val="single"/>
                <w:lang w:val="en-US"/>
              </w:rPr>
              <w:t xml:space="preserve">the skill of </w:t>
            </w:r>
            <w:r w:rsidRPr="00E869A1">
              <w:rPr>
                <w:rFonts w:eastAsiaTheme="minorEastAsia"/>
                <w:iCs/>
                <w:u w:val="single"/>
                <w:lang w:val="en-US" w:eastAsia="ja-JP"/>
              </w:rPr>
              <w:t xml:space="preserve">public </w:t>
            </w:r>
            <w:r w:rsidRPr="00E869A1">
              <w:rPr>
                <w:iCs/>
                <w:u w:val="single"/>
                <w:lang w:val="en-US"/>
              </w:rPr>
              <w:t>presentation.</w:t>
            </w:r>
          </w:p>
          <w:p w14:paraId="08092D9A" w14:textId="50F95A1D" w:rsidR="008E08BC" w:rsidRPr="00E869A1" w:rsidRDefault="00E869A1" w:rsidP="008E08BC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u w:val="single"/>
                <w:lang w:val="en-US"/>
              </w:rPr>
            </w:pPr>
            <w:r>
              <w:rPr>
                <w:iCs/>
                <w:lang w:val="en-US"/>
              </w:rPr>
              <w:t xml:space="preserve">5. The students will continue to develop their </w:t>
            </w:r>
            <w:r w:rsidRPr="00E869A1">
              <w:rPr>
                <w:iCs/>
                <w:u w:val="single"/>
                <w:lang w:val="en-US"/>
              </w:rPr>
              <w:t xml:space="preserve">creativity. </w:t>
            </w:r>
          </w:p>
          <w:p w14:paraId="16214284" w14:textId="53EB8C8E" w:rsidR="008E08BC" w:rsidRPr="00FC5F8B" w:rsidRDefault="008E08BC" w:rsidP="008E08BC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</w:p>
        </w:tc>
        <w:tc>
          <w:tcPr>
            <w:tcW w:w="1102" w:type="pct"/>
          </w:tcPr>
          <w:p w14:paraId="3362BD2D" w14:textId="77777777" w:rsidR="00113357" w:rsidRDefault="00E869A1" w:rsidP="00113357">
            <w:pPr>
              <w:pStyle w:val="TableParagraph"/>
              <w:ind w:left="50" w:right="64"/>
              <w:rPr>
                <w:lang w:val="en-US"/>
              </w:rPr>
            </w:pPr>
            <w:r w:rsidRPr="00E869A1">
              <w:rPr>
                <w:iCs/>
                <w:u w:val="single"/>
                <w:lang w:val="en-US"/>
              </w:rPr>
              <w:t>Lexis:</w:t>
            </w:r>
            <w:r>
              <w:rPr>
                <w:iCs/>
                <w:lang w:val="en-US"/>
              </w:rPr>
              <w:t xml:space="preserve"> </w:t>
            </w:r>
            <w:r w:rsidRPr="005A7931">
              <w:rPr>
                <w:lang w:val="en-US"/>
              </w:rPr>
              <w:t xml:space="preserve">Iamb, chorea, and amphibrach, anapest, </w:t>
            </w:r>
            <w:r>
              <w:rPr>
                <w:lang w:val="en-US"/>
              </w:rPr>
              <w:t>rhymes, poem, poetry, special vocabulary according to the point of a poem, adjectives of feeling.</w:t>
            </w:r>
          </w:p>
          <w:p w14:paraId="50271A36" w14:textId="77777777" w:rsidR="00E869A1" w:rsidRDefault="00E869A1" w:rsidP="00E869A1">
            <w:pPr>
              <w:pStyle w:val="TableParagraph"/>
              <w:spacing w:before="48"/>
              <w:ind w:left="50" w:right="125"/>
              <w:jc w:val="both"/>
              <w:rPr>
                <w:lang w:val="en-US"/>
              </w:rPr>
            </w:pPr>
            <w:r w:rsidRPr="00E869A1">
              <w:rPr>
                <w:u w:val="single"/>
                <w:lang w:val="en-US"/>
              </w:rPr>
              <w:t>Grammar:</w:t>
            </w:r>
            <w:r>
              <w:rPr>
                <w:lang w:val="en-US"/>
              </w:rPr>
              <w:t xml:space="preserve"> Conditionals. I wish/If only… The knowledge of tenses: present simple, present continuous, </w:t>
            </w:r>
            <w:r>
              <w:rPr>
                <w:rFonts w:eastAsiaTheme="minorEastAsia"/>
                <w:lang w:val="en-US" w:eastAsia="ja-JP"/>
              </w:rPr>
              <w:t>present perfect, past simple, past continuous, future simple, future continuous.</w:t>
            </w:r>
            <w:r>
              <w:rPr>
                <w:lang w:val="en-US"/>
              </w:rPr>
              <w:t xml:space="preserve"> The usage of linking words, and etc.</w:t>
            </w:r>
          </w:p>
          <w:p w14:paraId="26EA2C19" w14:textId="77777777" w:rsidR="00E869A1" w:rsidRDefault="00E869A1" w:rsidP="00E869A1">
            <w:pPr>
              <w:pStyle w:val="TableParagraph"/>
              <w:spacing w:before="48"/>
              <w:ind w:left="50" w:right="125"/>
              <w:jc w:val="both"/>
              <w:rPr>
                <w:lang w:val="en-US"/>
              </w:rPr>
            </w:pPr>
            <w:r>
              <w:rPr>
                <w:u w:val="single"/>
                <w:lang w:val="en-US"/>
              </w:rPr>
              <w:t>Speaking skills:</w:t>
            </w:r>
            <w:r>
              <w:rPr>
                <w:lang w:val="en-US"/>
              </w:rPr>
              <w:t xml:space="preserve"> work in groups on the poem; discussion the difficulties during its writing; presenting the poem aloud.</w:t>
            </w:r>
          </w:p>
          <w:p w14:paraId="15017E80" w14:textId="26FE15F6" w:rsidR="00E869A1" w:rsidRPr="00E869A1" w:rsidRDefault="00E869A1" w:rsidP="00E869A1">
            <w:pPr>
              <w:pStyle w:val="TableParagraph"/>
              <w:spacing w:before="48"/>
              <w:ind w:left="50" w:right="125"/>
              <w:jc w:val="both"/>
              <w:rPr>
                <w:lang w:val="en-US"/>
              </w:rPr>
            </w:pPr>
            <w:r>
              <w:rPr>
                <w:u w:val="single"/>
                <w:lang w:val="en-US"/>
              </w:rPr>
              <w:t>Writing skills:</w:t>
            </w:r>
            <w:r>
              <w:rPr>
                <w:lang w:val="en-US"/>
              </w:rPr>
              <w:t xml:space="preserve"> writing poems in groups and individually.</w:t>
            </w:r>
          </w:p>
        </w:tc>
        <w:tc>
          <w:tcPr>
            <w:tcW w:w="556" w:type="pct"/>
          </w:tcPr>
          <w:p w14:paraId="69BC2602" w14:textId="64EDFCE0" w:rsidR="00E869A1" w:rsidRDefault="00E869A1" w:rsidP="00E869A1">
            <w:pPr>
              <w:pStyle w:val="TableParagraph"/>
              <w:jc w:val="both"/>
              <w:rPr>
                <w:rFonts w:eastAsiaTheme="minorEastAsia"/>
                <w:lang w:val="en-US" w:eastAsia="ja-JP"/>
              </w:rPr>
            </w:pPr>
            <w:r>
              <w:rPr>
                <w:u w:val="single"/>
                <w:lang w:val="en-US"/>
              </w:rPr>
              <w:t>1. Completing</w:t>
            </w:r>
            <w:r w:rsidRPr="00A00C78">
              <w:rPr>
                <w:u w:val="single"/>
                <w:lang w:val="en-US"/>
              </w:rPr>
              <w:t xml:space="preserve"> creative writing exercises:</w:t>
            </w:r>
            <w:r>
              <w:rPr>
                <w:lang w:val="en-US"/>
              </w:rPr>
              <w:t xml:space="preserve"> writing a haiku, making up </w:t>
            </w:r>
            <w:r w:rsidRPr="00D948E4">
              <w:rPr>
                <w:lang w:val="en-US"/>
              </w:rPr>
              <w:t>rhyme</w:t>
            </w:r>
            <w:r w:rsidRPr="00D948E4">
              <w:rPr>
                <w:rFonts w:eastAsiaTheme="minorEastAsia" w:hint="eastAsia"/>
                <w:lang w:val="en-US" w:eastAsia="ja-JP"/>
              </w:rPr>
              <w:t>s</w:t>
            </w:r>
            <w:r>
              <w:rPr>
                <w:rFonts w:eastAsiaTheme="minorEastAsia"/>
                <w:lang w:val="en-US" w:eastAsia="ja-JP"/>
              </w:rPr>
              <w:t>, using stylistic devices, work with the structure of a poetry.</w:t>
            </w:r>
          </w:p>
          <w:p w14:paraId="720B0EF0" w14:textId="037FCB31" w:rsidR="00E869A1" w:rsidRPr="00E869A1" w:rsidRDefault="00E869A1" w:rsidP="00E869A1">
            <w:pPr>
              <w:pStyle w:val="TableParagraph"/>
              <w:jc w:val="both"/>
              <w:rPr>
                <w:rFonts w:eastAsiaTheme="minorEastAsia"/>
                <w:u w:val="single"/>
                <w:lang w:val="en-US" w:eastAsia="ja-JP"/>
              </w:rPr>
            </w:pPr>
            <w:r>
              <w:rPr>
                <w:rFonts w:eastAsiaTheme="minorEastAsia"/>
                <w:lang w:val="en-US" w:eastAsia="ja-JP"/>
              </w:rPr>
              <w:t xml:space="preserve">2. Studying the </w:t>
            </w:r>
            <w:r w:rsidRPr="00E869A1">
              <w:rPr>
                <w:rFonts w:eastAsiaTheme="minorEastAsia"/>
                <w:u w:val="single"/>
                <w:lang w:val="en-US" w:eastAsia="ja-JP"/>
              </w:rPr>
              <w:t>poetic meters.</w:t>
            </w:r>
          </w:p>
          <w:p w14:paraId="2D4902D4" w14:textId="34883346" w:rsidR="00E869A1" w:rsidRPr="000C3780" w:rsidRDefault="00E869A1" w:rsidP="00E869A1">
            <w:pPr>
              <w:pStyle w:val="TableParagraph"/>
              <w:jc w:val="both"/>
              <w:rPr>
                <w:rFonts w:eastAsiaTheme="minorEastAsia"/>
                <w:lang w:val="en-US" w:eastAsia="ja-JP"/>
              </w:rPr>
            </w:pPr>
            <w:r>
              <w:rPr>
                <w:rFonts w:eastAsiaTheme="minorEastAsia"/>
                <w:u w:val="single"/>
                <w:lang w:val="en-US" w:eastAsia="ja-JP"/>
              </w:rPr>
              <w:t xml:space="preserve">3. </w:t>
            </w:r>
            <w:r w:rsidRPr="00D217ED">
              <w:rPr>
                <w:rFonts w:eastAsiaTheme="minorEastAsia"/>
                <w:u w:val="single"/>
                <w:lang w:val="en-US" w:eastAsia="ja-JP"/>
              </w:rPr>
              <w:t>Work in groups of four:</w:t>
            </w:r>
            <w:r>
              <w:rPr>
                <w:rFonts w:eastAsiaTheme="minorEastAsia"/>
                <w:lang w:val="en-US" w:eastAsia="ja-JP"/>
              </w:rPr>
              <w:t xml:space="preserve"> each student should </w:t>
            </w:r>
            <w:r w:rsidRPr="00D217ED">
              <w:rPr>
                <w:rFonts w:eastAsiaTheme="minorEastAsia"/>
                <w:lang w:val="en-US" w:eastAsia="ja-JP"/>
              </w:rPr>
              <w:t xml:space="preserve">make at least a line of </w:t>
            </w:r>
            <w:r>
              <w:rPr>
                <w:rFonts w:eastAsiaTheme="minorEastAsia"/>
                <w:lang w:val="en-US" w:eastAsia="ja-JP"/>
              </w:rPr>
              <w:t>a</w:t>
            </w:r>
            <w:r w:rsidRPr="00D217ED">
              <w:rPr>
                <w:rFonts w:eastAsiaTheme="minorEastAsia"/>
                <w:lang w:val="en-US" w:eastAsia="ja-JP"/>
              </w:rPr>
              <w:t xml:space="preserve"> poem.</w:t>
            </w:r>
          </w:p>
          <w:p w14:paraId="64FE3962" w14:textId="77777777" w:rsidR="00E869A1" w:rsidRDefault="00E869A1" w:rsidP="00E869A1">
            <w:pPr>
              <w:pStyle w:val="TableParagraph"/>
              <w:jc w:val="both"/>
              <w:rPr>
                <w:rFonts w:eastAsiaTheme="minorEastAsia"/>
                <w:lang w:val="en-US" w:eastAsia="ja-JP"/>
              </w:rPr>
            </w:pPr>
            <w:r>
              <w:rPr>
                <w:rFonts w:eastAsiaTheme="minorEastAsia"/>
                <w:lang w:val="en-US" w:eastAsia="ja-JP"/>
              </w:rPr>
              <w:t>- Presentation of poems;</w:t>
            </w:r>
          </w:p>
          <w:p w14:paraId="07EC518D" w14:textId="0A2B7756" w:rsidR="00E869A1" w:rsidRDefault="00E869A1" w:rsidP="00E869A1">
            <w:pPr>
              <w:pStyle w:val="TableParagraph"/>
              <w:spacing w:before="5" w:line="235" w:lineRule="auto"/>
              <w:jc w:val="both"/>
              <w:rPr>
                <w:rFonts w:eastAsiaTheme="minorEastAsia"/>
                <w:lang w:val="en-US" w:eastAsia="ja-JP"/>
              </w:rPr>
            </w:pPr>
            <w:r>
              <w:rPr>
                <w:rFonts w:eastAsiaTheme="minorEastAsia"/>
                <w:lang w:val="en-US" w:eastAsia="ja-JP"/>
              </w:rPr>
              <w:t xml:space="preserve">4. </w:t>
            </w:r>
            <w:r w:rsidRPr="00E869A1">
              <w:rPr>
                <w:rFonts w:eastAsiaTheme="minorEastAsia"/>
                <w:u w:val="single"/>
                <w:lang w:val="en-US" w:eastAsia="ja-JP"/>
              </w:rPr>
              <w:t>Discussion</w:t>
            </w:r>
            <w:r>
              <w:rPr>
                <w:rFonts w:eastAsiaTheme="minorEastAsia"/>
                <w:lang w:val="en-US" w:eastAsia="ja-JP"/>
              </w:rPr>
              <w:t xml:space="preserve"> of problems and difficulties and their correction;</w:t>
            </w:r>
          </w:p>
          <w:p w14:paraId="755E9EFB" w14:textId="1D4C92A6" w:rsidR="00113357" w:rsidRPr="00FC5F8B" w:rsidRDefault="00E869A1" w:rsidP="00E869A1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rFonts w:eastAsiaTheme="minorEastAsia"/>
                <w:lang w:val="en-US" w:eastAsia="ja-JP"/>
              </w:rPr>
              <w:t>5. Writing the individual poems in the classroom (as an addition to homework)</w:t>
            </w:r>
            <w:r w:rsidRPr="00D217ED">
              <w:rPr>
                <w:rFonts w:eastAsiaTheme="minorEastAsia"/>
                <w:lang w:val="en-GB" w:eastAsia="ja-JP"/>
              </w:rPr>
              <w:t xml:space="preserve"> optional</w:t>
            </w:r>
            <w:r>
              <w:rPr>
                <w:rFonts w:eastAsiaTheme="minorEastAsia"/>
                <w:lang w:val="en-GB" w:eastAsia="ja-JP"/>
              </w:rPr>
              <w:t>.</w:t>
            </w:r>
          </w:p>
        </w:tc>
        <w:tc>
          <w:tcPr>
            <w:tcW w:w="400" w:type="pct"/>
          </w:tcPr>
          <w:p w14:paraId="4839BDD8" w14:textId="77777777" w:rsidR="00E869A1" w:rsidRPr="00E869A1" w:rsidRDefault="00E869A1" w:rsidP="00E869A1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 w:rsidRPr="00E869A1">
              <w:rPr>
                <w:bCs/>
                <w:iCs/>
                <w:lang w:val="en-US"/>
              </w:rPr>
              <w:t>1)To learn key definitions about poetry;</w:t>
            </w:r>
          </w:p>
          <w:p w14:paraId="4A060303" w14:textId="6A34E0B5" w:rsidR="00113357" w:rsidRPr="00E869A1" w:rsidRDefault="00E869A1" w:rsidP="00E869A1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 w:rsidRPr="00E869A1">
              <w:rPr>
                <w:bCs/>
                <w:iCs/>
                <w:lang w:val="en-US"/>
              </w:rPr>
              <w:t>2) Write individual poem (from 4 lines).</w:t>
            </w:r>
          </w:p>
        </w:tc>
        <w:tc>
          <w:tcPr>
            <w:tcW w:w="346" w:type="pct"/>
          </w:tcPr>
          <w:p w14:paraId="57D0A293" w14:textId="77777777" w:rsidR="00113357" w:rsidRDefault="00E869A1" w:rsidP="00E869A1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11.04</w:t>
            </w:r>
          </w:p>
          <w:p w14:paraId="63AE5F6E" w14:textId="7FC44655" w:rsidR="00E869A1" w:rsidRPr="00FC5F8B" w:rsidRDefault="00E869A1" w:rsidP="00E869A1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2h</w:t>
            </w:r>
          </w:p>
        </w:tc>
      </w:tr>
    </w:tbl>
    <w:p w14:paraId="1EF67B01" w14:textId="77777777" w:rsidR="00DF7A0A" w:rsidRDefault="00DF7A0A" w:rsidP="00DF7A0A">
      <w:pPr>
        <w:rPr>
          <w:sz w:val="20"/>
          <w:lang w:val="en-US"/>
        </w:rPr>
      </w:pPr>
    </w:p>
    <w:p w14:paraId="70D990C7" w14:textId="77777777" w:rsidR="003F3835" w:rsidRDefault="003F3835" w:rsidP="00DF7A0A">
      <w:pPr>
        <w:rPr>
          <w:sz w:val="20"/>
          <w:lang w:val="en-US"/>
        </w:rPr>
      </w:pPr>
    </w:p>
    <w:tbl>
      <w:tblPr>
        <w:tblStyle w:val="a4"/>
        <w:tblW w:w="5000" w:type="pct"/>
        <w:tblLook w:val="01E0" w:firstRow="1" w:lastRow="1" w:firstColumn="1" w:lastColumn="1" w:noHBand="0" w:noVBand="0"/>
      </w:tblPr>
      <w:tblGrid>
        <w:gridCol w:w="594"/>
        <w:gridCol w:w="1683"/>
        <w:gridCol w:w="1089"/>
        <w:gridCol w:w="4444"/>
        <w:gridCol w:w="3699"/>
        <w:gridCol w:w="1767"/>
        <w:gridCol w:w="1192"/>
        <w:gridCol w:w="920"/>
      </w:tblGrid>
      <w:tr w:rsidR="00800FF3" w14:paraId="64845793" w14:textId="77777777" w:rsidTr="0028696D">
        <w:trPr>
          <w:trHeight w:val="1373"/>
        </w:trPr>
        <w:tc>
          <w:tcPr>
            <w:tcW w:w="176" w:type="pct"/>
          </w:tcPr>
          <w:p w14:paraId="65942411" w14:textId="77777777" w:rsidR="003F3835" w:rsidRPr="00F5012F" w:rsidRDefault="003F3835" w:rsidP="00F9626D">
            <w:pPr>
              <w:pStyle w:val="TableParagraph"/>
              <w:rPr>
                <w:b/>
                <w:sz w:val="24"/>
              </w:rPr>
            </w:pPr>
          </w:p>
          <w:p w14:paraId="7F389117" w14:textId="77777777" w:rsidR="003F3835" w:rsidRDefault="003F3835" w:rsidP="00F9626D">
            <w:pPr>
              <w:pStyle w:val="TableParagraph"/>
              <w:spacing w:before="215"/>
              <w:ind w:left="177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555" w:type="pct"/>
          </w:tcPr>
          <w:p w14:paraId="3823154B" w14:textId="77777777" w:rsidR="003F3835" w:rsidRDefault="003F3835" w:rsidP="00F9626D">
            <w:pPr>
              <w:pStyle w:val="TableParagraph"/>
              <w:rPr>
                <w:b/>
                <w:sz w:val="24"/>
              </w:rPr>
            </w:pPr>
          </w:p>
          <w:p w14:paraId="34F4B47D" w14:textId="77777777" w:rsidR="003F3835" w:rsidRDefault="003F3835" w:rsidP="00F9626D">
            <w:pPr>
              <w:pStyle w:val="TableParagraph"/>
              <w:spacing w:before="215"/>
              <w:ind w:left="173"/>
              <w:rPr>
                <w:b/>
              </w:rPr>
            </w:pPr>
            <w:r>
              <w:rPr>
                <w:b/>
              </w:rPr>
              <w:t>Lesson title</w:t>
            </w:r>
          </w:p>
        </w:tc>
        <w:tc>
          <w:tcPr>
            <w:tcW w:w="323" w:type="pct"/>
          </w:tcPr>
          <w:p w14:paraId="2ABCFBE0" w14:textId="77777777" w:rsidR="003F3835" w:rsidRPr="007B3916" w:rsidRDefault="003F3835" w:rsidP="00F9626D">
            <w:pPr>
              <w:pStyle w:val="TableParagraph"/>
              <w:spacing w:before="1"/>
              <w:ind w:left="202" w:right="102" w:hanging="63"/>
              <w:rPr>
                <w:b/>
              </w:rPr>
            </w:pPr>
          </w:p>
          <w:p w14:paraId="2F177966" w14:textId="77777777" w:rsidR="003F3835" w:rsidRDefault="003F3835" w:rsidP="00F9626D">
            <w:pPr>
              <w:pStyle w:val="TableParagraph"/>
              <w:spacing w:before="1"/>
              <w:ind w:left="202" w:right="102" w:hanging="63"/>
              <w:rPr>
                <w:b/>
              </w:rPr>
            </w:pPr>
            <w:r>
              <w:rPr>
                <w:b/>
              </w:rPr>
              <w:t>Lesson type</w:t>
            </w:r>
          </w:p>
        </w:tc>
        <w:tc>
          <w:tcPr>
            <w:tcW w:w="1452" w:type="pct"/>
          </w:tcPr>
          <w:p w14:paraId="3298FA4C" w14:textId="77777777" w:rsidR="003F3835" w:rsidRPr="00DF7A0A" w:rsidRDefault="003F3835" w:rsidP="00F9626D">
            <w:pPr>
              <w:pStyle w:val="TableParagraph"/>
              <w:spacing w:before="1"/>
              <w:ind w:left="202" w:right="102" w:hanging="63"/>
              <w:jc w:val="center"/>
              <w:rPr>
                <w:b/>
              </w:rPr>
            </w:pPr>
            <w:r w:rsidRPr="007B3916">
              <w:rPr>
                <w:b/>
              </w:rPr>
              <w:t>L</w:t>
            </w:r>
            <w:r>
              <w:rPr>
                <w:b/>
              </w:rPr>
              <w:t>earning objectives for students to be able to achieve by the end of each lesson</w:t>
            </w:r>
          </w:p>
        </w:tc>
        <w:tc>
          <w:tcPr>
            <w:tcW w:w="1210" w:type="pct"/>
          </w:tcPr>
          <w:p w14:paraId="31C710F3" w14:textId="77777777" w:rsidR="003F3835" w:rsidRPr="00DF7A0A" w:rsidRDefault="003F3835" w:rsidP="00F9626D">
            <w:pPr>
              <w:pStyle w:val="TableParagraph"/>
              <w:ind w:left="319"/>
              <w:rPr>
                <w:b/>
              </w:rPr>
            </w:pPr>
            <w:r>
              <w:rPr>
                <w:b/>
              </w:rPr>
              <w:t>Language content /communication skills</w:t>
            </w:r>
          </w:p>
        </w:tc>
        <w:tc>
          <w:tcPr>
            <w:tcW w:w="582" w:type="pct"/>
          </w:tcPr>
          <w:p w14:paraId="3CE1FDDD" w14:textId="77777777" w:rsidR="003F3835" w:rsidRPr="00DF7A0A" w:rsidRDefault="003F3835" w:rsidP="00F9626D">
            <w:pPr>
              <w:pStyle w:val="TableParagraph"/>
              <w:spacing w:before="4"/>
              <w:rPr>
                <w:b/>
                <w:sz w:val="31"/>
              </w:rPr>
            </w:pPr>
          </w:p>
          <w:p w14:paraId="44D4DAFB" w14:textId="77777777" w:rsidR="003F3835" w:rsidRDefault="003F3835" w:rsidP="00F9626D">
            <w:pPr>
              <w:pStyle w:val="TableParagraph"/>
              <w:spacing w:before="1"/>
              <w:ind w:left="60" w:right="23" w:firstLine="130"/>
              <w:jc w:val="center"/>
              <w:rPr>
                <w:b/>
              </w:rPr>
            </w:pPr>
            <w:r>
              <w:rPr>
                <w:b/>
              </w:rPr>
              <w:t xml:space="preserve">Individual </w:t>
            </w:r>
          </w:p>
          <w:p w14:paraId="34E1A4E7" w14:textId="77777777" w:rsidR="003F3835" w:rsidRDefault="003F3835" w:rsidP="00F9626D">
            <w:pPr>
              <w:pStyle w:val="TableParagraph"/>
              <w:spacing w:before="1"/>
              <w:ind w:left="60" w:right="23" w:firstLine="130"/>
              <w:jc w:val="center"/>
              <w:rPr>
                <w:b/>
              </w:rPr>
            </w:pPr>
            <w:r>
              <w:rPr>
                <w:b/>
              </w:rPr>
              <w:t>tasks</w:t>
            </w:r>
          </w:p>
        </w:tc>
        <w:tc>
          <w:tcPr>
            <w:tcW w:w="391" w:type="pct"/>
          </w:tcPr>
          <w:p w14:paraId="4F8003F7" w14:textId="77777777" w:rsidR="003F3835" w:rsidRDefault="003F3835" w:rsidP="00F9626D">
            <w:pPr>
              <w:pStyle w:val="TableParagraph"/>
              <w:spacing w:before="4"/>
              <w:rPr>
                <w:b/>
                <w:sz w:val="31"/>
              </w:rPr>
            </w:pPr>
          </w:p>
          <w:p w14:paraId="7D24F098" w14:textId="77777777" w:rsidR="003F3835" w:rsidRDefault="003F3835" w:rsidP="00F9626D">
            <w:pPr>
              <w:pStyle w:val="TableParagraph"/>
              <w:spacing w:before="1"/>
              <w:ind w:left="215" w:right="55" w:hanging="130"/>
              <w:rPr>
                <w:b/>
              </w:rPr>
            </w:pPr>
            <w:r>
              <w:rPr>
                <w:b/>
              </w:rPr>
              <w:t xml:space="preserve">Home tasks </w:t>
            </w:r>
          </w:p>
        </w:tc>
        <w:tc>
          <w:tcPr>
            <w:tcW w:w="312" w:type="pct"/>
          </w:tcPr>
          <w:p w14:paraId="0D2EFD92" w14:textId="77777777" w:rsidR="003F3835" w:rsidRDefault="003F3835" w:rsidP="00F9626D">
            <w:pPr>
              <w:pStyle w:val="TableParagraph"/>
              <w:spacing w:before="4"/>
              <w:rPr>
                <w:b/>
                <w:sz w:val="31"/>
              </w:rPr>
            </w:pPr>
          </w:p>
          <w:p w14:paraId="5EC27160" w14:textId="77777777" w:rsidR="003F3835" w:rsidRDefault="003F3835" w:rsidP="00F9626D">
            <w:pPr>
              <w:pStyle w:val="TableParagraph"/>
              <w:spacing w:before="1"/>
              <w:ind w:left="106" w:right="53" w:hanging="15"/>
              <w:rPr>
                <w:b/>
              </w:rPr>
            </w:pPr>
            <w:r>
              <w:rPr>
                <w:b/>
              </w:rPr>
              <w:t>Dates and hours</w:t>
            </w:r>
          </w:p>
        </w:tc>
      </w:tr>
      <w:tr w:rsidR="003F3835" w14:paraId="5E5499AF" w14:textId="77777777" w:rsidTr="0028696D">
        <w:trPr>
          <w:trHeight w:val="326"/>
        </w:trPr>
        <w:tc>
          <w:tcPr>
            <w:tcW w:w="4688" w:type="pct"/>
            <w:gridSpan w:val="7"/>
          </w:tcPr>
          <w:p w14:paraId="44208B3A" w14:textId="208D8A41" w:rsidR="003F3835" w:rsidRPr="0028696D" w:rsidRDefault="003F3835" w:rsidP="00800FF3">
            <w:pPr>
              <w:pStyle w:val="TableParagraph"/>
              <w:spacing w:before="48"/>
              <w:ind w:left="5345" w:right="5317"/>
              <w:jc w:val="center"/>
              <w:rPr>
                <w:rFonts w:eastAsiaTheme="minorEastAsia"/>
                <w:b/>
                <w:lang w:val="en-US" w:eastAsia="ja-JP"/>
              </w:rPr>
            </w:pPr>
            <w:r>
              <w:rPr>
                <w:b/>
              </w:rPr>
              <w:t xml:space="preserve">Part </w:t>
            </w:r>
            <w:r w:rsidR="00800FF3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  <w:r w:rsidR="0028696D">
              <w:rPr>
                <w:rFonts w:eastAsiaTheme="minorEastAsia"/>
                <w:b/>
                <w:lang w:eastAsia="ja-JP"/>
              </w:rPr>
              <w:t>Creative writing in digital environment</w:t>
            </w:r>
          </w:p>
        </w:tc>
        <w:tc>
          <w:tcPr>
            <w:tcW w:w="312" w:type="pct"/>
          </w:tcPr>
          <w:p w14:paraId="2F8A0E55" w14:textId="4C0FB957" w:rsidR="003F3835" w:rsidRDefault="0028696D" w:rsidP="0028696D">
            <w:pPr>
              <w:pStyle w:val="TableParagraph"/>
              <w:spacing w:before="48"/>
              <w:ind w:left="226"/>
              <w:jc w:val="center"/>
              <w:rPr>
                <w:b/>
              </w:rPr>
            </w:pPr>
            <w:r>
              <w:rPr>
                <w:b/>
              </w:rPr>
              <w:t>6h</w:t>
            </w:r>
          </w:p>
        </w:tc>
      </w:tr>
      <w:tr w:rsidR="003F3835" w:rsidRPr="0028696D" w14:paraId="63C2E7D2" w14:textId="77777777" w:rsidTr="0028696D">
        <w:trPr>
          <w:trHeight w:val="2345"/>
        </w:trPr>
        <w:tc>
          <w:tcPr>
            <w:tcW w:w="5000" w:type="pct"/>
            <w:gridSpan w:val="8"/>
          </w:tcPr>
          <w:p w14:paraId="6E98C15D" w14:textId="77777777" w:rsidR="003F3835" w:rsidRDefault="003F3835" w:rsidP="00F9626D">
            <w:pPr>
              <w:pStyle w:val="TableParagraph"/>
              <w:spacing w:before="48"/>
              <w:ind w:left="52"/>
              <w:jc w:val="center"/>
              <w:rPr>
                <w:b/>
              </w:rPr>
            </w:pPr>
            <w:r>
              <w:rPr>
                <w:b/>
              </w:rPr>
              <w:t>Planning</w:t>
            </w:r>
            <w:r w:rsidRPr="003F3835">
              <w:rPr>
                <w:b/>
              </w:rPr>
              <w:t xml:space="preserve"> </w:t>
            </w:r>
            <w:r>
              <w:rPr>
                <w:b/>
              </w:rPr>
              <w:t>learning</w:t>
            </w:r>
            <w:r w:rsidRPr="003F3835">
              <w:rPr>
                <w:b/>
              </w:rPr>
              <w:t xml:space="preserve"> </w:t>
            </w:r>
            <w:r>
              <w:rPr>
                <w:b/>
              </w:rPr>
              <w:t>outcomes</w:t>
            </w:r>
          </w:p>
          <w:p w14:paraId="753EF11C" w14:textId="77777777" w:rsidR="003F3835" w:rsidRPr="003F3835" w:rsidRDefault="003F3835" w:rsidP="00F9626D">
            <w:pPr>
              <w:pStyle w:val="TableParagraph"/>
              <w:spacing w:before="48"/>
              <w:ind w:left="52"/>
              <w:jc w:val="both"/>
              <w:rPr>
                <w:b/>
              </w:rPr>
            </w:pPr>
          </w:p>
          <w:p w14:paraId="6A5ACFD5" w14:textId="5BECF799" w:rsidR="0028696D" w:rsidRPr="00FC5F8B" w:rsidRDefault="003F3835" w:rsidP="0028696D">
            <w:pPr>
              <w:pStyle w:val="TableParagraph"/>
              <w:spacing w:before="1"/>
              <w:ind w:left="52"/>
              <w:rPr>
                <w:rFonts w:eastAsiaTheme="minorEastAsia"/>
                <w:b/>
                <w:i/>
                <w:lang w:val="en-US" w:eastAsia="ja-JP"/>
              </w:rPr>
            </w:pPr>
            <w:r w:rsidRPr="0028696D">
              <w:rPr>
                <w:b/>
                <w:lang w:val="en-US"/>
              </w:rPr>
              <w:t xml:space="preserve">Language and communication skills development: </w:t>
            </w:r>
            <w:r w:rsidR="0028696D" w:rsidRPr="00FC5F8B">
              <w:rPr>
                <w:bCs/>
                <w:lang w:val="en-US"/>
              </w:rPr>
              <w:t>the ability</w:t>
            </w:r>
            <w:r w:rsidR="0028696D">
              <w:rPr>
                <w:b/>
                <w:lang w:val="en-US"/>
              </w:rPr>
              <w:t xml:space="preserve"> </w:t>
            </w:r>
            <w:r w:rsidR="0028696D">
              <w:rPr>
                <w:bCs/>
                <w:iCs/>
                <w:lang w:val="en-US"/>
              </w:rPr>
              <w:t xml:space="preserve">to express thoughts, ideas and feelings </w:t>
            </w:r>
            <w:r w:rsidR="0028696D">
              <w:rPr>
                <w:bCs/>
                <w:iCs/>
                <w:lang w:val="en-US"/>
              </w:rPr>
              <w:t>through</w:t>
            </w:r>
            <w:r w:rsidR="0028696D">
              <w:rPr>
                <w:bCs/>
                <w:iCs/>
                <w:lang w:val="en-US"/>
              </w:rPr>
              <w:t xml:space="preserve"> writing; </w:t>
            </w:r>
            <w:r w:rsidR="0028696D">
              <w:rPr>
                <w:bCs/>
                <w:iCs/>
                <w:lang w:val="en-US"/>
              </w:rPr>
              <w:t xml:space="preserve">the ability to understand the main idea of a written text through reading, to find and analyze stylistic devices, </w:t>
            </w:r>
            <w:r w:rsidR="0028696D" w:rsidRPr="0071366C">
              <w:rPr>
                <w:bCs/>
                <w:iCs/>
                <w:lang w:val="en-US"/>
              </w:rPr>
              <w:t>the abi</w:t>
            </w:r>
            <w:r w:rsidR="0028696D">
              <w:rPr>
                <w:rFonts w:eastAsiaTheme="minorEastAsia"/>
                <w:bCs/>
                <w:iCs/>
                <w:lang w:val="en-US" w:eastAsia="ja-JP"/>
              </w:rPr>
              <w:t xml:space="preserve">lity to build the statement, use a wide </w:t>
            </w:r>
            <w:r w:rsidR="0028696D" w:rsidRPr="000C3780">
              <w:rPr>
                <w:rFonts w:eastAsiaTheme="minorEastAsia"/>
                <w:bCs/>
                <w:iCs/>
                <w:lang w:val="en-US" w:eastAsia="ja-JP"/>
              </w:rPr>
              <w:t>variety of</w:t>
            </w:r>
            <w:r w:rsidR="0028696D">
              <w:rPr>
                <w:rFonts w:eastAsiaTheme="minorEastAsia"/>
                <w:bCs/>
                <w:iCs/>
                <w:lang w:val="en-US" w:eastAsia="ja-JP"/>
              </w:rPr>
              <w:t xml:space="preserve"> vocabulary, make the speech livelier and brighter; the development of connected speech</w:t>
            </w:r>
            <w:r w:rsidR="0028696D">
              <w:rPr>
                <w:rFonts w:eastAsiaTheme="minorEastAsia"/>
                <w:bCs/>
                <w:iCs/>
                <w:lang w:val="en-US" w:eastAsia="ja-JP"/>
              </w:rPr>
              <w:t xml:space="preserve">; the ability to communicate through digital tools, resources and devices.  </w:t>
            </w:r>
          </w:p>
          <w:p w14:paraId="0AB4C7C5" w14:textId="38E41BE2" w:rsidR="003F3835" w:rsidRPr="0028696D" w:rsidRDefault="003F3835" w:rsidP="00F9626D">
            <w:pPr>
              <w:pStyle w:val="TableParagraph"/>
              <w:ind w:left="52" w:right="18"/>
              <w:jc w:val="both"/>
              <w:rPr>
                <w:lang w:val="en-US"/>
              </w:rPr>
            </w:pPr>
          </w:p>
          <w:p w14:paraId="1679E2E0" w14:textId="1F7E70E0" w:rsidR="003F3835" w:rsidRPr="000A515B" w:rsidRDefault="003F3835" w:rsidP="00A04549">
            <w:pPr>
              <w:pStyle w:val="TableParagraph"/>
              <w:spacing w:before="6" w:line="235" w:lineRule="auto"/>
              <w:ind w:left="52" w:right="27"/>
              <w:jc w:val="both"/>
              <w:rPr>
                <w:rFonts w:eastAsiaTheme="minorEastAsia"/>
                <w:lang w:val="en-US" w:eastAsia="ja-JP"/>
              </w:rPr>
            </w:pPr>
            <w:r w:rsidRPr="00A04549">
              <w:rPr>
                <w:b/>
                <w:lang w:val="en-US"/>
              </w:rPr>
              <w:t>Personality development:</w:t>
            </w:r>
            <w:r w:rsidR="00A04549">
              <w:rPr>
                <w:b/>
                <w:lang w:val="en-US"/>
              </w:rPr>
              <w:t xml:space="preserve"> </w:t>
            </w:r>
            <w:r w:rsidR="00A04549">
              <w:rPr>
                <w:rFonts w:eastAsiaTheme="minorEastAsia"/>
                <w:bCs/>
                <w:lang w:val="en-US" w:eastAsia="ja-JP"/>
              </w:rPr>
              <w:t>the ability to create original stories</w:t>
            </w:r>
            <w:r w:rsidR="00A04549">
              <w:rPr>
                <w:rFonts w:eastAsiaTheme="minorEastAsia"/>
                <w:bCs/>
                <w:lang w:val="en-US" w:eastAsia="ja-JP"/>
              </w:rPr>
              <w:t>; e</w:t>
            </w:r>
            <w:r w:rsidR="00A04549" w:rsidRPr="00A04549">
              <w:rPr>
                <w:rFonts w:eastAsiaTheme="minorEastAsia"/>
                <w:bCs/>
                <w:lang w:val="en-US" w:eastAsia="ja-JP"/>
              </w:rPr>
              <w:t>nhancement</w:t>
            </w:r>
            <w:r w:rsidR="00A04549">
              <w:rPr>
                <w:rFonts w:eastAsiaTheme="minorEastAsia"/>
                <w:bCs/>
                <w:lang w:val="en-US" w:eastAsia="ja-JP"/>
              </w:rPr>
              <w:t xml:space="preserve"> creativity in general; </w:t>
            </w:r>
            <w:r w:rsidR="00A04549" w:rsidRPr="000C3780">
              <w:rPr>
                <w:rFonts w:eastAsiaTheme="minorEastAsia"/>
                <w:bCs/>
                <w:iCs/>
                <w:lang w:val="en-US" w:eastAsia="ja-JP"/>
              </w:rPr>
              <w:t>the ability to control the events of a story without any ruining logic of narration;</w:t>
            </w:r>
            <w:r w:rsidR="00A04549">
              <w:rPr>
                <w:rFonts w:eastAsiaTheme="minorEastAsia"/>
                <w:bCs/>
                <w:iCs/>
                <w:lang w:val="en-US" w:eastAsia="ja-JP"/>
              </w:rPr>
              <w:t xml:space="preserve"> the ability to </w:t>
            </w:r>
            <w:r w:rsidR="00A04549" w:rsidRPr="000C3780">
              <w:rPr>
                <w:rFonts w:eastAsiaTheme="minorEastAsia"/>
                <w:bCs/>
                <w:iCs/>
                <w:lang w:val="en-GB" w:eastAsia="ja-JP"/>
              </w:rPr>
              <w:t>focus</w:t>
            </w:r>
            <w:r w:rsidR="00A04549">
              <w:rPr>
                <w:rFonts w:eastAsiaTheme="minorEastAsia"/>
                <w:bCs/>
                <w:iCs/>
                <w:lang w:val="en-US" w:eastAsia="ja-JP"/>
              </w:rPr>
              <w:t xml:space="preserve"> on making up the story from the beginning to the ending</w:t>
            </w:r>
            <w:r w:rsidR="00A04549">
              <w:rPr>
                <w:rFonts w:eastAsiaTheme="minorEastAsia"/>
                <w:bCs/>
                <w:iCs/>
                <w:lang w:val="en-US" w:eastAsia="ja-JP"/>
              </w:rPr>
              <w:t xml:space="preserve">; </w:t>
            </w:r>
            <w:r w:rsidR="00A04549" w:rsidRPr="00D36840">
              <w:rPr>
                <w:rFonts w:eastAsiaTheme="minorEastAsia"/>
                <w:bCs/>
                <w:lang w:val="en-US" w:eastAsia="ja-JP"/>
              </w:rPr>
              <w:t xml:space="preserve">the awareness of opportunities for self-realization </w:t>
            </w:r>
            <w:r w:rsidR="00A04549" w:rsidRPr="00A04549">
              <w:rPr>
                <w:rFonts w:eastAsiaTheme="minorEastAsia"/>
                <w:bCs/>
                <w:lang w:val="en-US" w:eastAsia="ja-JP"/>
              </w:rPr>
              <w:t>through</w:t>
            </w:r>
            <w:r w:rsidR="00A04549" w:rsidRPr="00D36840">
              <w:rPr>
                <w:rFonts w:eastAsiaTheme="minorEastAsia"/>
                <w:bCs/>
                <w:lang w:val="en-US" w:eastAsia="ja-JP"/>
              </w:rPr>
              <w:t xml:space="preserve"> the English language; </w:t>
            </w:r>
            <w:r w:rsidR="00A04549" w:rsidRPr="000C3780">
              <w:rPr>
                <w:rFonts w:eastAsiaTheme="minorEastAsia"/>
                <w:bCs/>
                <w:lang w:val="en-US" w:eastAsia="ja-JP"/>
              </w:rPr>
              <w:t xml:space="preserve">the </w:t>
            </w:r>
            <w:r w:rsidR="00A04549" w:rsidRPr="000C3780">
              <w:rPr>
                <w:rFonts w:eastAsiaTheme="minorEastAsia"/>
                <w:bCs/>
                <w:lang w:val="en-GB" w:eastAsia="ja-JP"/>
              </w:rPr>
              <w:t>way native English speakers think</w:t>
            </w:r>
            <w:r w:rsidR="00A04549" w:rsidRPr="00D36840">
              <w:rPr>
                <w:rFonts w:eastAsiaTheme="minorEastAsia"/>
                <w:bCs/>
                <w:lang w:val="en-US" w:eastAsia="ja-JP"/>
              </w:rPr>
              <w:t>, their inner speech</w:t>
            </w:r>
            <w:r w:rsidR="00A04549">
              <w:rPr>
                <w:rFonts w:eastAsiaTheme="minorEastAsia"/>
                <w:bCs/>
                <w:lang w:val="en-US" w:eastAsia="ja-JP"/>
              </w:rPr>
              <w:t xml:space="preserve">; </w:t>
            </w:r>
            <w:r w:rsidR="000A515B">
              <w:rPr>
                <w:rFonts w:eastAsiaTheme="minorEastAsia"/>
                <w:bCs/>
                <w:lang w:val="en-US" w:eastAsia="ja-JP"/>
              </w:rPr>
              <w:t xml:space="preserve">a </w:t>
            </w:r>
            <w:r w:rsidR="000A515B" w:rsidRPr="000A515B">
              <w:rPr>
                <w:rFonts w:eastAsiaTheme="minorEastAsia"/>
                <w:bCs/>
                <w:lang w:val="en-US" w:eastAsia="ja-JP"/>
              </w:rPr>
              <w:t>good attitude towards digital communication and working in a digital environment.</w:t>
            </w:r>
          </w:p>
          <w:p w14:paraId="5D017913" w14:textId="77777777" w:rsidR="003F3835" w:rsidRPr="00A04549" w:rsidRDefault="003F3835" w:rsidP="00F9626D">
            <w:pPr>
              <w:pStyle w:val="TableParagraph"/>
              <w:spacing w:before="6" w:line="235" w:lineRule="auto"/>
              <w:ind w:left="52" w:right="27"/>
              <w:jc w:val="both"/>
              <w:rPr>
                <w:lang w:val="en-US"/>
              </w:rPr>
            </w:pPr>
          </w:p>
          <w:p w14:paraId="2ED8AA87" w14:textId="640D76A4" w:rsidR="00A04549" w:rsidRPr="00E138E2" w:rsidRDefault="003F3835" w:rsidP="00A04549">
            <w:pPr>
              <w:pStyle w:val="TableParagraph"/>
              <w:spacing w:before="1"/>
              <w:rPr>
                <w:b/>
                <w:lang w:val="en-US"/>
              </w:rPr>
            </w:pPr>
            <w:r w:rsidRPr="00A04549">
              <w:rPr>
                <w:b/>
                <w:lang w:val="en-US"/>
              </w:rPr>
              <w:t>Cognitive skills development:</w:t>
            </w:r>
            <w:r w:rsidR="00A04549">
              <w:rPr>
                <w:b/>
                <w:lang w:val="en-US"/>
              </w:rPr>
              <w:t xml:space="preserve"> </w:t>
            </w:r>
            <w:r w:rsidR="000A515B">
              <w:rPr>
                <w:bCs/>
                <w:lang w:val="en-US"/>
              </w:rPr>
              <w:t xml:space="preserve">enhancement of </w:t>
            </w:r>
            <w:r w:rsidR="000A515B" w:rsidRPr="000A515B">
              <w:rPr>
                <w:bCs/>
                <w:lang w:val="en-US"/>
              </w:rPr>
              <w:t>creative thinking</w:t>
            </w:r>
            <w:r w:rsidR="000A515B">
              <w:rPr>
                <w:bCs/>
                <w:lang w:val="en-US"/>
              </w:rPr>
              <w:t xml:space="preserve">, the ability to </w:t>
            </w:r>
            <w:r w:rsidR="000A515B" w:rsidRPr="000A515B">
              <w:rPr>
                <w:bCs/>
                <w:lang w:val="en-US"/>
              </w:rPr>
              <w:t>focus on specific aspects of writing, such as grammar, punctuation, spelling, and style</w:t>
            </w:r>
            <w:r w:rsidR="000A515B">
              <w:rPr>
                <w:bCs/>
                <w:lang w:val="en-US"/>
              </w:rPr>
              <w:t>; the enhancing m</w:t>
            </w:r>
            <w:r w:rsidR="000A515B" w:rsidRPr="000A515B">
              <w:rPr>
                <w:bCs/>
                <w:lang w:val="en-US"/>
              </w:rPr>
              <w:t>etacognitive skills</w:t>
            </w:r>
            <w:r w:rsidR="000A515B">
              <w:rPr>
                <w:bCs/>
                <w:lang w:val="en-US"/>
              </w:rPr>
              <w:t>, which</w:t>
            </w:r>
            <w:r w:rsidR="000A515B" w:rsidRPr="000A515B">
              <w:rPr>
                <w:bCs/>
                <w:lang w:val="en-US"/>
              </w:rPr>
              <w:t xml:space="preserve"> allow writers to monitor their writing progress</w:t>
            </w:r>
            <w:r w:rsidR="000A515B">
              <w:rPr>
                <w:bCs/>
                <w:lang w:val="en-US"/>
              </w:rPr>
              <w:t xml:space="preserve">; </w:t>
            </w:r>
            <w:r w:rsidR="00A04549" w:rsidRPr="000A515B">
              <w:rPr>
                <w:rFonts w:eastAsiaTheme="minorEastAsia"/>
                <w:bCs/>
                <w:lang w:val="en-US" w:eastAsia="ja-JP"/>
              </w:rPr>
              <w:t xml:space="preserve">the </w:t>
            </w:r>
            <w:r w:rsidR="00A04549" w:rsidRPr="00D36840">
              <w:rPr>
                <w:rFonts w:eastAsiaTheme="minorEastAsia"/>
                <w:bCs/>
                <w:iCs/>
                <w:lang w:val="en-US" w:eastAsia="ja-JP"/>
              </w:rPr>
              <w:t>ability to</w:t>
            </w:r>
            <w:r w:rsidR="00A04549">
              <w:rPr>
                <w:rFonts w:eastAsiaTheme="minorEastAsia"/>
                <w:bCs/>
                <w:iCs/>
                <w:lang w:val="en-US" w:eastAsia="ja-JP"/>
              </w:rPr>
              <w:t xml:space="preserve"> construct the narration</w:t>
            </w:r>
            <w:r w:rsidR="00A04549" w:rsidRPr="000C3780">
              <w:rPr>
                <w:lang w:val="en-US"/>
              </w:rPr>
              <w:t xml:space="preserve"> </w:t>
            </w:r>
            <w:r w:rsidR="00A04549">
              <w:rPr>
                <w:lang w:val="en-US"/>
              </w:rPr>
              <w:t xml:space="preserve">and </w:t>
            </w:r>
            <w:r w:rsidR="00A04549" w:rsidRPr="000C3780">
              <w:rPr>
                <w:rFonts w:eastAsiaTheme="minorEastAsia"/>
                <w:bCs/>
                <w:iCs/>
                <w:lang w:val="en-US" w:eastAsia="ja-JP"/>
              </w:rPr>
              <w:t>put the words in a logical order</w:t>
            </w:r>
            <w:r w:rsidR="00A04549">
              <w:rPr>
                <w:rFonts w:eastAsiaTheme="minorEastAsia"/>
                <w:bCs/>
                <w:iCs/>
                <w:lang w:val="en-US" w:eastAsia="ja-JP"/>
              </w:rPr>
              <w:t xml:space="preserve">; </w:t>
            </w:r>
            <w:r w:rsidR="00A04549">
              <w:rPr>
                <w:bCs/>
                <w:iCs/>
                <w:lang w:val="en-US"/>
              </w:rPr>
              <w:t>the ability to analyze creative texts,</w:t>
            </w:r>
            <w:r w:rsidR="00A04549">
              <w:rPr>
                <w:rFonts w:eastAsiaTheme="minorEastAsia"/>
                <w:bCs/>
                <w:iCs/>
                <w:lang w:val="en-US" w:eastAsia="ja-JP"/>
              </w:rPr>
              <w:t xml:space="preserve"> the ability to connect the words, phrases and sentences; the development of memory and attention</w:t>
            </w:r>
            <w:r w:rsidR="00E138E2">
              <w:rPr>
                <w:rFonts w:eastAsiaTheme="minorEastAsia"/>
                <w:bCs/>
                <w:iCs/>
                <w:lang w:val="en-US" w:eastAsia="ja-JP"/>
              </w:rPr>
              <w:t xml:space="preserve">; </w:t>
            </w:r>
            <w:r w:rsidR="00E138E2" w:rsidRPr="00E138E2">
              <w:rPr>
                <w:rFonts w:eastAsiaTheme="minorEastAsia"/>
                <w:bCs/>
                <w:iCs/>
                <w:lang w:val="en-US" w:eastAsia="ja-JP"/>
              </w:rPr>
              <w:t>The capacity to break down complex ideas, concepts, and texts into smaller components for examination and interpretation</w:t>
            </w:r>
            <w:r w:rsidR="00E138E2">
              <w:rPr>
                <w:rFonts w:eastAsiaTheme="minorEastAsia"/>
                <w:bCs/>
                <w:iCs/>
                <w:lang w:val="en-US" w:eastAsia="ja-JP"/>
              </w:rPr>
              <w:t xml:space="preserve">; the ability to understand digital interfaces, tools and ways of working with digital </w:t>
            </w:r>
            <w:r w:rsidR="00F87283">
              <w:rPr>
                <w:rFonts w:eastAsiaTheme="minorEastAsia"/>
                <w:bCs/>
                <w:iCs/>
                <w:lang w:val="en-US" w:eastAsia="ja-JP"/>
              </w:rPr>
              <w:t>environment</w:t>
            </w:r>
            <w:r w:rsidR="00E138E2">
              <w:rPr>
                <w:rFonts w:eastAsiaTheme="minorEastAsia"/>
                <w:bCs/>
                <w:iCs/>
                <w:lang w:val="en-US" w:eastAsia="ja-JP"/>
              </w:rPr>
              <w:t xml:space="preserve">. </w:t>
            </w:r>
          </w:p>
          <w:p w14:paraId="3B37EF20" w14:textId="77777777" w:rsidR="00E138E2" w:rsidRDefault="00E138E2" w:rsidP="00E138E2">
            <w:pPr>
              <w:pStyle w:val="TableParagraph"/>
              <w:spacing w:before="1"/>
              <w:rPr>
                <w:b/>
                <w:lang w:val="en-US"/>
              </w:rPr>
            </w:pPr>
          </w:p>
          <w:p w14:paraId="29778982" w14:textId="77777777" w:rsidR="003F3835" w:rsidRDefault="003F3835" w:rsidP="00E138E2">
            <w:pPr>
              <w:pStyle w:val="TableParagraph"/>
              <w:spacing w:before="1"/>
              <w:rPr>
                <w:rFonts w:eastAsiaTheme="minorEastAsia"/>
                <w:bCs/>
                <w:lang w:val="en-US" w:eastAsia="ja-JP"/>
              </w:rPr>
            </w:pPr>
            <w:r w:rsidRPr="00E138E2">
              <w:rPr>
                <w:b/>
                <w:lang w:val="en-US"/>
              </w:rPr>
              <w:t>Other areas of development</w:t>
            </w:r>
            <w:r w:rsidR="00E138E2">
              <w:rPr>
                <w:b/>
                <w:lang w:val="en-US"/>
              </w:rPr>
              <w:t xml:space="preserve">: </w:t>
            </w:r>
            <w:r w:rsidR="00E138E2" w:rsidRPr="00D36840">
              <w:rPr>
                <w:rFonts w:eastAsiaTheme="minorEastAsia"/>
                <w:bCs/>
                <w:lang w:val="en-US" w:eastAsia="ja-JP"/>
              </w:rPr>
              <w:t xml:space="preserve">to get acquainted with </w:t>
            </w:r>
            <w:r w:rsidR="00E138E2">
              <w:rPr>
                <w:rFonts w:eastAsiaTheme="minorEastAsia"/>
                <w:bCs/>
                <w:lang w:val="en-US" w:eastAsia="ja-JP"/>
              </w:rPr>
              <w:t xml:space="preserve">a </w:t>
            </w:r>
            <w:r w:rsidR="00E138E2" w:rsidRPr="00D36840">
              <w:rPr>
                <w:rFonts w:eastAsiaTheme="minorEastAsia"/>
                <w:bCs/>
                <w:lang w:val="en-US" w:eastAsia="ja-JP"/>
              </w:rPr>
              <w:t>specificity of creative writing in the English language: its features, forms, famous samples; to consolidate skills of writing: use of stylistic devices, linkers, applying the rules of English grammar and lexis; to develop connected speech in the English language both in writing and orally.</w:t>
            </w:r>
          </w:p>
          <w:p w14:paraId="4740DD4C" w14:textId="77777777" w:rsidR="00E138E2" w:rsidRDefault="00E138E2" w:rsidP="00E138E2">
            <w:pPr>
              <w:pStyle w:val="TableParagraph"/>
              <w:spacing w:before="1"/>
              <w:rPr>
                <w:bCs/>
                <w:lang w:val="en-US" w:eastAsia="ja-JP"/>
              </w:rPr>
            </w:pPr>
          </w:p>
          <w:p w14:paraId="21520CD4" w14:textId="55CDB1ED" w:rsidR="00E138E2" w:rsidRPr="00E138E2" w:rsidRDefault="00E138E2" w:rsidP="00E138E2">
            <w:pPr>
              <w:pStyle w:val="TableParagraph"/>
              <w:spacing w:before="1"/>
              <w:rPr>
                <w:b/>
                <w:lang w:val="en-US"/>
              </w:rPr>
            </w:pPr>
            <w:r w:rsidRPr="00E138E2">
              <w:rPr>
                <w:b/>
                <w:lang w:val="en-US" w:eastAsia="ja-JP"/>
              </w:rPr>
              <w:t>Digital communication skills:</w:t>
            </w:r>
            <w:r>
              <w:rPr>
                <w:b/>
                <w:lang w:val="en-US" w:eastAsia="ja-JP"/>
              </w:rPr>
              <w:t xml:space="preserve"> t</w:t>
            </w:r>
            <w:r w:rsidRPr="00E138E2">
              <w:rPr>
                <w:bCs/>
                <w:lang w:val="en-US" w:eastAsia="ja-JP"/>
              </w:rPr>
              <w:t>he ability to listen attentively and engage with others in digital conversations</w:t>
            </w:r>
            <w:r>
              <w:rPr>
                <w:bCs/>
                <w:lang w:val="en-US" w:eastAsia="ja-JP"/>
              </w:rPr>
              <w:t xml:space="preserve">; the enhancement the skills </w:t>
            </w:r>
            <w:r w:rsidRPr="00E138E2">
              <w:rPr>
                <w:bCs/>
                <w:lang w:val="en-US" w:eastAsia="ja-JP"/>
              </w:rPr>
              <w:t>in creating and sharing visual content, such as infographics, presentations, and videos, to communicate ideas effectively</w:t>
            </w:r>
            <w:r>
              <w:rPr>
                <w:bCs/>
                <w:lang w:val="en-US" w:eastAsia="ja-JP"/>
              </w:rPr>
              <w:t>; the enhancement the s</w:t>
            </w:r>
            <w:r w:rsidRPr="00E138E2">
              <w:rPr>
                <w:bCs/>
                <w:lang w:val="en-US" w:eastAsia="ja-JP"/>
              </w:rPr>
              <w:t>kill in collaborating with others</w:t>
            </w:r>
            <w:r>
              <w:rPr>
                <w:bCs/>
                <w:lang w:val="en-US" w:eastAsia="ja-JP"/>
              </w:rPr>
              <w:t xml:space="preserve"> </w:t>
            </w:r>
            <w:r w:rsidRPr="00E138E2">
              <w:rPr>
                <w:bCs/>
                <w:lang w:val="en-US" w:eastAsia="ja-JP"/>
              </w:rPr>
              <w:t>effectively in digital environments</w:t>
            </w:r>
            <w:r>
              <w:rPr>
                <w:bCs/>
                <w:lang w:val="en-US" w:eastAsia="ja-JP"/>
              </w:rPr>
              <w:t>.</w:t>
            </w:r>
          </w:p>
        </w:tc>
      </w:tr>
      <w:tr w:rsidR="003F3835" w:rsidRPr="0028696D" w14:paraId="43D8F8DB" w14:textId="77777777" w:rsidTr="005039D4">
        <w:trPr>
          <w:trHeight w:val="1704"/>
        </w:trPr>
        <w:tc>
          <w:tcPr>
            <w:tcW w:w="176" w:type="pct"/>
            <w:vAlign w:val="center"/>
          </w:tcPr>
          <w:p w14:paraId="47445614" w14:textId="33EC3B76" w:rsidR="003F3835" w:rsidRPr="00E138E2" w:rsidRDefault="005039D4" w:rsidP="005039D4">
            <w:pPr>
              <w:pStyle w:val="TableParagraph"/>
              <w:ind w:right="19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555" w:type="pct"/>
          </w:tcPr>
          <w:p w14:paraId="23A72199" w14:textId="08F6D7DB" w:rsidR="003F3835" w:rsidRPr="00F87283" w:rsidRDefault="005039D4" w:rsidP="005039D4">
            <w:pPr>
              <w:pStyle w:val="TableParagraph"/>
              <w:spacing w:before="48"/>
              <w:ind w:left="53" w:right="228"/>
              <w:jc w:val="center"/>
              <w:rPr>
                <w:b/>
                <w:bCs/>
                <w:iCs/>
                <w:lang w:val="en-US"/>
              </w:rPr>
            </w:pPr>
            <w:r w:rsidRPr="00F87283">
              <w:rPr>
                <w:b/>
                <w:bCs/>
                <w:iCs/>
                <w:lang w:val="en-US"/>
              </w:rPr>
              <w:t>AI-texts editing</w:t>
            </w:r>
          </w:p>
        </w:tc>
        <w:tc>
          <w:tcPr>
            <w:tcW w:w="323" w:type="pct"/>
          </w:tcPr>
          <w:p w14:paraId="5DC0A660" w14:textId="13AE1AEF" w:rsidR="003F3835" w:rsidRPr="005039D4" w:rsidRDefault="00F87283" w:rsidP="00F87283">
            <w:pPr>
              <w:pStyle w:val="TableParagraph"/>
              <w:spacing w:before="1"/>
              <w:ind w:left="125" w:right="88" w:firstLine="14"/>
              <w:jc w:val="center"/>
              <w:rPr>
                <w:iCs/>
                <w:sz w:val="18"/>
                <w:lang w:val="en-US"/>
              </w:rPr>
            </w:pPr>
            <w:r w:rsidRPr="00113357">
              <w:rPr>
                <w:lang w:val="en-US"/>
              </w:rPr>
              <w:t>Practice lesson</w:t>
            </w:r>
          </w:p>
        </w:tc>
        <w:tc>
          <w:tcPr>
            <w:tcW w:w="1452" w:type="pct"/>
          </w:tcPr>
          <w:p w14:paraId="0B1B3F05" w14:textId="68C5742D" w:rsidR="003F3835" w:rsidRDefault="00497EC9" w:rsidP="00A76D0F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iCs/>
                <w:lang w:val="en-US"/>
              </w:rPr>
            </w:pPr>
            <w:r w:rsidRPr="00497EC9">
              <w:rPr>
                <w:iCs/>
                <w:lang w:val="en-US"/>
              </w:rPr>
              <w:t>1.</w:t>
            </w:r>
            <w:r>
              <w:rPr>
                <w:iCs/>
                <w:lang w:val="en-US"/>
              </w:rPr>
              <w:t xml:space="preserve"> The students will </w:t>
            </w:r>
            <w:r w:rsidRPr="00497EC9">
              <w:rPr>
                <w:iCs/>
                <w:u w:val="single"/>
                <w:lang w:val="en-US"/>
              </w:rPr>
              <w:t>improve their speaking skills</w:t>
            </w:r>
            <w:r>
              <w:rPr>
                <w:iCs/>
                <w:lang w:val="en-US"/>
              </w:rPr>
              <w:t xml:space="preserve"> in discussion about Creative Writing and Artificial Intelligence; during presentation of their stories.</w:t>
            </w:r>
          </w:p>
          <w:p w14:paraId="0F90F90D" w14:textId="77777777" w:rsidR="00497EC9" w:rsidRDefault="00497EC9" w:rsidP="00A76D0F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2. The students will gain the first </w:t>
            </w:r>
            <w:r w:rsidRPr="00497EC9">
              <w:rPr>
                <w:iCs/>
                <w:u w:val="single"/>
                <w:lang w:val="en-US"/>
              </w:rPr>
              <w:t>experience in editing</w:t>
            </w:r>
            <w:r>
              <w:rPr>
                <w:iCs/>
                <w:lang w:val="en-US"/>
              </w:rPr>
              <w:t xml:space="preserve"> AI-generated text;</w:t>
            </w:r>
          </w:p>
          <w:p w14:paraId="42BB88C4" w14:textId="2E535648" w:rsidR="00497EC9" w:rsidRPr="00F87283" w:rsidRDefault="00497EC9" w:rsidP="00A76D0F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3. The students will </w:t>
            </w:r>
            <w:r w:rsidRPr="00497EC9">
              <w:rPr>
                <w:iCs/>
                <w:u w:val="single"/>
                <w:lang w:val="en-US"/>
              </w:rPr>
              <w:t>improve their Creative Writing skills</w:t>
            </w:r>
            <w:r w:rsidR="003D4D73">
              <w:rPr>
                <w:iCs/>
                <w:u w:val="single"/>
                <w:lang w:val="en-US"/>
              </w:rPr>
              <w:t xml:space="preserve"> </w:t>
            </w:r>
            <w:r w:rsidR="003D4D73">
              <w:rPr>
                <w:iCs/>
                <w:lang w:val="en-US"/>
              </w:rPr>
              <w:t>in a foreign language</w:t>
            </w:r>
            <w:r>
              <w:rPr>
                <w:iCs/>
                <w:lang w:val="en-US"/>
              </w:rPr>
              <w:t xml:space="preserve"> during writing the end of their stories.</w:t>
            </w:r>
          </w:p>
        </w:tc>
        <w:tc>
          <w:tcPr>
            <w:tcW w:w="1210" w:type="pct"/>
          </w:tcPr>
          <w:p w14:paraId="549ED20A" w14:textId="77777777" w:rsidR="003F3835" w:rsidRDefault="00746FDC" w:rsidP="00A76D0F">
            <w:pPr>
              <w:pStyle w:val="TableParagraph"/>
              <w:ind w:right="64"/>
              <w:jc w:val="both"/>
              <w:rPr>
                <w:iCs/>
                <w:lang w:val="en-US"/>
              </w:rPr>
            </w:pPr>
            <w:r w:rsidRPr="00746FDC">
              <w:rPr>
                <w:iCs/>
                <w:u w:val="single"/>
                <w:lang w:val="en-US"/>
              </w:rPr>
              <w:t>Lexis:</w:t>
            </w:r>
            <w:r>
              <w:rPr>
                <w:iCs/>
                <w:lang w:val="en-US"/>
              </w:rPr>
              <w:t xml:space="preserve"> neural network, Artificial Intelligent, digital environment, digital tool.</w:t>
            </w:r>
          </w:p>
          <w:p w14:paraId="34C6F8F8" w14:textId="77777777" w:rsidR="00746FDC" w:rsidRDefault="00746FDC" w:rsidP="00A76D0F">
            <w:pPr>
              <w:pStyle w:val="TableParagraph"/>
              <w:ind w:right="64"/>
              <w:jc w:val="both"/>
              <w:rPr>
                <w:lang w:val="en-US"/>
              </w:rPr>
            </w:pPr>
            <w:r w:rsidRPr="00746FDC">
              <w:rPr>
                <w:iCs/>
                <w:u w:val="single"/>
                <w:lang w:val="en-US"/>
              </w:rPr>
              <w:t>Lexis for writing:</w:t>
            </w:r>
            <w:r>
              <w:rPr>
                <w:iCs/>
                <w:lang w:val="en-US"/>
              </w:rPr>
              <w:t xml:space="preserve"> </w:t>
            </w:r>
            <w:r>
              <w:rPr>
                <w:lang w:val="en-US"/>
              </w:rPr>
              <w:t>Once upon a time, one day, one morning/evening/night, say/ask/cry/shout, both…and…, as….as, adjectives of appearance, feelings, special vocabulary according to the point of a story.</w:t>
            </w:r>
          </w:p>
          <w:p w14:paraId="3B3B0DE7" w14:textId="77777777" w:rsidR="00746FDC" w:rsidRDefault="00746FDC" w:rsidP="00A76D0F">
            <w:pPr>
              <w:pStyle w:val="TableParagraph"/>
              <w:ind w:right="64"/>
              <w:jc w:val="both"/>
              <w:rPr>
                <w:iCs/>
                <w:lang w:val="en-US"/>
              </w:rPr>
            </w:pPr>
            <w:r w:rsidRPr="00497EC9">
              <w:rPr>
                <w:iCs/>
                <w:u w:val="single"/>
                <w:lang w:val="en-US"/>
              </w:rPr>
              <w:t>Grammar:</w:t>
            </w:r>
            <w:r w:rsidR="00497EC9">
              <w:rPr>
                <w:iCs/>
                <w:lang w:val="en-US"/>
              </w:rPr>
              <w:t xml:space="preserve"> </w:t>
            </w:r>
            <w:r w:rsidR="00497EC9" w:rsidRPr="00497EC9">
              <w:rPr>
                <w:iCs/>
                <w:lang w:val="en-US"/>
              </w:rPr>
              <w:t xml:space="preserve">knowledge about parts of speech; the rule about English word order; conditionals; I wish/If only…; the knowledge of tenses: present simple, present continuous, present perfect, past </w:t>
            </w:r>
            <w:r w:rsidR="00497EC9" w:rsidRPr="00497EC9">
              <w:rPr>
                <w:iCs/>
                <w:lang w:val="en-US"/>
              </w:rPr>
              <w:lastRenderedPageBreak/>
              <w:t>simple, past continuous, future simple, future continuous; the use of linking words, and etc.</w:t>
            </w:r>
          </w:p>
          <w:p w14:paraId="592935B2" w14:textId="77777777" w:rsidR="00497EC9" w:rsidRDefault="00497EC9" w:rsidP="00A76D0F">
            <w:pPr>
              <w:pStyle w:val="TableParagraph"/>
              <w:ind w:right="64"/>
              <w:jc w:val="both"/>
              <w:rPr>
                <w:iCs/>
                <w:lang w:val="en-US"/>
              </w:rPr>
            </w:pPr>
            <w:r w:rsidRPr="00497EC9">
              <w:rPr>
                <w:iCs/>
                <w:u w:val="single"/>
                <w:lang w:val="en-US"/>
              </w:rPr>
              <w:t>Speaking skills:</w:t>
            </w:r>
            <w:r>
              <w:rPr>
                <w:iCs/>
                <w:lang w:val="en-US"/>
              </w:rPr>
              <w:t xml:space="preserve"> discussion </w:t>
            </w:r>
            <w:r>
              <w:rPr>
                <w:iCs/>
                <w:lang w:val="en-US"/>
              </w:rPr>
              <w:t>on neural networks</w:t>
            </w:r>
            <w:r>
              <w:rPr>
                <w:iCs/>
                <w:lang w:val="en-US"/>
              </w:rPr>
              <w:t xml:space="preserve"> and AI, presentation of stories.</w:t>
            </w:r>
          </w:p>
          <w:p w14:paraId="4EA7B3DD" w14:textId="42B43998" w:rsidR="00497EC9" w:rsidRDefault="00497EC9" w:rsidP="00A76D0F">
            <w:pPr>
              <w:pStyle w:val="TableParagraph"/>
              <w:ind w:right="64"/>
              <w:jc w:val="both"/>
              <w:rPr>
                <w:iCs/>
                <w:lang w:val="en-US"/>
              </w:rPr>
            </w:pPr>
            <w:r w:rsidRPr="00497EC9">
              <w:rPr>
                <w:iCs/>
                <w:u w:val="single"/>
                <w:lang w:val="en-US"/>
              </w:rPr>
              <w:t>Writing skills:</w:t>
            </w:r>
            <w:r>
              <w:rPr>
                <w:iCs/>
                <w:lang w:val="en-US"/>
              </w:rPr>
              <w:t xml:space="preserve"> editing the generated story and writing the ed of a story.</w:t>
            </w:r>
          </w:p>
          <w:p w14:paraId="2F7AA384" w14:textId="0F401789" w:rsidR="00497EC9" w:rsidRPr="00F87283" w:rsidRDefault="00497EC9" w:rsidP="00746FDC">
            <w:pPr>
              <w:pStyle w:val="TableParagraph"/>
              <w:ind w:right="64"/>
              <w:rPr>
                <w:iCs/>
                <w:lang w:val="en-US"/>
              </w:rPr>
            </w:pPr>
          </w:p>
        </w:tc>
        <w:tc>
          <w:tcPr>
            <w:tcW w:w="582" w:type="pct"/>
          </w:tcPr>
          <w:p w14:paraId="344A558C" w14:textId="77777777" w:rsidR="003F3835" w:rsidRDefault="00F87283" w:rsidP="00A76D0F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 w:rsidRPr="00F87283">
              <w:rPr>
                <w:iCs/>
                <w:lang w:val="en-US"/>
              </w:rPr>
              <w:lastRenderedPageBreak/>
              <w:t xml:space="preserve">1. </w:t>
            </w:r>
            <w:r w:rsidRPr="00F87283">
              <w:rPr>
                <w:iCs/>
                <w:u w:val="single"/>
                <w:lang w:val="en-US"/>
              </w:rPr>
              <w:t>Discussion</w:t>
            </w:r>
            <w:r>
              <w:rPr>
                <w:iCs/>
                <w:lang w:val="en-US"/>
              </w:rPr>
              <w:t xml:space="preserve"> on neural networks, AI-tools: their advantages and disadvantages;</w:t>
            </w:r>
          </w:p>
          <w:p w14:paraId="2243FA65" w14:textId="28C3E255" w:rsidR="00F87283" w:rsidRDefault="00F87283" w:rsidP="00A76D0F">
            <w:pPr>
              <w:pStyle w:val="TableParagraph"/>
              <w:ind w:right="174"/>
              <w:jc w:val="both"/>
              <w:rPr>
                <w:lang w:val="en-US"/>
              </w:rPr>
            </w:pPr>
            <w:r>
              <w:rPr>
                <w:iCs/>
                <w:lang w:val="en-US"/>
              </w:rPr>
              <w:t xml:space="preserve">2. </w:t>
            </w:r>
            <w:r>
              <w:rPr>
                <w:u w:val="single"/>
                <w:lang w:val="en-US"/>
              </w:rPr>
              <w:t>Completing</w:t>
            </w:r>
            <w:r w:rsidRPr="00A00C78">
              <w:rPr>
                <w:u w:val="single"/>
                <w:lang w:val="en-US"/>
              </w:rPr>
              <w:t xml:space="preserve"> creative writing exercises</w:t>
            </w:r>
            <w:r>
              <w:rPr>
                <w:u w:val="single"/>
                <w:lang w:val="en-US"/>
              </w:rPr>
              <w:t xml:space="preserve">: </w:t>
            </w:r>
            <w:r w:rsidRPr="00F87283">
              <w:rPr>
                <w:lang w:val="en-US"/>
              </w:rPr>
              <w:t xml:space="preserve">editing </w:t>
            </w:r>
            <w:r>
              <w:rPr>
                <w:lang w:val="en-US"/>
              </w:rPr>
              <w:t>and expansion the sentences, which were written by the groupmates;</w:t>
            </w:r>
          </w:p>
          <w:p w14:paraId="6C5C3A1F" w14:textId="558CD812" w:rsidR="00F87283" w:rsidRDefault="00F87283" w:rsidP="00A76D0F">
            <w:pPr>
              <w:pStyle w:val="TableParagraph"/>
              <w:ind w:right="174"/>
              <w:jc w:val="both"/>
              <w:rPr>
                <w:rFonts w:eastAsiaTheme="minorEastAsia"/>
                <w:iCs/>
                <w:lang w:val="en-US" w:eastAsia="ja-JP"/>
              </w:rPr>
            </w:pPr>
            <w:r>
              <w:rPr>
                <w:iCs/>
                <w:lang w:val="en-US"/>
              </w:rPr>
              <w:t xml:space="preserve">3. Individual </w:t>
            </w:r>
            <w:r>
              <w:rPr>
                <w:iCs/>
                <w:lang w:val="en-US"/>
              </w:rPr>
              <w:lastRenderedPageBreak/>
              <w:t xml:space="preserve">generation the beginning of a story </w:t>
            </w:r>
            <w:r>
              <w:rPr>
                <w:rFonts w:eastAsiaTheme="minorEastAsia"/>
                <w:iCs/>
                <w:lang w:val="en-US" w:eastAsia="ja-JP"/>
              </w:rPr>
              <w:t>on a given topic</w:t>
            </w:r>
            <w:r w:rsidR="00A47784">
              <w:rPr>
                <w:rFonts w:eastAsiaTheme="minorEastAsia"/>
                <w:iCs/>
                <w:lang w:val="en-US" w:eastAsia="ja-JP"/>
              </w:rPr>
              <w:t xml:space="preserve"> (cards, each person </w:t>
            </w:r>
            <w:r w:rsidR="005E28C9">
              <w:rPr>
                <w:rFonts w:eastAsiaTheme="minorEastAsia"/>
                <w:iCs/>
                <w:lang w:val="en-US" w:eastAsia="ja-JP"/>
              </w:rPr>
              <w:t>has</w:t>
            </w:r>
            <w:r w:rsidR="00A47784">
              <w:rPr>
                <w:rFonts w:eastAsiaTheme="minorEastAsia"/>
                <w:iCs/>
                <w:lang w:val="en-US" w:eastAsia="ja-JP"/>
              </w:rPr>
              <w:t xml:space="preserve"> </w:t>
            </w:r>
            <w:r w:rsidR="005E28C9">
              <w:rPr>
                <w:rFonts w:eastAsiaTheme="minorEastAsia"/>
                <w:iCs/>
                <w:lang w:val="en-US" w:eastAsia="ja-JP"/>
              </w:rPr>
              <w:t>a</w:t>
            </w:r>
            <w:r w:rsidR="00A47784">
              <w:rPr>
                <w:rFonts w:eastAsiaTheme="minorEastAsia"/>
                <w:iCs/>
                <w:lang w:val="en-US" w:eastAsia="ja-JP"/>
              </w:rPr>
              <w:t xml:space="preserve"> unique topic)</w:t>
            </w:r>
            <w:r>
              <w:rPr>
                <w:rFonts w:eastAsiaTheme="minorEastAsia"/>
                <w:iCs/>
                <w:lang w:val="en-US" w:eastAsia="ja-JP"/>
              </w:rPr>
              <w:t>.</w:t>
            </w:r>
          </w:p>
          <w:p w14:paraId="129A5632" w14:textId="77777777" w:rsidR="00F87283" w:rsidRDefault="00F87283" w:rsidP="00A76D0F">
            <w:pPr>
              <w:pStyle w:val="TableParagraph"/>
              <w:ind w:right="174"/>
              <w:jc w:val="both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/>
                <w:iCs/>
                <w:lang w:val="en-US" w:eastAsia="ja-JP"/>
              </w:rPr>
              <w:t xml:space="preserve">4. </w:t>
            </w:r>
            <w:r w:rsidRPr="00746FDC">
              <w:rPr>
                <w:rFonts w:eastAsiaTheme="minorEastAsia"/>
                <w:iCs/>
                <w:u w:val="single"/>
                <w:lang w:val="en-US" w:eastAsia="ja-JP"/>
              </w:rPr>
              <w:t>Editing</w:t>
            </w:r>
            <w:r>
              <w:rPr>
                <w:rFonts w:eastAsiaTheme="minorEastAsia"/>
                <w:iCs/>
                <w:lang w:val="en-US" w:eastAsia="ja-JP"/>
              </w:rPr>
              <w:t xml:space="preserve"> and expansion</w:t>
            </w:r>
            <w:r w:rsidR="00746FDC">
              <w:rPr>
                <w:rFonts w:eastAsiaTheme="minorEastAsia"/>
                <w:iCs/>
                <w:lang w:val="en-US" w:eastAsia="ja-JP"/>
              </w:rPr>
              <w:t xml:space="preserve"> of </w:t>
            </w:r>
            <w:r>
              <w:rPr>
                <w:rFonts w:eastAsiaTheme="minorEastAsia"/>
                <w:iCs/>
                <w:lang w:val="en-US" w:eastAsia="ja-JP"/>
              </w:rPr>
              <w:t>generated text</w:t>
            </w:r>
            <w:r w:rsidR="00746FDC">
              <w:rPr>
                <w:rFonts w:eastAsiaTheme="minorEastAsia"/>
                <w:iCs/>
                <w:lang w:val="en-US" w:eastAsia="ja-JP"/>
              </w:rPr>
              <w:t>.</w:t>
            </w:r>
            <w:r>
              <w:rPr>
                <w:rFonts w:eastAsiaTheme="minorEastAsia"/>
                <w:iCs/>
                <w:lang w:val="en-US" w:eastAsia="ja-JP"/>
              </w:rPr>
              <w:t xml:space="preserve"> </w:t>
            </w:r>
          </w:p>
          <w:p w14:paraId="134FA14E" w14:textId="77777777" w:rsidR="00746FDC" w:rsidRDefault="00746FDC" w:rsidP="00A76D0F">
            <w:pPr>
              <w:pStyle w:val="TableParagraph"/>
              <w:ind w:right="174"/>
              <w:jc w:val="both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/>
                <w:iCs/>
                <w:lang w:val="en-US" w:eastAsia="ja-JP"/>
              </w:rPr>
              <w:t xml:space="preserve">5. </w:t>
            </w:r>
            <w:r w:rsidRPr="00746FDC">
              <w:rPr>
                <w:rFonts w:eastAsiaTheme="minorEastAsia"/>
                <w:iCs/>
                <w:u w:val="single"/>
                <w:lang w:val="en-US" w:eastAsia="ja-JP"/>
              </w:rPr>
              <w:t>Writing the end</w:t>
            </w:r>
            <w:r>
              <w:rPr>
                <w:rFonts w:eastAsiaTheme="minorEastAsia"/>
                <w:iCs/>
                <w:lang w:val="en-US" w:eastAsia="ja-JP"/>
              </w:rPr>
              <w:t xml:space="preserve"> of a story.</w:t>
            </w:r>
          </w:p>
          <w:p w14:paraId="0EDFD067" w14:textId="314CEFDB" w:rsidR="00746FDC" w:rsidRPr="00F87283" w:rsidRDefault="00746FDC" w:rsidP="00A76D0F">
            <w:pPr>
              <w:pStyle w:val="TableParagraph"/>
              <w:ind w:right="174"/>
              <w:jc w:val="both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/>
                <w:iCs/>
                <w:lang w:val="en-US" w:eastAsia="ja-JP"/>
              </w:rPr>
              <w:t xml:space="preserve">6. </w:t>
            </w:r>
            <w:r w:rsidRPr="00746FDC">
              <w:rPr>
                <w:rFonts w:eastAsiaTheme="minorEastAsia"/>
                <w:iCs/>
                <w:u w:val="single"/>
                <w:lang w:val="en-US" w:eastAsia="ja-JP"/>
              </w:rPr>
              <w:t xml:space="preserve">Presentation </w:t>
            </w:r>
            <w:r>
              <w:rPr>
                <w:rFonts w:eastAsiaTheme="minorEastAsia"/>
                <w:iCs/>
                <w:lang w:val="en-US" w:eastAsia="ja-JP"/>
              </w:rPr>
              <w:t>of the results: the students show the first generated text and their final version.</w:t>
            </w:r>
          </w:p>
        </w:tc>
        <w:tc>
          <w:tcPr>
            <w:tcW w:w="391" w:type="pct"/>
          </w:tcPr>
          <w:p w14:paraId="6534F762" w14:textId="77777777" w:rsidR="003F3835" w:rsidRDefault="00746FDC" w:rsidP="00A76D0F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 w:rsidRPr="00746FDC">
              <w:rPr>
                <w:bCs/>
                <w:iCs/>
                <w:lang w:val="en-US"/>
              </w:rPr>
              <w:lastRenderedPageBreak/>
              <w:t xml:space="preserve">1) </w:t>
            </w:r>
            <w:r>
              <w:rPr>
                <w:bCs/>
                <w:iCs/>
                <w:lang w:val="en-US"/>
              </w:rPr>
              <w:t>Making up the student’s own topic for the text.</w:t>
            </w:r>
          </w:p>
          <w:p w14:paraId="7A0DD77B" w14:textId="77777777" w:rsidR="00746FDC" w:rsidRDefault="00746FDC" w:rsidP="00A76D0F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>2) Write a story, using AI text generator.</w:t>
            </w:r>
          </w:p>
          <w:p w14:paraId="3B4AC3E7" w14:textId="4A4A0DA7" w:rsidR="00746FDC" w:rsidRPr="00746FDC" w:rsidRDefault="00746FDC" w:rsidP="00A76D0F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 xml:space="preserve">3) To be ready to present the first, generated </w:t>
            </w:r>
            <w:r>
              <w:rPr>
                <w:bCs/>
                <w:iCs/>
                <w:lang w:val="en-US"/>
              </w:rPr>
              <w:lastRenderedPageBreak/>
              <w:t>version and the final one.</w:t>
            </w:r>
          </w:p>
        </w:tc>
        <w:tc>
          <w:tcPr>
            <w:tcW w:w="312" w:type="pct"/>
          </w:tcPr>
          <w:p w14:paraId="24DA3C69" w14:textId="77777777" w:rsidR="003F3835" w:rsidRDefault="00746FDC" w:rsidP="00746FDC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15.04</w:t>
            </w:r>
          </w:p>
          <w:p w14:paraId="3E4A4F82" w14:textId="00839E53" w:rsidR="00746FDC" w:rsidRPr="00F87283" w:rsidRDefault="00746FDC" w:rsidP="00746FDC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2h</w:t>
            </w:r>
          </w:p>
        </w:tc>
      </w:tr>
      <w:tr w:rsidR="003F3835" w:rsidRPr="009C592B" w14:paraId="613AB8C7" w14:textId="77777777" w:rsidTr="005039D4">
        <w:trPr>
          <w:trHeight w:val="1704"/>
        </w:trPr>
        <w:tc>
          <w:tcPr>
            <w:tcW w:w="176" w:type="pct"/>
            <w:vAlign w:val="center"/>
          </w:tcPr>
          <w:p w14:paraId="75CFC019" w14:textId="08B1F337" w:rsidR="003F3835" w:rsidRPr="00E138E2" w:rsidRDefault="005039D4" w:rsidP="005039D4">
            <w:pPr>
              <w:pStyle w:val="TableParagraph"/>
              <w:ind w:right="196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55" w:type="pct"/>
          </w:tcPr>
          <w:p w14:paraId="3E09776B" w14:textId="03A3A3A2" w:rsidR="003F3835" w:rsidRPr="00A47784" w:rsidRDefault="00A47784" w:rsidP="00A47784">
            <w:pPr>
              <w:pStyle w:val="TableParagraph"/>
              <w:spacing w:before="48"/>
              <w:ind w:left="53" w:right="228"/>
              <w:jc w:val="center"/>
              <w:rPr>
                <w:b/>
                <w:bCs/>
                <w:iCs/>
                <w:lang w:val="en-US"/>
              </w:rPr>
            </w:pPr>
            <w:r w:rsidRPr="00A47784">
              <w:rPr>
                <w:b/>
                <w:bCs/>
                <w:iCs/>
                <w:lang w:val="en-US"/>
              </w:rPr>
              <w:t>Group co-authorship</w:t>
            </w:r>
          </w:p>
        </w:tc>
        <w:tc>
          <w:tcPr>
            <w:tcW w:w="323" w:type="pct"/>
          </w:tcPr>
          <w:p w14:paraId="0C3712ED" w14:textId="05A78EF5" w:rsidR="003F3835" w:rsidRPr="005039D4" w:rsidRDefault="005E28C9" w:rsidP="005E28C9">
            <w:pPr>
              <w:pStyle w:val="TableParagraph"/>
              <w:spacing w:before="1"/>
              <w:ind w:left="125" w:right="88" w:firstLine="14"/>
              <w:jc w:val="center"/>
              <w:rPr>
                <w:iCs/>
                <w:sz w:val="18"/>
                <w:lang w:val="en-US"/>
              </w:rPr>
            </w:pPr>
            <w:r w:rsidRPr="00113357">
              <w:rPr>
                <w:lang w:val="en-US"/>
              </w:rPr>
              <w:t>Practice lesson</w:t>
            </w:r>
          </w:p>
        </w:tc>
        <w:tc>
          <w:tcPr>
            <w:tcW w:w="1452" w:type="pct"/>
          </w:tcPr>
          <w:p w14:paraId="708755AF" w14:textId="77777777" w:rsidR="003F3835" w:rsidRDefault="002D55E7" w:rsidP="002D55E7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rFonts w:eastAsiaTheme="minorEastAsia"/>
                <w:iCs/>
                <w:lang w:val="en-US" w:eastAsia="ja-JP"/>
              </w:rPr>
            </w:pPr>
            <w:r w:rsidRPr="002D55E7">
              <w:rPr>
                <w:rFonts w:eastAsiaTheme="minorEastAsia" w:hint="eastAsia"/>
                <w:iCs/>
                <w:lang w:val="en-US" w:eastAsia="ja-JP"/>
              </w:rPr>
              <w:t>1.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 The students will </w:t>
            </w:r>
            <w:r>
              <w:rPr>
                <w:rFonts w:eastAsiaTheme="minorEastAsia"/>
                <w:iCs/>
                <w:lang w:val="en-US" w:eastAsia="ja-JP"/>
              </w:rPr>
              <w:t>improve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 </w:t>
            </w:r>
            <w:r w:rsidRPr="002D55E7">
              <w:rPr>
                <w:rFonts w:eastAsiaTheme="minorEastAsia" w:hint="eastAsia"/>
                <w:iCs/>
                <w:u w:val="single"/>
                <w:lang w:val="en-US" w:eastAsia="ja-JP"/>
              </w:rPr>
              <w:t>communication skills</w:t>
            </w:r>
            <w:r>
              <w:rPr>
                <w:rFonts w:eastAsiaTheme="minorEastAsia" w:hint="eastAsia"/>
                <w:iCs/>
                <w:lang w:val="en-US" w:eastAsia="ja-JP"/>
              </w:rPr>
              <w:t>, working together on the one project;</w:t>
            </w:r>
          </w:p>
          <w:p w14:paraId="56191DBE" w14:textId="567093BA" w:rsidR="002D55E7" w:rsidRDefault="002D55E7" w:rsidP="002D55E7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 xml:space="preserve">2. The students will improve </w:t>
            </w:r>
            <w:r w:rsidRPr="002D55E7">
              <w:rPr>
                <w:rFonts w:eastAsiaTheme="minorEastAsia" w:hint="eastAsia"/>
                <w:iCs/>
                <w:u w:val="single"/>
                <w:lang w:val="en-US" w:eastAsia="ja-JP"/>
              </w:rPr>
              <w:t>writing skills</w:t>
            </w:r>
            <w:r w:rsidR="003D4D73" w:rsidRPr="003D4D73">
              <w:rPr>
                <w:rFonts w:eastAsiaTheme="minorEastAsia"/>
                <w:iCs/>
                <w:lang w:val="en-US" w:eastAsia="ja-JP"/>
              </w:rPr>
              <w:t xml:space="preserve"> </w:t>
            </w:r>
            <w:r w:rsidR="003D4D73">
              <w:rPr>
                <w:iCs/>
                <w:lang w:val="en-US"/>
              </w:rPr>
              <w:t>in a foreign language</w:t>
            </w:r>
            <w:r>
              <w:rPr>
                <w:rFonts w:eastAsiaTheme="minorEastAsia" w:hint="eastAsia"/>
                <w:iCs/>
                <w:lang w:val="en-US" w:eastAsia="ja-JP"/>
              </w:rPr>
              <w:t>;</w:t>
            </w:r>
          </w:p>
          <w:p w14:paraId="3DF67FAE" w14:textId="77777777" w:rsidR="002D55E7" w:rsidRDefault="002D55E7" w:rsidP="002D55E7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 xml:space="preserve">3. The student will gain </w:t>
            </w:r>
            <w:r w:rsidRPr="002D55E7">
              <w:rPr>
                <w:rFonts w:eastAsiaTheme="minorEastAsia" w:hint="eastAsia"/>
                <w:iCs/>
                <w:u w:val="single"/>
                <w:lang w:val="en-US" w:eastAsia="ja-JP"/>
              </w:rPr>
              <w:t>the experience of using chatbots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 in collaboration foe writing.</w:t>
            </w:r>
          </w:p>
          <w:p w14:paraId="37DDB36A" w14:textId="40927173" w:rsidR="002D55E7" w:rsidRPr="002D55E7" w:rsidRDefault="002D55E7" w:rsidP="002D55E7">
            <w:pPr>
              <w:pStyle w:val="TableParagraph"/>
              <w:tabs>
                <w:tab w:val="left" w:pos="271"/>
              </w:tabs>
              <w:spacing w:before="1"/>
              <w:ind w:right="33"/>
              <w:jc w:val="both"/>
              <w:rPr>
                <w:rFonts w:eastAsiaTheme="minorEastAsia" w:hint="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 xml:space="preserve">4. The students will improve </w:t>
            </w:r>
            <w:r>
              <w:rPr>
                <w:rFonts w:eastAsiaTheme="minorEastAsia"/>
                <w:iCs/>
                <w:lang w:val="en-US" w:eastAsia="ja-JP"/>
              </w:rPr>
              <w:t>their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 </w:t>
            </w:r>
            <w:r w:rsidRPr="002D55E7">
              <w:rPr>
                <w:rFonts w:eastAsiaTheme="minorEastAsia" w:hint="eastAsia"/>
                <w:iCs/>
                <w:u w:val="single"/>
                <w:lang w:val="en-US" w:eastAsia="ja-JP"/>
              </w:rPr>
              <w:t>speaking skills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 through discussions and presentation.</w:t>
            </w:r>
          </w:p>
        </w:tc>
        <w:tc>
          <w:tcPr>
            <w:tcW w:w="1210" w:type="pct"/>
          </w:tcPr>
          <w:p w14:paraId="47E1E804" w14:textId="77777777" w:rsidR="0032487B" w:rsidRDefault="0032487B" w:rsidP="0032487B">
            <w:pPr>
              <w:pStyle w:val="TableParagraph"/>
              <w:ind w:right="64"/>
              <w:jc w:val="both"/>
              <w:rPr>
                <w:iCs/>
                <w:lang w:val="en-US"/>
              </w:rPr>
            </w:pPr>
            <w:r w:rsidRPr="00746FDC">
              <w:rPr>
                <w:iCs/>
                <w:u w:val="single"/>
                <w:lang w:val="en-US"/>
              </w:rPr>
              <w:t>Lexis</w:t>
            </w:r>
            <w:r>
              <w:rPr>
                <w:iCs/>
                <w:u w:val="single"/>
                <w:lang w:val="en-US"/>
              </w:rPr>
              <w:t>:</w:t>
            </w:r>
            <w:r w:rsidRPr="0032487B">
              <w:rPr>
                <w:iCs/>
                <w:lang w:val="en-US"/>
              </w:rPr>
              <w:t xml:space="preserve"> </w:t>
            </w:r>
            <w:r w:rsidRPr="0032487B">
              <w:rPr>
                <w:iCs/>
                <w:lang w:val="en-US"/>
              </w:rPr>
              <w:t>Massagers, Chats</w:t>
            </w:r>
            <w:r>
              <w:rPr>
                <w:iCs/>
                <w:lang w:val="en-US"/>
              </w:rPr>
              <w:t>,</w:t>
            </w:r>
            <w:r w:rsidRPr="0032487B">
              <w:rPr>
                <w:iCs/>
                <w:lang w:val="en-US"/>
              </w:rPr>
              <w:t xml:space="preserve"> Internet Bots</w:t>
            </w:r>
            <w:r>
              <w:rPr>
                <w:iCs/>
                <w:lang w:val="en-US"/>
              </w:rPr>
              <w:t xml:space="preserve">, Telegram-bots, </w:t>
            </w:r>
            <w:r>
              <w:rPr>
                <w:iCs/>
                <w:lang w:val="en-US"/>
              </w:rPr>
              <w:t>digital environment, digital tool.</w:t>
            </w:r>
          </w:p>
          <w:p w14:paraId="593FAB3F" w14:textId="77777777" w:rsidR="0032487B" w:rsidRDefault="0032487B" w:rsidP="0032487B">
            <w:pPr>
              <w:pStyle w:val="TableParagraph"/>
              <w:ind w:right="64"/>
              <w:jc w:val="both"/>
              <w:rPr>
                <w:lang w:val="en-US"/>
              </w:rPr>
            </w:pPr>
            <w:r w:rsidRPr="00746FDC">
              <w:rPr>
                <w:iCs/>
                <w:u w:val="single"/>
                <w:lang w:val="en-US"/>
              </w:rPr>
              <w:t>Lexis for writing:</w:t>
            </w:r>
            <w:r>
              <w:rPr>
                <w:iCs/>
                <w:lang w:val="en-US"/>
              </w:rPr>
              <w:t xml:space="preserve"> </w:t>
            </w:r>
            <w:r>
              <w:rPr>
                <w:lang w:val="en-US"/>
              </w:rPr>
              <w:t>Once upon a time, one day, one morning/evening/night, say/ask/cry/shout, both…and…, as….as, adjectives of appearance, feelings, special vocabulary according to the point of a story.</w:t>
            </w:r>
          </w:p>
          <w:p w14:paraId="7A996334" w14:textId="77777777" w:rsidR="0032487B" w:rsidRDefault="0032487B" w:rsidP="0032487B">
            <w:pPr>
              <w:pStyle w:val="TableParagraph"/>
              <w:ind w:right="64"/>
              <w:jc w:val="both"/>
              <w:rPr>
                <w:iCs/>
                <w:lang w:val="en-US"/>
              </w:rPr>
            </w:pPr>
            <w:r w:rsidRPr="00497EC9">
              <w:rPr>
                <w:iCs/>
                <w:u w:val="single"/>
                <w:lang w:val="en-US"/>
              </w:rPr>
              <w:t>Grammar:</w:t>
            </w:r>
            <w:r>
              <w:rPr>
                <w:iCs/>
                <w:lang w:val="en-US"/>
              </w:rPr>
              <w:t xml:space="preserve"> </w:t>
            </w:r>
            <w:r w:rsidRPr="00497EC9">
              <w:rPr>
                <w:iCs/>
                <w:lang w:val="en-US"/>
              </w:rPr>
              <w:t>knowledge about parts of speech; the rule about English word order; conditionals; I wish/If only…; the knowledge of tenses: present simple, present continuous, present perfect, past simple, past continuous, future simple, future continuous; the use of linking words, and etc.</w:t>
            </w:r>
          </w:p>
          <w:p w14:paraId="652EE580" w14:textId="7336B26C" w:rsidR="0032487B" w:rsidRDefault="0032487B" w:rsidP="0032487B">
            <w:pPr>
              <w:pStyle w:val="TableParagraph"/>
              <w:ind w:right="64"/>
              <w:jc w:val="both"/>
              <w:rPr>
                <w:iCs/>
                <w:lang w:val="en-US"/>
              </w:rPr>
            </w:pPr>
            <w:r w:rsidRPr="00497EC9">
              <w:rPr>
                <w:iCs/>
                <w:u w:val="single"/>
                <w:lang w:val="en-US"/>
              </w:rPr>
              <w:t>Speaking skills:</w:t>
            </w:r>
            <w:r>
              <w:rPr>
                <w:iCs/>
                <w:lang w:val="en-US"/>
              </w:rPr>
              <w:t xml:space="preserve"> discussion on </w:t>
            </w:r>
            <w:r>
              <w:rPr>
                <w:iCs/>
                <w:lang w:val="en-US"/>
              </w:rPr>
              <w:t xml:space="preserve">the abilities of </w:t>
            </w:r>
            <w:proofErr w:type="spellStart"/>
            <w:r w:rsidRPr="0032487B">
              <w:rPr>
                <w:iCs/>
                <w:lang w:val="en-US"/>
              </w:rPr>
              <w:t>Messager</w:t>
            </w:r>
            <w:r>
              <w:rPr>
                <w:rFonts w:eastAsiaTheme="minorEastAsia" w:hint="eastAsia"/>
                <w:iCs/>
                <w:lang w:val="en-US" w:eastAsia="ja-JP"/>
              </w:rPr>
              <w:t>s</w:t>
            </w:r>
            <w:proofErr w:type="spellEnd"/>
            <w:r>
              <w:rPr>
                <w:iCs/>
                <w:lang w:val="en-US"/>
              </w:rPr>
              <w:t xml:space="preserve">, 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Chats, Internet </w:t>
            </w:r>
            <w:r w:rsidR="0059242A">
              <w:rPr>
                <w:rFonts w:eastAsiaTheme="minorEastAsia"/>
                <w:iCs/>
                <w:lang w:val="en-US" w:eastAsia="ja-JP"/>
              </w:rPr>
              <w:t>Bots;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 </w:t>
            </w:r>
            <w:r>
              <w:rPr>
                <w:iCs/>
                <w:lang w:val="en-US"/>
              </w:rPr>
              <w:t>presentation of stories.</w:t>
            </w:r>
          </w:p>
          <w:p w14:paraId="4F38AE84" w14:textId="415B51E8" w:rsidR="003F3835" w:rsidRPr="0032487B" w:rsidRDefault="0032487B" w:rsidP="0032487B">
            <w:pPr>
              <w:pStyle w:val="TableParagraph"/>
              <w:ind w:right="64"/>
              <w:jc w:val="both"/>
              <w:rPr>
                <w:rFonts w:eastAsiaTheme="minorEastAsia" w:hint="eastAsia"/>
                <w:iCs/>
                <w:lang w:val="en-US" w:eastAsia="ja-JP"/>
              </w:rPr>
            </w:pPr>
            <w:r w:rsidRPr="00497EC9">
              <w:rPr>
                <w:iCs/>
                <w:u w:val="single"/>
                <w:lang w:val="en-US"/>
              </w:rPr>
              <w:t>Writing skills:</w:t>
            </w:r>
            <w:r w:rsidRPr="0032487B">
              <w:rPr>
                <w:rFonts w:eastAsiaTheme="minorEastAsia" w:hint="eastAsia"/>
                <w:iCs/>
                <w:lang w:val="en-US" w:eastAsia="ja-JP"/>
              </w:rPr>
              <w:t xml:space="preserve"> </w:t>
            </w:r>
            <w:r>
              <w:rPr>
                <w:rFonts w:eastAsiaTheme="minorEastAsia" w:hint="eastAsia"/>
                <w:iCs/>
                <w:lang w:val="en-US" w:eastAsia="ja-JP"/>
              </w:rPr>
              <w:t>writing stories in collaboration</w:t>
            </w:r>
            <w:r w:rsidR="002D55E7">
              <w:rPr>
                <w:rFonts w:eastAsiaTheme="minorEastAsia" w:hint="eastAsia"/>
                <w:iCs/>
                <w:lang w:val="en-US" w:eastAsia="ja-JP"/>
              </w:rPr>
              <w:t>.</w:t>
            </w:r>
          </w:p>
        </w:tc>
        <w:tc>
          <w:tcPr>
            <w:tcW w:w="582" w:type="pct"/>
          </w:tcPr>
          <w:p w14:paraId="045B9A7C" w14:textId="78A91C95" w:rsidR="003F3835" w:rsidRDefault="005E28C9" w:rsidP="00A76D0F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 w:rsidRPr="005E28C9">
              <w:rPr>
                <w:iCs/>
                <w:lang w:val="en-US"/>
              </w:rPr>
              <w:t>1</w:t>
            </w:r>
            <w:r w:rsidRPr="00A76D0F">
              <w:rPr>
                <w:iCs/>
                <w:u w:val="single"/>
                <w:lang w:val="en-US"/>
              </w:rPr>
              <w:t>. Discussion</w:t>
            </w:r>
            <w:r>
              <w:rPr>
                <w:iCs/>
                <w:lang w:val="en-US"/>
              </w:rPr>
              <w:t xml:space="preserve"> on </w:t>
            </w:r>
            <w:proofErr w:type="spellStart"/>
            <w:r w:rsidR="0032487B" w:rsidRPr="0032487B">
              <w:rPr>
                <w:iCs/>
                <w:lang w:val="en-US"/>
              </w:rPr>
              <w:t>Messager</w:t>
            </w:r>
            <w:r w:rsidR="0032487B">
              <w:rPr>
                <w:rFonts w:eastAsiaTheme="minorEastAsia" w:hint="eastAsia"/>
                <w:iCs/>
                <w:lang w:val="en-US" w:eastAsia="ja-JP"/>
              </w:rPr>
              <w:t>s</w:t>
            </w:r>
            <w:proofErr w:type="spellEnd"/>
            <w:r>
              <w:rPr>
                <w:iCs/>
                <w:lang w:val="en-US"/>
              </w:rPr>
              <w:t xml:space="preserve">, Chats and Internet Bots: What </w:t>
            </w:r>
            <w:r w:rsidR="00A76D0F">
              <w:rPr>
                <w:iCs/>
                <w:lang w:val="en-US"/>
              </w:rPr>
              <w:t>are they? How do they help in day-to-day life? Can we use them for Creative Writing?</w:t>
            </w:r>
          </w:p>
          <w:p w14:paraId="69481440" w14:textId="14B7B541" w:rsidR="003E6ECB" w:rsidRDefault="00A76D0F" w:rsidP="00A76D0F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2. </w:t>
            </w:r>
            <w:r w:rsidR="003E6ECB" w:rsidRPr="003E6ECB">
              <w:rPr>
                <w:iCs/>
                <w:u w:val="single"/>
                <w:lang w:val="en-US"/>
              </w:rPr>
              <w:t>Registration</w:t>
            </w:r>
            <w:r w:rsidR="003E6ECB">
              <w:rPr>
                <w:iCs/>
                <w:lang w:val="en-US"/>
              </w:rPr>
              <w:t xml:space="preserve"> of each student in internet chatbot.</w:t>
            </w:r>
          </w:p>
          <w:p w14:paraId="662BCAD5" w14:textId="77777777" w:rsidR="00A76D0F" w:rsidRDefault="003E6ECB" w:rsidP="00A76D0F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3. </w:t>
            </w:r>
            <w:r w:rsidRPr="003E6ECB">
              <w:rPr>
                <w:iCs/>
                <w:u w:val="single"/>
                <w:lang w:val="en-US"/>
              </w:rPr>
              <w:t>Writing the story.</w:t>
            </w:r>
            <w:r>
              <w:rPr>
                <w:iCs/>
                <w:lang w:val="en-US"/>
              </w:rPr>
              <w:t xml:space="preserve"> Each student writes a sentence and sends it to the chatbot. </w:t>
            </w:r>
            <w:r w:rsidRPr="003E6ECB">
              <w:rPr>
                <w:iCs/>
                <w:lang w:val="en-US"/>
              </w:rPr>
              <w:t>The chatbot then sends back the other's sentence, and the student continues with their own sentence.</w:t>
            </w:r>
          </w:p>
          <w:p w14:paraId="5E049F32" w14:textId="77777777" w:rsidR="003E6ECB" w:rsidRDefault="003E6ECB" w:rsidP="00A76D0F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4. The best stories are presented in the group.</w:t>
            </w:r>
          </w:p>
          <w:p w14:paraId="4C8BE2F5" w14:textId="1AC3268A" w:rsidR="003E6ECB" w:rsidRPr="00F87283" w:rsidRDefault="003E6ECB" w:rsidP="00A76D0F">
            <w:pPr>
              <w:pStyle w:val="TableParagraph"/>
              <w:ind w:right="174"/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5. </w:t>
            </w:r>
            <w:r w:rsidRPr="003E6ECB">
              <w:rPr>
                <w:iCs/>
                <w:u w:val="single"/>
                <w:lang w:val="en-US"/>
              </w:rPr>
              <w:t xml:space="preserve">Reflection and discussion </w:t>
            </w:r>
            <w:r>
              <w:rPr>
                <w:iCs/>
                <w:lang w:val="en-US"/>
              </w:rPr>
              <w:t>on the completed task.</w:t>
            </w:r>
          </w:p>
        </w:tc>
        <w:tc>
          <w:tcPr>
            <w:tcW w:w="391" w:type="pct"/>
          </w:tcPr>
          <w:p w14:paraId="01290E9B" w14:textId="77777777" w:rsidR="003F3835" w:rsidRDefault="003E6ECB" w:rsidP="0032487B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lastRenderedPageBreak/>
              <w:t>1) Find the link with free infographic abilities.</w:t>
            </w:r>
          </w:p>
          <w:p w14:paraId="2D8EA526" w14:textId="3949229E" w:rsidR="003E6ECB" w:rsidRPr="003E6ECB" w:rsidRDefault="003E6ECB" w:rsidP="0032487B">
            <w:pPr>
              <w:pStyle w:val="TableParagraph"/>
              <w:tabs>
                <w:tab w:val="left" w:pos="240"/>
              </w:tabs>
              <w:spacing w:before="3"/>
              <w:ind w:right="53"/>
              <w:jc w:val="both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 xml:space="preserve">2) </w:t>
            </w:r>
            <w:r w:rsidR="0032487B" w:rsidRPr="0032487B">
              <w:rPr>
                <w:bCs/>
                <w:iCs/>
                <w:lang w:val="en-US"/>
              </w:rPr>
              <w:t xml:space="preserve">Think about the visual aspect of </w:t>
            </w:r>
            <w:r w:rsidR="00182361">
              <w:rPr>
                <w:rFonts w:eastAsiaTheme="minorEastAsia" w:hint="eastAsia"/>
                <w:bCs/>
                <w:iCs/>
                <w:lang w:val="en-US" w:eastAsia="ja-JP"/>
              </w:rPr>
              <w:t>C</w:t>
            </w:r>
            <w:r w:rsidR="0032487B" w:rsidRPr="0032487B">
              <w:rPr>
                <w:bCs/>
                <w:iCs/>
                <w:lang w:val="en-US"/>
              </w:rPr>
              <w:t xml:space="preserve">reative </w:t>
            </w:r>
            <w:r w:rsidR="00182361">
              <w:rPr>
                <w:rFonts w:eastAsiaTheme="minorEastAsia" w:hint="eastAsia"/>
                <w:bCs/>
                <w:iCs/>
                <w:lang w:val="en-US" w:eastAsia="ja-JP"/>
              </w:rPr>
              <w:t>W</w:t>
            </w:r>
            <w:r w:rsidR="0032487B" w:rsidRPr="0032487B">
              <w:rPr>
                <w:bCs/>
                <w:iCs/>
                <w:lang w:val="en-US"/>
              </w:rPr>
              <w:t>riting.</w:t>
            </w:r>
          </w:p>
        </w:tc>
        <w:tc>
          <w:tcPr>
            <w:tcW w:w="312" w:type="pct"/>
          </w:tcPr>
          <w:p w14:paraId="0E95A1C8" w14:textId="77777777" w:rsidR="003F3835" w:rsidRDefault="003E6ECB" w:rsidP="003E6ECB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18.04</w:t>
            </w:r>
          </w:p>
          <w:p w14:paraId="54627BF8" w14:textId="5C9D6A8D" w:rsidR="003E6ECB" w:rsidRPr="00F87283" w:rsidRDefault="003E6ECB" w:rsidP="003E6ECB">
            <w:pPr>
              <w:pStyle w:val="TableParagraph"/>
              <w:spacing w:before="1"/>
              <w:ind w:left="54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2h</w:t>
            </w:r>
          </w:p>
        </w:tc>
      </w:tr>
      <w:tr w:rsidR="00800FF3" w:rsidRPr="0028696D" w14:paraId="0982E876" w14:textId="77777777" w:rsidTr="005039D4">
        <w:trPr>
          <w:trHeight w:val="1704"/>
        </w:trPr>
        <w:tc>
          <w:tcPr>
            <w:tcW w:w="176" w:type="pct"/>
            <w:vAlign w:val="center"/>
          </w:tcPr>
          <w:p w14:paraId="24CF8269" w14:textId="2DCC3430" w:rsidR="003F3835" w:rsidRPr="00E138E2" w:rsidRDefault="005039D4" w:rsidP="005039D4">
            <w:pPr>
              <w:pStyle w:val="TableParagraph"/>
              <w:ind w:right="196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555" w:type="pct"/>
          </w:tcPr>
          <w:p w14:paraId="5D88D1D1" w14:textId="49DDF6BB" w:rsidR="0059242A" w:rsidRPr="0059242A" w:rsidRDefault="0059242A" w:rsidP="0059242A">
            <w:pPr>
              <w:pStyle w:val="Default"/>
              <w:jc w:val="center"/>
              <w:rPr>
                <w:rFonts w:eastAsiaTheme="minorEastAsia" w:hint="eastAsia"/>
                <w:b/>
                <w:bCs/>
                <w:sz w:val="20"/>
                <w:szCs w:val="20"/>
                <w:lang w:eastAsia="ja-JP"/>
              </w:rPr>
            </w:pPr>
            <w:r w:rsidRPr="0059242A">
              <w:rPr>
                <w:rFonts w:eastAsiaTheme="minorEastAsia" w:hint="eastAsia"/>
                <w:b/>
                <w:bCs/>
                <w:sz w:val="20"/>
                <w:szCs w:val="20"/>
                <w:lang w:eastAsia="ja-JP"/>
              </w:rPr>
              <w:t xml:space="preserve">Visual </w:t>
            </w:r>
            <w:r w:rsidRPr="0059242A">
              <w:rPr>
                <w:b/>
                <w:bCs/>
                <w:sz w:val="20"/>
                <w:szCs w:val="20"/>
              </w:rPr>
              <w:t xml:space="preserve">Creative </w:t>
            </w:r>
            <w:proofErr w:type="spellStart"/>
            <w:r w:rsidRPr="0059242A">
              <w:rPr>
                <w:rFonts w:eastAsiaTheme="minorEastAsia" w:hint="eastAsia"/>
                <w:b/>
                <w:bCs/>
                <w:sz w:val="20"/>
                <w:szCs w:val="20"/>
                <w:lang w:eastAsia="ja-JP"/>
              </w:rPr>
              <w:t>W</w:t>
            </w:r>
            <w:r w:rsidRPr="0059242A">
              <w:rPr>
                <w:b/>
                <w:bCs/>
                <w:sz w:val="20"/>
                <w:szCs w:val="20"/>
              </w:rPr>
              <w:t>riting</w:t>
            </w:r>
            <w:proofErr w:type="spellEnd"/>
          </w:p>
          <w:p w14:paraId="47CAC0FF" w14:textId="77777777" w:rsidR="003F3835" w:rsidRPr="005039D4" w:rsidRDefault="003F3835" w:rsidP="00F9626D">
            <w:pPr>
              <w:pStyle w:val="TableParagraph"/>
              <w:spacing w:before="48"/>
              <w:ind w:left="53" w:right="228"/>
              <w:rPr>
                <w:iCs/>
                <w:lang w:val="en-US"/>
              </w:rPr>
            </w:pPr>
          </w:p>
        </w:tc>
        <w:tc>
          <w:tcPr>
            <w:tcW w:w="323" w:type="pct"/>
          </w:tcPr>
          <w:p w14:paraId="485AE215" w14:textId="74014F94" w:rsidR="003F3835" w:rsidRPr="005039D4" w:rsidRDefault="0059242A" w:rsidP="0059242A">
            <w:pPr>
              <w:pStyle w:val="TableParagraph"/>
              <w:spacing w:before="1"/>
              <w:ind w:left="125" w:right="88" w:firstLine="14"/>
              <w:jc w:val="center"/>
              <w:rPr>
                <w:iCs/>
                <w:sz w:val="18"/>
                <w:lang w:val="en-US"/>
              </w:rPr>
            </w:pPr>
            <w:r w:rsidRPr="00113357">
              <w:rPr>
                <w:lang w:val="en-US"/>
              </w:rPr>
              <w:t>Practice lesson</w:t>
            </w:r>
          </w:p>
        </w:tc>
        <w:tc>
          <w:tcPr>
            <w:tcW w:w="1452" w:type="pct"/>
          </w:tcPr>
          <w:p w14:paraId="42FAD696" w14:textId="2F8F4E0A" w:rsidR="003F3835" w:rsidRDefault="009C592B" w:rsidP="009C592B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 w:rsidRPr="009C592B">
              <w:rPr>
                <w:iCs/>
                <w:lang w:val="en-US"/>
              </w:rPr>
              <w:t>1.</w:t>
            </w:r>
            <w:r>
              <w:rPr>
                <w:iCs/>
                <w:lang w:val="en-US"/>
              </w:rPr>
              <w:t xml:space="preserve"> The students will improve their</w:t>
            </w:r>
            <w:r w:rsidR="003D4D73">
              <w:rPr>
                <w:iCs/>
                <w:lang w:val="en-US"/>
              </w:rPr>
              <w:t xml:space="preserve"> creative</w:t>
            </w:r>
            <w:r>
              <w:rPr>
                <w:iCs/>
                <w:lang w:val="en-US"/>
              </w:rPr>
              <w:t xml:space="preserve"> writing skills</w:t>
            </w:r>
            <w:r w:rsidR="003D4D73">
              <w:rPr>
                <w:iCs/>
                <w:lang w:val="en-US"/>
              </w:rPr>
              <w:t xml:space="preserve"> in a foreign language</w:t>
            </w:r>
            <w:r>
              <w:rPr>
                <w:iCs/>
                <w:lang w:val="en-US"/>
              </w:rPr>
              <w:t>;</w:t>
            </w:r>
          </w:p>
          <w:p w14:paraId="44538FBF" w14:textId="58B8A32F" w:rsidR="009C592B" w:rsidRDefault="009C592B" w:rsidP="009C592B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rFonts w:eastAsiaTheme="minorEastAsia"/>
                <w:iCs/>
                <w:lang w:val="en-US" w:eastAsia="ja-JP"/>
              </w:rPr>
            </w:pPr>
            <w:r>
              <w:rPr>
                <w:iCs/>
                <w:lang w:val="en-US"/>
              </w:rPr>
              <w:t xml:space="preserve">2. The students </w:t>
            </w:r>
            <w:r w:rsidR="003D4D73">
              <w:rPr>
                <w:iCs/>
                <w:lang w:val="en-US"/>
              </w:rPr>
              <w:t>will their</w:t>
            </w:r>
            <w:r w:rsidR="003D4D73">
              <w:rPr>
                <w:rFonts w:eastAsiaTheme="minorEastAsia" w:hint="eastAsia"/>
                <w:iCs/>
                <w:lang w:val="en-US" w:eastAsia="ja-JP"/>
              </w:rPr>
              <w:t xml:space="preserve"> </w:t>
            </w:r>
            <w:r w:rsidR="003D4D73" w:rsidRPr="002D55E7">
              <w:rPr>
                <w:rFonts w:eastAsiaTheme="minorEastAsia" w:hint="eastAsia"/>
                <w:iCs/>
                <w:u w:val="single"/>
                <w:lang w:val="en-US" w:eastAsia="ja-JP"/>
              </w:rPr>
              <w:t>speaking skills</w:t>
            </w:r>
            <w:r w:rsidR="003D4D73">
              <w:rPr>
                <w:rFonts w:eastAsiaTheme="minorEastAsia" w:hint="eastAsia"/>
                <w:iCs/>
                <w:lang w:val="en-US" w:eastAsia="ja-JP"/>
              </w:rPr>
              <w:t xml:space="preserve"> through discussions and presentation.</w:t>
            </w:r>
          </w:p>
          <w:p w14:paraId="15C66ACE" w14:textId="77777777" w:rsidR="003D4D73" w:rsidRDefault="003D4D73" w:rsidP="009C592B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 The students will improve their creativity through writing and arranging the story by digital infographic tools.</w:t>
            </w:r>
          </w:p>
          <w:p w14:paraId="61A02B99" w14:textId="20EE14E3" w:rsidR="003D4D73" w:rsidRPr="0059242A" w:rsidRDefault="003D4D73" w:rsidP="009C592B">
            <w:pPr>
              <w:pStyle w:val="TableParagraph"/>
              <w:tabs>
                <w:tab w:val="left" w:pos="271"/>
              </w:tabs>
              <w:spacing w:before="1"/>
              <w:ind w:right="33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4. The students will gain the experience of work with visual decorating the texts. </w:t>
            </w:r>
          </w:p>
        </w:tc>
        <w:tc>
          <w:tcPr>
            <w:tcW w:w="1210" w:type="pct"/>
          </w:tcPr>
          <w:p w14:paraId="39068941" w14:textId="77777777" w:rsidR="003F3835" w:rsidRDefault="009C592B" w:rsidP="009C592B">
            <w:pPr>
              <w:pStyle w:val="TableParagraph"/>
              <w:ind w:right="64"/>
              <w:rPr>
                <w:rFonts w:eastAsiaTheme="minorEastAsia"/>
                <w:iCs/>
                <w:lang w:val="en-US" w:eastAsia="ja-JP"/>
              </w:rPr>
            </w:pPr>
            <w:r w:rsidRPr="00746FDC">
              <w:rPr>
                <w:iCs/>
                <w:u w:val="single"/>
                <w:lang w:val="en-US"/>
              </w:rPr>
              <w:t>Lexis</w:t>
            </w:r>
            <w:r>
              <w:rPr>
                <w:iCs/>
                <w:u w:val="single"/>
                <w:lang w:val="en-US"/>
              </w:rPr>
              <w:t>:</w:t>
            </w:r>
            <w:r w:rsidRPr="009C592B">
              <w:rPr>
                <w:rFonts w:eastAsiaTheme="minorEastAsia" w:hint="eastAsia"/>
                <w:iCs/>
                <w:lang w:val="en-US" w:eastAsia="ja-JP"/>
              </w:rPr>
              <w:t xml:space="preserve"> visual tools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, </w:t>
            </w:r>
            <w:r>
              <w:rPr>
                <w:rFonts w:eastAsiaTheme="minorEastAsia"/>
                <w:iCs/>
                <w:lang w:val="en-US" w:eastAsia="ja-JP"/>
              </w:rPr>
              <w:t>recourses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, </w:t>
            </w:r>
            <w:r>
              <w:rPr>
                <w:rFonts w:eastAsiaTheme="minorEastAsia"/>
                <w:iCs/>
                <w:lang w:val="en-US" w:eastAsia="ja-JP"/>
              </w:rPr>
              <w:t>decorations, kinds of visual elements.</w:t>
            </w:r>
          </w:p>
          <w:p w14:paraId="56369E79" w14:textId="77777777" w:rsidR="009C592B" w:rsidRDefault="009C592B" w:rsidP="009C592B">
            <w:pPr>
              <w:pStyle w:val="TableParagraph"/>
              <w:ind w:right="64"/>
              <w:jc w:val="both"/>
              <w:rPr>
                <w:lang w:val="en-US"/>
              </w:rPr>
            </w:pPr>
            <w:r w:rsidRPr="00746FDC">
              <w:rPr>
                <w:iCs/>
                <w:u w:val="single"/>
                <w:lang w:val="en-US"/>
              </w:rPr>
              <w:t>Lexis for writing:</w:t>
            </w:r>
            <w:r>
              <w:rPr>
                <w:iCs/>
                <w:lang w:val="en-US"/>
              </w:rPr>
              <w:t xml:space="preserve"> </w:t>
            </w:r>
            <w:r>
              <w:rPr>
                <w:lang w:val="en-US"/>
              </w:rPr>
              <w:t>Once upon a time, one day, one morning/evening/night, say/ask/cry/shout, both…and…, as….as, adjectives of appearance, feelings, special vocabulary according to the point of a story.</w:t>
            </w:r>
          </w:p>
          <w:p w14:paraId="086A6C71" w14:textId="77777777" w:rsidR="009C592B" w:rsidRDefault="009C592B" w:rsidP="009C592B">
            <w:pPr>
              <w:pStyle w:val="TableParagraph"/>
              <w:ind w:right="64"/>
              <w:jc w:val="both"/>
              <w:rPr>
                <w:iCs/>
                <w:lang w:val="en-US"/>
              </w:rPr>
            </w:pPr>
            <w:r w:rsidRPr="00497EC9">
              <w:rPr>
                <w:iCs/>
                <w:u w:val="single"/>
                <w:lang w:val="en-US"/>
              </w:rPr>
              <w:t>Grammar:</w:t>
            </w:r>
            <w:r>
              <w:rPr>
                <w:iCs/>
                <w:lang w:val="en-US"/>
              </w:rPr>
              <w:t xml:space="preserve"> </w:t>
            </w:r>
            <w:r w:rsidRPr="00497EC9">
              <w:rPr>
                <w:iCs/>
                <w:lang w:val="en-US"/>
              </w:rPr>
              <w:t>knowledge about parts of speech; the rule about English word order; conditionals; I wish/If only…; the knowledge of tenses: present simple, present continuous, present perfect, past simple, past continuous, future simple, future continuous; the use of linking words, and etc.</w:t>
            </w:r>
          </w:p>
          <w:p w14:paraId="56EDAB9F" w14:textId="77777777" w:rsidR="009C592B" w:rsidRDefault="009C592B" w:rsidP="009C592B">
            <w:pPr>
              <w:pStyle w:val="TableParagraph"/>
              <w:ind w:right="64"/>
              <w:rPr>
                <w:bCs/>
                <w:iCs/>
                <w:lang w:val="en-US"/>
              </w:rPr>
            </w:pPr>
            <w:r w:rsidRPr="00497EC9">
              <w:rPr>
                <w:iCs/>
                <w:u w:val="single"/>
                <w:lang w:val="en-US"/>
              </w:rPr>
              <w:t>Speaking skills:</w:t>
            </w:r>
            <w:r w:rsidRPr="009C592B">
              <w:rPr>
                <w:iCs/>
                <w:lang w:val="en-US"/>
              </w:rPr>
              <w:t xml:space="preserve"> discussion on</w:t>
            </w:r>
            <w:r>
              <w:rPr>
                <w:iCs/>
                <w:lang w:val="en-US"/>
              </w:rPr>
              <w:t xml:space="preserve"> </w:t>
            </w:r>
            <w:r w:rsidRPr="0032487B">
              <w:rPr>
                <w:bCs/>
                <w:iCs/>
                <w:lang w:val="en-US"/>
              </w:rPr>
              <w:t xml:space="preserve">visual aspect of </w:t>
            </w:r>
            <w:r>
              <w:rPr>
                <w:rFonts w:eastAsiaTheme="minorEastAsia" w:hint="eastAsia"/>
                <w:bCs/>
                <w:iCs/>
                <w:lang w:val="en-US" w:eastAsia="ja-JP"/>
              </w:rPr>
              <w:t>C</w:t>
            </w:r>
            <w:r w:rsidRPr="0032487B">
              <w:rPr>
                <w:bCs/>
                <w:iCs/>
                <w:lang w:val="en-US"/>
              </w:rPr>
              <w:t xml:space="preserve">reative </w:t>
            </w:r>
            <w:r>
              <w:rPr>
                <w:rFonts w:eastAsiaTheme="minorEastAsia" w:hint="eastAsia"/>
                <w:bCs/>
                <w:iCs/>
                <w:lang w:val="en-US" w:eastAsia="ja-JP"/>
              </w:rPr>
              <w:t>W</w:t>
            </w:r>
            <w:r w:rsidRPr="0032487B">
              <w:rPr>
                <w:bCs/>
                <w:iCs/>
                <w:lang w:val="en-US"/>
              </w:rPr>
              <w:t>riting</w:t>
            </w:r>
            <w:r>
              <w:rPr>
                <w:bCs/>
                <w:iCs/>
                <w:lang w:val="en-US"/>
              </w:rPr>
              <w:t>.</w:t>
            </w:r>
          </w:p>
          <w:p w14:paraId="58B582F8" w14:textId="6175E144" w:rsidR="009C592B" w:rsidRPr="009C592B" w:rsidRDefault="009C592B" w:rsidP="009C592B">
            <w:pPr>
              <w:pStyle w:val="TableParagraph"/>
              <w:ind w:right="64"/>
              <w:rPr>
                <w:rFonts w:eastAsiaTheme="minorEastAsia"/>
                <w:iCs/>
                <w:lang w:val="en-US" w:eastAsia="ja-JP"/>
              </w:rPr>
            </w:pPr>
            <w:r w:rsidRPr="009C592B">
              <w:rPr>
                <w:bCs/>
                <w:iCs/>
                <w:u w:val="single"/>
                <w:lang w:val="en-US"/>
              </w:rPr>
              <w:t>Writing skills:</w:t>
            </w:r>
            <w:r w:rsidRPr="009C592B">
              <w:rPr>
                <w:bCs/>
                <w:iCs/>
                <w:lang w:val="en-US"/>
              </w:rPr>
              <w:t xml:space="preserve"> </w:t>
            </w:r>
            <w:r>
              <w:rPr>
                <w:bCs/>
                <w:iCs/>
                <w:lang w:val="en-US"/>
              </w:rPr>
              <w:t>writing a story, according to video.</w:t>
            </w:r>
          </w:p>
        </w:tc>
        <w:tc>
          <w:tcPr>
            <w:tcW w:w="582" w:type="pct"/>
          </w:tcPr>
          <w:p w14:paraId="59C37AE1" w14:textId="56BD263B" w:rsidR="00182361" w:rsidRDefault="00182361" w:rsidP="00182361">
            <w:pPr>
              <w:pStyle w:val="TableParagraph"/>
              <w:ind w:right="174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>1.T</w:t>
            </w:r>
            <w:r w:rsidRPr="00182361">
              <w:rPr>
                <w:rFonts w:eastAsiaTheme="minorEastAsia"/>
                <w:iCs/>
                <w:lang w:val="en-US" w:eastAsia="ja-JP"/>
              </w:rPr>
              <w:t xml:space="preserve">he students </w:t>
            </w:r>
            <w:r w:rsidRPr="00182361">
              <w:rPr>
                <w:rFonts w:eastAsiaTheme="minorEastAsia"/>
                <w:iCs/>
                <w:u w:val="single"/>
                <w:lang w:val="en-US" w:eastAsia="ja-JP"/>
              </w:rPr>
              <w:t>discuss t</w:t>
            </w:r>
            <w:r w:rsidRPr="00182361">
              <w:rPr>
                <w:rFonts w:eastAsiaTheme="minorEastAsia"/>
                <w:iCs/>
                <w:lang w:val="en-US" w:eastAsia="ja-JP"/>
              </w:rPr>
              <w:t>he visual aspect of creative writing, asking how they can use visual tools to enhance their writing.</w:t>
            </w:r>
          </w:p>
          <w:p w14:paraId="3214DD17" w14:textId="223EAEC5" w:rsidR="003F3835" w:rsidRDefault="00182361" w:rsidP="00182361">
            <w:pPr>
              <w:pStyle w:val="TableParagraph"/>
              <w:ind w:right="174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>2</w:t>
            </w:r>
            <w:r w:rsidRPr="00182361">
              <w:rPr>
                <w:rFonts w:eastAsiaTheme="minorEastAsia" w:hint="eastAsia"/>
                <w:iCs/>
                <w:lang w:val="en-US" w:eastAsia="ja-JP"/>
              </w:rPr>
              <w:t>.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 The students </w:t>
            </w:r>
            <w:r w:rsidRPr="00182361">
              <w:rPr>
                <w:rFonts w:eastAsiaTheme="minorEastAsia" w:hint="eastAsia"/>
                <w:iCs/>
                <w:u w:val="single"/>
                <w:lang w:val="en-US" w:eastAsia="ja-JP"/>
              </w:rPr>
              <w:t>watch the video</w:t>
            </w:r>
            <w:r>
              <w:rPr>
                <w:rFonts w:eastAsiaTheme="minorEastAsia" w:hint="eastAsia"/>
                <w:iCs/>
                <w:lang w:val="en-US" w:eastAsia="ja-JP"/>
              </w:rPr>
              <w:t xml:space="preserve"> about rescuing people.</w:t>
            </w:r>
          </w:p>
          <w:p w14:paraId="7F8FD27A" w14:textId="77777777" w:rsidR="00182361" w:rsidRDefault="00182361" w:rsidP="00182361">
            <w:pPr>
              <w:pStyle w:val="TableParagraph"/>
              <w:ind w:right="174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>3.</w:t>
            </w:r>
            <w:r w:rsidRPr="00182361">
              <w:rPr>
                <w:lang w:val="en-US"/>
              </w:rPr>
              <w:t xml:space="preserve"> </w:t>
            </w:r>
            <w:r w:rsidRPr="00182361">
              <w:rPr>
                <w:rFonts w:eastAsiaTheme="minorEastAsia"/>
                <w:iCs/>
                <w:lang w:val="en-US" w:eastAsia="ja-JP"/>
              </w:rPr>
              <w:t xml:space="preserve">The students try to </w:t>
            </w:r>
            <w:r w:rsidRPr="00182361">
              <w:rPr>
                <w:rFonts w:eastAsiaTheme="minorEastAsia"/>
                <w:iCs/>
                <w:u w:val="single"/>
                <w:lang w:val="en-US" w:eastAsia="ja-JP"/>
              </w:rPr>
              <w:t>create a story based on the video.</w:t>
            </w:r>
            <w:r w:rsidRPr="00182361">
              <w:rPr>
                <w:rFonts w:eastAsiaTheme="minorEastAsia"/>
                <w:iCs/>
                <w:lang w:val="en-US" w:eastAsia="ja-JP"/>
              </w:rPr>
              <w:t xml:space="preserve"> They can change or add things, expand the story to make their own characters and moral values.</w:t>
            </w:r>
          </w:p>
          <w:p w14:paraId="45C67B78" w14:textId="77777777" w:rsidR="00182361" w:rsidRDefault="00182361" w:rsidP="00182361">
            <w:pPr>
              <w:pStyle w:val="TableParagraph"/>
              <w:ind w:right="174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>4.</w:t>
            </w:r>
            <w:r w:rsidRPr="00182361">
              <w:rPr>
                <w:lang w:val="en-US"/>
              </w:rPr>
              <w:t xml:space="preserve"> </w:t>
            </w:r>
            <w:r w:rsidRPr="00182361">
              <w:rPr>
                <w:rFonts w:eastAsiaTheme="minorEastAsia"/>
                <w:iCs/>
                <w:lang w:val="en-US" w:eastAsia="ja-JP"/>
              </w:rPr>
              <w:t xml:space="preserve">The students should use tools and resources to </w:t>
            </w:r>
            <w:r w:rsidRPr="00182361">
              <w:rPr>
                <w:rFonts w:eastAsiaTheme="minorEastAsia"/>
                <w:iCs/>
                <w:u w:val="single"/>
                <w:lang w:val="en-US" w:eastAsia="ja-JP"/>
              </w:rPr>
              <w:t>create an infographic</w:t>
            </w:r>
            <w:r w:rsidRPr="00182361">
              <w:rPr>
                <w:rFonts w:eastAsiaTheme="minorEastAsia"/>
                <w:iCs/>
                <w:lang w:val="en-US" w:eastAsia="ja-JP"/>
              </w:rPr>
              <w:t>, arranging the story with pictures and decorations, like a poster.</w:t>
            </w:r>
          </w:p>
          <w:p w14:paraId="466E3DA2" w14:textId="31708C63" w:rsidR="00182361" w:rsidRPr="00182361" w:rsidRDefault="00182361" w:rsidP="00182361">
            <w:pPr>
              <w:pStyle w:val="TableParagraph"/>
              <w:ind w:right="174"/>
              <w:rPr>
                <w:rFonts w:eastAsiaTheme="minorEastAsia" w:hint="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 xml:space="preserve">5. </w:t>
            </w:r>
            <w:r w:rsidRPr="00182361">
              <w:rPr>
                <w:rFonts w:eastAsiaTheme="minorEastAsia"/>
                <w:iCs/>
                <w:u w:val="single"/>
                <w:lang w:val="en-US" w:eastAsia="ja-JP"/>
              </w:rPr>
              <w:t>Presentation</w:t>
            </w:r>
            <w:r w:rsidRPr="00182361">
              <w:rPr>
                <w:rFonts w:eastAsiaTheme="minorEastAsia" w:hint="eastAsia"/>
                <w:iCs/>
                <w:u w:val="single"/>
                <w:lang w:val="en-US" w:eastAsia="ja-JP"/>
              </w:rPr>
              <w:t xml:space="preserve"> </w:t>
            </w:r>
            <w:r>
              <w:rPr>
                <w:rFonts w:eastAsiaTheme="minorEastAsia" w:hint="eastAsia"/>
                <w:iCs/>
                <w:lang w:val="en-US" w:eastAsia="ja-JP"/>
              </w:rPr>
              <w:t>of posters with creative stories.</w:t>
            </w:r>
          </w:p>
        </w:tc>
        <w:tc>
          <w:tcPr>
            <w:tcW w:w="391" w:type="pct"/>
          </w:tcPr>
          <w:p w14:paraId="7BB45F95" w14:textId="77777777" w:rsidR="003F3835" w:rsidRDefault="00182361" w:rsidP="00F9626D">
            <w:pPr>
              <w:pStyle w:val="TableParagraph"/>
              <w:tabs>
                <w:tab w:val="left" w:pos="240"/>
              </w:tabs>
              <w:spacing w:before="3"/>
              <w:ind w:right="53"/>
              <w:rPr>
                <w:rFonts w:eastAsiaTheme="minorEastAsia"/>
                <w:bCs/>
                <w:iCs/>
                <w:lang w:val="en-US" w:eastAsia="ja-JP"/>
              </w:rPr>
            </w:pPr>
            <w:r w:rsidRPr="00182361">
              <w:rPr>
                <w:rFonts w:eastAsiaTheme="minorEastAsia" w:hint="eastAsia"/>
                <w:bCs/>
                <w:iCs/>
                <w:lang w:val="en-US" w:eastAsia="ja-JP"/>
              </w:rPr>
              <w:t xml:space="preserve">1) </w:t>
            </w:r>
            <w:r>
              <w:rPr>
                <w:rFonts w:eastAsiaTheme="minorEastAsia" w:hint="eastAsia"/>
                <w:bCs/>
                <w:iCs/>
                <w:lang w:val="en-US" w:eastAsia="ja-JP"/>
              </w:rPr>
              <w:t>Make a digital poster with a creative story about the student</w:t>
            </w:r>
            <w:r>
              <w:rPr>
                <w:rFonts w:eastAsiaTheme="minorEastAsia"/>
                <w:bCs/>
                <w:iCs/>
                <w:lang w:val="en-US" w:eastAsia="ja-JP"/>
              </w:rPr>
              <w:t>’</w:t>
            </w:r>
            <w:r>
              <w:rPr>
                <w:rFonts w:eastAsiaTheme="minorEastAsia" w:hint="eastAsia"/>
                <w:bCs/>
                <w:iCs/>
                <w:lang w:val="en-US" w:eastAsia="ja-JP"/>
              </w:rPr>
              <w:t>s self.</w:t>
            </w:r>
          </w:p>
          <w:p w14:paraId="0E3F4C04" w14:textId="1A8879F7" w:rsidR="009C592B" w:rsidRPr="00182361" w:rsidRDefault="009C592B" w:rsidP="00F9626D">
            <w:pPr>
              <w:pStyle w:val="TableParagraph"/>
              <w:tabs>
                <w:tab w:val="left" w:pos="240"/>
              </w:tabs>
              <w:spacing w:before="3"/>
              <w:ind w:right="53"/>
              <w:rPr>
                <w:rFonts w:eastAsiaTheme="minorEastAsia" w:hint="eastAsia"/>
                <w:bCs/>
                <w:iCs/>
                <w:lang w:val="en-US" w:eastAsia="ja-JP"/>
              </w:rPr>
            </w:pPr>
            <w:r>
              <w:rPr>
                <w:rFonts w:eastAsiaTheme="minorEastAsia" w:hint="eastAsia"/>
                <w:bCs/>
                <w:iCs/>
                <w:lang w:val="en-US" w:eastAsia="ja-JP"/>
              </w:rPr>
              <w:t>2) Send it to a teacher.</w:t>
            </w:r>
          </w:p>
        </w:tc>
        <w:tc>
          <w:tcPr>
            <w:tcW w:w="312" w:type="pct"/>
          </w:tcPr>
          <w:p w14:paraId="6F3DE0E7" w14:textId="77777777" w:rsidR="003F3835" w:rsidRDefault="00182361" w:rsidP="00182361">
            <w:pPr>
              <w:pStyle w:val="TableParagraph"/>
              <w:spacing w:before="1"/>
              <w:ind w:left="54"/>
              <w:jc w:val="center"/>
              <w:rPr>
                <w:rFonts w:eastAsiaTheme="minor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>21.04</w:t>
            </w:r>
          </w:p>
          <w:p w14:paraId="2D53F8F7" w14:textId="318D6B2E" w:rsidR="00182361" w:rsidRPr="00182361" w:rsidRDefault="00182361" w:rsidP="00182361">
            <w:pPr>
              <w:pStyle w:val="TableParagraph"/>
              <w:spacing w:before="1"/>
              <w:ind w:left="54"/>
              <w:jc w:val="center"/>
              <w:rPr>
                <w:rFonts w:eastAsiaTheme="minorEastAsia" w:hint="eastAsia"/>
                <w:iCs/>
                <w:lang w:val="en-US" w:eastAsia="ja-JP"/>
              </w:rPr>
            </w:pPr>
            <w:r>
              <w:rPr>
                <w:rFonts w:eastAsiaTheme="minorEastAsia" w:hint="eastAsia"/>
                <w:iCs/>
                <w:lang w:val="en-US" w:eastAsia="ja-JP"/>
              </w:rPr>
              <w:t>2h</w:t>
            </w:r>
          </w:p>
        </w:tc>
      </w:tr>
    </w:tbl>
    <w:p w14:paraId="092EDB3C" w14:textId="77777777" w:rsidR="00062AB9" w:rsidRPr="00DF7A0A" w:rsidRDefault="00062AB9">
      <w:pPr>
        <w:rPr>
          <w:lang w:val="en-US"/>
        </w:rPr>
      </w:pPr>
    </w:p>
    <w:sectPr w:rsidR="00062AB9" w:rsidRPr="00DF7A0A" w:rsidSect="00DF7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84078"/>
    <w:multiLevelType w:val="hybridMultilevel"/>
    <w:tmpl w:val="0F241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E74EF"/>
    <w:multiLevelType w:val="hybridMultilevel"/>
    <w:tmpl w:val="7A4076BA"/>
    <w:lvl w:ilvl="0" w:tplc="5AB4426A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6964B476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98AEB484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9C0858EC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CCF20E86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8D6C0844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89B0CF76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A1723AAA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14BE2B30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2" w15:restartNumberingAfterBreak="0">
    <w:nsid w:val="0AB27DDF"/>
    <w:multiLevelType w:val="hybridMultilevel"/>
    <w:tmpl w:val="4B0210AA"/>
    <w:lvl w:ilvl="0" w:tplc="9470F334">
      <w:start w:val="1"/>
      <w:numFmt w:val="decimal"/>
      <w:lvlText w:val="%1."/>
      <w:lvlJc w:val="left"/>
      <w:pPr>
        <w:ind w:left="958" w:hanging="35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u-RU" w:eastAsia="en-US" w:bidi="ar-SA"/>
      </w:rPr>
    </w:lvl>
    <w:lvl w:ilvl="1" w:tplc="B1A0EFCC">
      <w:numFmt w:val="bullet"/>
      <w:lvlText w:val="•"/>
      <w:lvlJc w:val="left"/>
      <w:pPr>
        <w:ind w:left="2443" w:hanging="351"/>
      </w:pPr>
      <w:rPr>
        <w:rFonts w:hint="default"/>
        <w:lang w:val="ru-RU" w:eastAsia="en-US" w:bidi="ar-SA"/>
      </w:rPr>
    </w:lvl>
    <w:lvl w:ilvl="2" w:tplc="1FC2D15E">
      <w:numFmt w:val="bullet"/>
      <w:lvlText w:val="•"/>
      <w:lvlJc w:val="left"/>
      <w:pPr>
        <w:ind w:left="3927" w:hanging="351"/>
      </w:pPr>
      <w:rPr>
        <w:rFonts w:hint="default"/>
        <w:lang w:val="ru-RU" w:eastAsia="en-US" w:bidi="ar-SA"/>
      </w:rPr>
    </w:lvl>
    <w:lvl w:ilvl="3" w:tplc="A718DF84">
      <w:numFmt w:val="bullet"/>
      <w:lvlText w:val="•"/>
      <w:lvlJc w:val="left"/>
      <w:pPr>
        <w:ind w:left="5411" w:hanging="351"/>
      </w:pPr>
      <w:rPr>
        <w:rFonts w:hint="default"/>
        <w:lang w:val="ru-RU" w:eastAsia="en-US" w:bidi="ar-SA"/>
      </w:rPr>
    </w:lvl>
    <w:lvl w:ilvl="4" w:tplc="4A645BEE">
      <w:numFmt w:val="bullet"/>
      <w:lvlText w:val="•"/>
      <w:lvlJc w:val="left"/>
      <w:pPr>
        <w:ind w:left="6895" w:hanging="351"/>
      </w:pPr>
      <w:rPr>
        <w:rFonts w:hint="default"/>
        <w:lang w:val="ru-RU" w:eastAsia="en-US" w:bidi="ar-SA"/>
      </w:rPr>
    </w:lvl>
    <w:lvl w:ilvl="5" w:tplc="3950199E">
      <w:numFmt w:val="bullet"/>
      <w:lvlText w:val="•"/>
      <w:lvlJc w:val="left"/>
      <w:pPr>
        <w:ind w:left="8379" w:hanging="351"/>
      </w:pPr>
      <w:rPr>
        <w:rFonts w:hint="default"/>
        <w:lang w:val="ru-RU" w:eastAsia="en-US" w:bidi="ar-SA"/>
      </w:rPr>
    </w:lvl>
    <w:lvl w:ilvl="6" w:tplc="3078CC26">
      <w:numFmt w:val="bullet"/>
      <w:lvlText w:val="•"/>
      <w:lvlJc w:val="left"/>
      <w:pPr>
        <w:ind w:left="9863" w:hanging="351"/>
      </w:pPr>
      <w:rPr>
        <w:rFonts w:hint="default"/>
        <w:lang w:val="ru-RU" w:eastAsia="en-US" w:bidi="ar-SA"/>
      </w:rPr>
    </w:lvl>
    <w:lvl w:ilvl="7" w:tplc="50CE3DD2">
      <w:numFmt w:val="bullet"/>
      <w:lvlText w:val="•"/>
      <w:lvlJc w:val="left"/>
      <w:pPr>
        <w:ind w:left="11346" w:hanging="351"/>
      </w:pPr>
      <w:rPr>
        <w:rFonts w:hint="default"/>
        <w:lang w:val="ru-RU" w:eastAsia="en-US" w:bidi="ar-SA"/>
      </w:rPr>
    </w:lvl>
    <w:lvl w:ilvl="8" w:tplc="33EC4022">
      <w:numFmt w:val="bullet"/>
      <w:lvlText w:val="•"/>
      <w:lvlJc w:val="left"/>
      <w:pPr>
        <w:ind w:left="12830" w:hanging="351"/>
      </w:pPr>
      <w:rPr>
        <w:rFonts w:hint="default"/>
        <w:lang w:val="ru-RU" w:eastAsia="en-US" w:bidi="ar-SA"/>
      </w:rPr>
    </w:lvl>
  </w:abstractNum>
  <w:abstractNum w:abstractNumId="3" w15:restartNumberingAfterBreak="0">
    <w:nsid w:val="0BE035B0"/>
    <w:multiLevelType w:val="hybridMultilevel"/>
    <w:tmpl w:val="CBECBEFA"/>
    <w:lvl w:ilvl="0" w:tplc="1B4A4ED6">
      <w:start w:val="1"/>
      <w:numFmt w:val="decimal"/>
      <w:lvlText w:val="%1)"/>
      <w:lvlJc w:val="left"/>
      <w:pPr>
        <w:ind w:left="225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CF824D34">
      <w:numFmt w:val="bullet"/>
      <w:lvlText w:val="•"/>
      <w:lvlJc w:val="left"/>
      <w:pPr>
        <w:ind w:left="316" w:hanging="173"/>
      </w:pPr>
      <w:rPr>
        <w:rFonts w:hint="default"/>
        <w:lang w:val="ru-RU" w:eastAsia="en-US" w:bidi="ar-SA"/>
      </w:rPr>
    </w:lvl>
    <w:lvl w:ilvl="2" w:tplc="2820D1C0">
      <w:numFmt w:val="bullet"/>
      <w:lvlText w:val="•"/>
      <w:lvlJc w:val="left"/>
      <w:pPr>
        <w:ind w:left="413" w:hanging="173"/>
      </w:pPr>
      <w:rPr>
        <w:rFonts w:hint="default"/>
        <w:lang w:val="ru-RU" w:eastAsia="en-US" w:bidi="ar-SA"/>
      </w:rPr>
    </w:lvl>
    <w:lvl w:ilvl="3" w:tplc="48007C86">
      <w:numFmt w:val="bullet"/>
      <w:lvlText w:val="•"/>
      <w:lvlJc w:val="left"/>
      <w:pPr>
        <w:ind w:left="510" w:hanging="173"/>
      </w:pPr>
      <w:rPr>
        <w:rFonts w:hint="default"/>
        <w:lang w:val="ru-RU" w:eastAsia="en-US" w:bidi="ar-SA"/>
      </w:rPr>
    </w:lvl>
    <w:lvl w:ilvl="4" w:tplc="A5E8593E">
      <w:numFmt w:val="bullet"/>
      <w:lvlText w:val="•"/>
      <w:lvlJc w:val="left"/>
      <w:pPr>
        <w:ind w:left="607" w:hanging="173"/>
      </w:pPr>
      <w:rPr>
        <w:rFonts w:hint="default"/>
        <w:lang w:val="ru-RU" w:eastAsia="en-US" w:bidi="ar-SA"/>
      </w:rPr>
    </w:lvl>
    <w:lvl w:ilvl="5" w:tplc="232EE898">
      <w:numFmt w:val="bullet"/>
      <w:lvlText w:val="•"/>
      <w:lvlJc w:val="left"/>
      <w:pPr>
        <w:ind w:left="704" w:hanging="173"/>
      </w:pPr>
      <w:rPr>
        <w:rFonts w:hint="default"/>
        <w:lang w:val="ru-RU" w:eastAsia="en-US" w:bidi="ar-SA"/>
      </w:rPr>
    </w:lvl>
    <w:lvl w:ilvl="6" w:tplc="C380806A">
      <w:numFmt w:val="bullet"/>
      <w:lvlText w:val="•"/>
      <w:lvlJc w:val="left"/>
      <w:pPr>
        <w:ind w:left="801" w:hanging="173"/>
      </w:pPr>
      <w:rPr>
        <w:rFonts w:hint="default"/>
        <w:lang w:val="ru-RU" w:eastAsia="en-US" w:bidi="ar-SA"/>
      </w:rPr>
    </w:lvl>
    <w:lvl w:ilvl="7" w:tplc="D346CBCA">
      <w:numFmt w:val="bullet"/>
      <w:lvlText w:val="•"/>
      <w:lvlJc w:val="left"/>
      <w:pPr>
        <w:ind w:left="898" w:hanging="173"/>
      </w:pPr>
      <w:rPr>
        <w:rFonts w:hint="default"/>
        <w:lang w:val="ru-RU" w:eastAsia="en-US" w:bidi="ar-SA"/>
      </w:rPr>
    </w:lvl>
    <w:lvl w:ilvl="8" w:tplc="82B00862">
      <w:numFmt w:val="bullet"/>
      <w:lvlText w:val="•"/>
      <w:lvlJc w:val="left"/>
      <w:pPr>
        <w:ind w:left="995" w:hanging="173"/>
      </w:pPr>
      <w:rPr>
        <w:rFonts w:hint="default"/>
        <w:lang w:val="ru-RU" w:eastAsia="en-US" w:bidi="ar-SA"/>
      </w:rPr>
    </w:lvl>
  </w:abstractNum>
  <w:abstractNum w:abstractNumId="4" w15:restartNumberingAfterBreak="0">
    <w:nsid w:val="0D2165A6"/>
    <w:multiLevelType w:val="hybridMultilevel"/>
    <w:tmpl w:val="BF6C2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03000"/>
    <w:multiLevelType w:val="hybridMultilevel"/>
    <w:tmpl w:val="507AD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A4289"/>
    <w:multiLevelType w:val="hybridMultilevel"/>
    <w:tmpl w:val="9DFA027C"/>
    <w:lvl w:ilvl="0" w:tplc="9CC0E75A">
      <w:start w:val="1"/>
      <w:numFmt w:val="decimal"/>
      <w:lvlText w:val="%1)"/>
      <w:lvlJc w:val="left"/>
      <w:pPr>
        <w:ind w:left="225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F074211A">
      <w:numFmt w:val="bullet"/>
      <w:lvlText w:val="•"/>
      <w:lvlJc w:val="left"/>
      <w:pPr>
        <w:ind w:left="316" w:hanging="173"/>
      </w:pPr>
      <w:rPr>
        <w:rFonts w:hint="default"/>
        <w:lang w:val="ru-RU" w:eastAsia="en-US" w:bidi="ar-SA"/>
      </w:rPr>
    </w:lvl>
    <w:lvl w:ilvl="2" w:tplc="3226508A">
      <w:numFmt w:val="bullet"/>
      <w:lvlText w:val="•"/>
      <w:lvlJc w:val="left"/>
      <w:pPr>
        <w:ind w:left="413" w:hanging="173"/>
      </w:pPr>
      <w:rPr>
        <w:rFonts w:hint="default"/>
        <w:lang w:val="ru-RU" w:eastAsia="en-US" w:bidi="ar-SA"/>
      </w:rPr>
    </w:lvl>
    <w:lvl w:ilvl="3" w:tplc="36C241A0">
      <w:numFmt w:val="bullet"/>
      <w:lvlText w:val="•"/>
      <w:lvlJc w:val="left"/>
      <w:pPr>
        <w:ind w:left="510" w:hanging="173"/>
      </w:pPr>
      <w:rPr>
        <w:rFonts w:hint="default"/>
        <w:lang w:val="ru-RU" w:eastAsia="en-US" w:bidi="ar-SA"/>
      </w:rPr>
    </w:lvl>
    <w:lvl w:ilvl="4" w:tplc="2A6605A0">
      <w:numFmt w:val="bullet"/>
      <w:lvlText w:val="•"/>
      <w:lvlJc w:val="left"/>
      <w:pPr>
        <w:ind w:left="607" w:hanging="173"/>
      </w:pPr>
      <w:rPr>
        <w:rFonts w:hint="default"/>
        <w:lang w:val="ru-RU" w:eastAsia="en-US" w:bidi="ar-SA"/>
      </w:rPr>
    </w:lvl>
    <w:lvl w:ilvl="5" w:tplc="0916FBE0">
      <w:numFmt w:val="bullet"/>
      <w:lvlText w:val="•"/>
      <w:lvlJc w:val="left"/>
      <w:pPr>
        <w:ind w:left="704" w:hanging="173"/>
      </w:pPr>
      <w:rPr>
        <w:rFonts w:hint="default"/>
        <w:lang w:val="ru-RU" w:eastAsia="en-US" w:bidi="ar-SA"/>
      </w:rPr>
    </w:lvl>
    <w:lvl w:ilvl="6" w:tplc="48E26E08">
      <w:numFmt w:val="bullet"/>
      <w:lvlText w:val="•"/>
      <w:lvlJc w:val="left"/>
      <w:pPr>
        <w:ind w:left="801" w:hanging="173"/>
      </w:pPr>
      <w:rPr>
        <w:rFonts w:hint="default"/>
        <w:lang w:val="ru-RU" w:eastAsia="en-US" w:bidi="ar-SA"/>
      </w:rPr>
    </w:lvl>
    <w:lvl w:ilvl="7" w:tplc="956E0BDE">
      <w:numFmt w:val="bullet"/>
      <w:lvlText w:val="•"/>
      <w:lvlJc w:val="left"/>
      <w:pPr>
        <w:ind w:left="898" w:hanging="173"/>
      </w:pPr>
      <w:rPr>
        <w:rFonts w:hint="default"/>
        <w:lang w:val="ru-RU" w:eastAsia="en-US" w:bidi="ar-SA"/>
      </w:rPr>
    </w:lvl>
    <w:lvl w:ilvl="8" w:tplc="9A7AA368">
      <w:numFmt w:val="bullet"/>
      <w:lvlText w:val="•"/>
      <w:lvlJc w:val="left"/>
      <w:pPr>
        <w:ind w:left="995" w:hanging="173"/>
      </w:pPr>
      <w:rPr>
        <w:rFonts w:hint="default"/>
        <w:lang w:val="ru-RU" w:eastAsia="en-US" w:bidi="ar-SA"/>
      </w:rPr>
    </w:lvl>
  </w:abstractNum>
  <w:abstractNum w:abstractNumId="7" w15:restartNumberingAfterBreak="0">
    <w:nsid w:val="11C30C6C"/>
    <w:multiLevelType w:val="hybridMultilevel"/>
    <w:tmpl w:val="787A588C"/>
    <w:lvl w:ilvl="0" w:tplc="51BE688A">
      <w:start w:val="1"/>
      <w:numFmt w:val="decimal"/>
      <w:lvlText w:val="%1)"/>
      <w:lvlJc w:val="left"/>
      <w:pPr>
        <w:ind w:left="52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CE9E4012">
      <w:numFmt w:val="bullet"/>
      <w:lvlText w:val="•"/>
      <w:lvlJc w:val="left"/>
      <w:pPr>
        <w:ind w:left="172" w:hanging="173"/>
      </w:pPr>
      <w:rPr>
        <w:rFonts w:hint="default"/>
        <w:lang w:val="ru-RU" w:eastAsia="en-US" w:bidi="ar-SA"/>
      </w:rPr>
    </w:lvl>
    <w:lvl w:ilvl="2" w:tplc="4D7ACEDC">
      <w:numFmt w:val="bullet"/>
      <w:lvlText w:val="•"/>
      <w:lvlJc w:val="left"/>
      <w:pPr>
        <w:ind w:left="285" w:hanging="173"/>
      </w:pPr>
      <w:rPr>
        <w:rFonts w:hint="default"/>
        <w:lang w:val="ru-RU" w:eastAsia="en-US" w:bidi="ar-SA"/>
      </w:rPr>
    </w:lvl>
    <w:lvl w:ilvl="3" w:tplc="69E4EE00">
      <w:numFmt w:val="bullet"/>
      <w:lvlText w:val="•"/>
      <w:lvlJc w:val="left"/>
      <w:pPr>
        <w:ind w:left="398" w:hanging="173"/>
      </w:pPr>
      <w:rPr>
        <w:rFonts w:hint="default"/>
        <w:lang w:val="ru-RU" w:eastAsia="en-US" w:bidi="ar-SA"/>
      </w:rPr>
    </w:lvl>
    <w:lvl w:ilvl="4" w:tplc="209E8DB6">
      <w:numFmt w:val="bullet"/>
      <w:lvlText w:val="•"/>
      <w:lvlJc w:val="left"/>
      <w:pPr>
        <w:ind w:left="511" w:hanging="173"/>
      </w:pPr>
      <w:rPr>
        <w:rFonts w:hint="default"/>
        <w:lang w:val="ru-RU" w:eastAsia="en-US" w:bidi="ar-SA"/>
      </w:rPr>
    </w:lvl>
    <w:lvl w:ilvl="5" w:tplc="0C9E6774">
      <w:numFmt w:val="bullet"/>
      <w:lvlText w:val="•"/>
      <w:lvlJc w:val="left"/>
      <w:pPr>
        <w:ind w:left="624" w:hanging="173"/>
      </w:pPr>
      <w:rPr>
        <w:rFonts w:hint="default"/>
        <w:lang w:val="ru-RU" w:eastAsia="en-US" w:bidi="ar-SA"/>
      </w:rPr>
    </w:lvl>
    <w:lvl w:ilvl="6" w:tplc="6D108108">
      <w:numFmt w:val="bullet"/>
      <w:lvlText w:val="•"/>
      <w:lvlJc w:val="left"/>
      <w:pPr>
        <w:ind w:left="737" w:hanging="173"/>
      </w:pPr>
      <w:rPr>
        <w:rFonts w:hint="default"/>
        <w:lang w:val="ru-RU" w:eastAsia="en-US" w:bidi="ar-SA"/>
      </w:rPr>
    </w:lvl>
    <w:lvl w:ilvl="7" w:tplc="B2DC27F2">
      <w:numFmt w:val="bullet"/>
      <w:lvlText w:val="•"/>
      <w:lvlJc w:val="left"/>
      <w:pPr>
        <w:ind w:left="850" w:hanging="173"/>
      </w:pPr>
      <w:rPr>
        <w:rFonts w:hint="default"/>
        <w:lang w:val="ru-RU" w:eastAsia="en-US" w:bidi="ar-SA"/>
      </w:rPr>
    </w:lvl>
    <w:lvl w:ilvl="8" w:tplc="C37CEE80">
      <w:numFmt w:val="bullet"/>
      <w:lvlText w:val="•"/>
      <w:lvlJc w:val="left"/>
      <w:pPr>
        <w:ind w:left="963" w:hanging="173"/>
      </w:pPr>
      <w:rPr>
        <w:rFonts w:hint="default"/>
        <w:lang w:val="ru-RU" w:eastAsia="en-US" w:bidi="ar-SA"/>
      </w:rPr>
    </w:lvl>
  </w:abstractNum>
  <w:abstractNum w:abstractNumId="8" w15:restartNumberingAfterBreak="0">
    <w:nsid w:val="12527FD7"/>
    <w:multiLevelType w:val="hybridMultilevel"/>
    <w:tmpl w:val="5C8CC7A4"/>
    <w:lvl w:ilvl="0" w:tplc="91B09E32">
      <w:start w:val="1"/>
      <w:numFmt w:val="decimal"/>
      <w:lvlText w:val="%1)"/>
      <w:lvlJc w:val="left"/>
      <w:pPr>
        <w:ind w:left="239" w:hanging="187"/>
      </w:pPr>
      <w:rPr>
        <w:rFonts w:ascii="Times New Roman" w:eastAsia="Times New Roman" w:hAnsi="Times New Roman" w:cs="Times New Roman" w:hint="default"/>
        <w:spacing w:val="0"/>
        <w:w w:val="98"/>
        <w:sz w:val="17"/>
        <w:szCs w:val="17"/>
        <w:lang w:val="ru-RU" w:eastAsia="en-US" w:bidi="ar-SA"/>
      </w:rPr>
    </w:lvl>
    <w:lvl w:ilvl="1" w:tplc="69C079F2">
      <w:numFmt w:val="bullet"/>
      <w:lvlText w:val="•"/>
      <w:lvlJc w:val="left"/>
      <w:pPr>
        <w:ind w:left="334" w:hanging="187"/>
      </w:pPr>
      <w:rPr>
        <w:rFonts w:hint="default"/>
        <w:lang w:val="ru-RU" w:eastAsia="en-US" w:bidi="ar-SA"/>
      </w:rPr>
    </w:lvl>
    <w:lvl w:ilvl="2" w:tplc="CBA05156">
      <w:numFmt w:val="bullet"/>
      <w:lvlText w:val="•"/>
      <w:lvlJc w:val="left"/>
      <w:pPr>
        <w:ind w:left="429" w:hanging="187"/>
      </w:pPr>
      <w:rPr>
        <w:rFonts w:hint="default"/>
        <w:lang w:val="ru-RU" w:eastAsia="en-US" w:bidi="ar-SA"/>
      </w:rPr>
    </w:lvl>
    <w:lvl w:ilvl="3" w:tplc="D95E902C">
      <w:numFmt w:val="bullet"/>
      <w:lvlText w:val="•"/>
      <w:lvlJc w:val="left"/>
      <w:pPr>
        <w:ind w:left="524" w:hanging="187"/>
      </w:pPr>
      <w:rPr>
        <w:rFonts w:hint="default"/>
        <w:lang w:val="ru-RU" w:eastAsia="en-US" w:bidi="ar-SA"/>
      </w:rPr>
    </w:lvl>
    <w:lvl w:ilvl="4" w:tplc="84E84432">
      <w:numFmt w:val="bullet"/>
      <w:lvlText w:val="•"/>
      <w:lvlJc w:val="left"/>
      <w:pPr>
        <w:ind w:left="619" w:hanging="187"/>
      </w:pPr>
      <w:rPr>
        <w:rFonts w:hint="default"/>
        <w:lang w:val="ru-RU" w:eastAsia="en-US" w:bidi="ar-SA"/>
      </w:rPr>
    </w:lvl>
    <w:lvl w:ilvl="5" w:tplc="AA16B160">
      <w:numFmt w:val="bullet"/>
      <w:lvlText w:val="•"/>
      <w:lvlJc w:val="left"/>
      <w:pPr>
        <w:ind w:left="714" w:hanging="187"/>
      </w:pPr>
      <w:rPr>
        <w:rFonts w:hint="default"/>
        <w:lang w:val="ru-RU" w:eastAsia="en-US" w:bidi="ar-SA"/>
      </w:rPr>
    </w:lvl>
    <w:lvl w:ilvl="6" w:tplc="50EA72B4">
      <w:numFmt w:val="bullet"/>
      <w:lvlText w:val="•"/>
      <w:lvlJc w:val="left"/>
      <w:pPr>
        <w:ind w:left="809" w:hanging="187"/>
      </w:pPr>
      <w:rPr>
        <w:rFonts w:hint="default"/>
        <w:lang w:val="ru-RU" w:eastAsia="en-US" w:bidi="ar-SA"/>
      </w:rPr>
    </w:lvl>
    <w:lvl w:ilvl="7" w:tplc="EB6E91E0">
      <w:numFmt w:val="bullet"/>
      <w:lvlText w:val="•"/>
      <w:lvlJc w:val="left"/>
      <w:pPr>
        <w:ind w:left="904" w:hanging="187"/>
      </w:pPr>
      <w:rPr>
        <w:rFonts w:hint="default"/>
        <w:lang w:val="ru-RU" w:eastAsia="en-US" w:bidi="ar-SA"/>
      </w:rPr>
    </w:lvl>
    <w:lvl w:ilvl="8" w:tplc="AC303214">
      <w:numFmt w:val="bullet"/>
      <w:lvlText w:val="•"/>
      <w:lvlJc w:val="left"/>
      <w:pPr>
        <w:ind w:left="999" w:hanging="187"/>
      </w:pPr>
      <w:rPr>
        <w:rFonts w:hint="default"/>
        <w:lang w:val="ru-RU" w:eastAsia="en-US" w:bidi="ar-SA"/>
      </w:rPr>
    </w:lvl>
  </w:abstractNum>
  <w:abstractNum w:abstractNumId="9" w15:restartNumberingAfterBreak="0">
    <w:nsid w:val="128A7ACD"/>
    <w:multiLevelType w:val="hybridMultilevel"/>
    <w:tmpl w:val="DA04860C"/>
    <w:lvl w:ilvl="0" w:tplc="1D443D5C">
      <w:start w:val="1"/>
      <w:numFmt w:val="decimal"/>
      <w:lvlText w:val="%1)"/>
      <w:lvlJc w:val="left"/>
      <w:pPr>
        <w:ind w:left="52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499EB81E">
      <w:numFmt w:val="bullet"/>
      <w:lvlText w:val="•"/>
      <w:lvlJc w:val="left"/>
      <w:pPr>
        <w:ind w:left="172" w:hanging="173"/>
      </w:pPr>
      <w:rPr>
        <w:rFonts w:hint="default"/>
        <w:lang w:val="ru-RU" w:eastAsia="en-US" w:bidi="ar-SA"/>
      </w:rPr>
    </w:lvl>
    <w:lvl w:ilvl="2" w:tplc="C6F67994">
      <w:numFmt w:val="bullet"/>
      <w:lvlText w:val="•"/>
      <w:lvlJc w:val="left"/>
      <w:pPr>
        <w:ind w:left="285" w:hanging="173"/>
      </w:pPr>
      <w:rPr>
        <w:rFonts w:hint="default"/>
        <w:lang w:val="ru-RU" w:eastAsia="en-US" w:bidi="ar-SA"/>
      </w:rPr>
    </w:lvl>
    <w:lvl w:ilvl="3" w:tplc="9286C6FE">
      <w:numFmt w:val="bullet"/>
      <w:lvlText w:val="•"/>
      <w:lvlJc w:val="left"/>
      <w:pPr>
        <w:ind w:left="398" w:hanging="173"/>
      </w:pPr>
      <w:rPr>
        <w:rFonts w:hint="default"/>
        <w:lang w:val="ru-RU" w:eastAsia="en-US" w:bidi="ar-SA"/>
      </w:rPr>
    </w:lvl>
    <w:lvl w:ilvl="4" w:tplc="7D1C1FFE">
      <w:numFmt w:val="bullet"/>
      <w:lvlText w:val="•"/>
      <w:lvlJc w:val="left"/>
      <w:pPr>
        <w:ind w:left="511" w:hanging="173"/>
      </w:pPr>
      <w:rPr>
        <w:rFonts w:hint="default"/>
        <w:lang w:val="ru-RU" w:eastAsia="en-US" w:bidi="ar-SA"/>
      </w:rPr>
    </w:lvl>
    <w:lvl w:ilvl="5" w:tplc="A25ADD20">
      <w:numFmt w:val="bullet"/>
      <w:lvlText w:val="•"/>
      <w:lvlJc w:val="left"/>
      <w:pPr>
        <w:ind w:left="624" w:hanging="173"/>
      </w:pPr>
      <w:rPr>
        <w:rFonts w:hint="default"/>
        <w:lang w:val="ru-RU" w:eastAsia="en-US" w:bidi="ar-SA"/>
      </w:rPr>
    </w:lvl>
    <w:lvl w:ilvl="6" w:tplc="9B2EB612">
      <w:numFmt w:val="bullet"/>
      <w:lvlText w:val="•"/>
      <w:lvlJc w:val="left"/>
      <w:pPr>
        <w:ind w:left="737" w:hanging="173"/>
      </w:pPr>
      <w:rPr>
        <w:rFonts w:hint="default"/>
        <w:lang w:val="ru-RU" w:eastAsia="en-US" w:bidi="ar-SA"/>
      </w:rPr>
    </w:lvl>
    <w:lvl w:ilvl="7" w:tplc="8138BDA4">
      <w:numFmt w:val="bullet"/>
      <w:lvlText w:val="•"/>
      <w:lvlJc w:val="left"/>
      <w:pPr>
        <w:ind w:left="850" w:hanging="173"/>
      </w:pPr>
      <w:rPr>
        <w:rFonts w:hint="default"/>
        <w:lang w:val="ru-RU" w:eastAsia="en-US" w:bidi="ar-SA"/>
      </w:rPr>
    </w:lvl>
    <w:lvl w:ilvl="8" w:tplc="D5CEEDFE">
      <w:numFmt w:val="bullet"/>
      <w:lvlText w:val="•"/>
      <w:lvlJc w:val="left"/>
      <w:pPr>
        <w:ind w:left="963" w:hanging="173"/>
      </w:pPr>
      <w:rPr>
        <w:rFonts w:hint="default"/>
        <w:lang w:val="ru-RU" w:eastAsia="en-US" w:bidi="ar-SA"/>
      </w:rPr>
    </w:lvl>
  </w:abstractNum>
  <w:abstractNum w:abstractNumId="10" w15:restartNumberingAfterBreak="0">
    <w:nsid w:val="14FF3DC9"/>
    <w:multiLevelType w:val="hybridMultilevel"/>
    <w:tmpl w:val="FE629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92CEF"/>
    <w:multiLevelType w:val="hybridMultilevel"/>
    <w:tmpl w:val="179058DC"/>
    <w:lvl w:ilvl="0" w:tplc="8480A9CA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3C8C4990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6D02808E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2FAE945C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036ED366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A1F010D2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995867EC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4A0AD186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8E9C941E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12" w15:restartNumberingAfterBreak="0">
    <w:nsid w:val="19697D17"/>
    <w:multiLevelType w:val="hybridMultilevel"/>
    <w:tmpl w:val="37E251E4"/>
    <w:lvl w:ilvl="0" w:tplc="1C7C0A4E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A8F66778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BFF49052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43FEBE8E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E1A8A24C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E9B2F33E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11903552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060078EA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0E4CC2DE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13" w15:restartNumberingAfterBreak="0">
    <w:nsid w:val="1C884500"/>
    <w:multiLevelType w:val="hybridMultilevel"/>
    <w:tmpl w:val="91DAD864"/>
    <w:lvl w:ilvl="0" w:tplc="1E8C5CDC">
      <w:numFmt w:val="bullet"/>
      <w:lvlText w:val=""/>
      <w:lvlJc w:val="left"/>
      <w:pPr>
        <w:ind w:left="270" w:hanging="217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BC50E798">
      <w:numFmt w:val="bullet"/>
      <w:lvlText w:val="•"/>
      <w:lvlJc w:val="left"/>
      <w:pPr>
        <w:ind w:left="719" w:hanging="217"/>
      </w:pPr>
      <w:rPr>
        <w:rFonts w:hint="default"/>
        <w:lang w:val="ru-RU" w:eastAsia="en-US" w:bidi="ar-SA"/>
      </w:rPr>
    </w:lvl>
    <w:lvl w:ilvl="2" w:tplc="5B064A34">
      <w:numFmt w:val="bullet"/>
      <w:lvlText w:val="•"/>
      <w:lvlJc w:val="left"/>
      <w:pPr>
        <w:ind w:left="1158" w:hanging="217"/>
      </w:pPr>
      <w:rPr>
        <w:rFonts w:hint="default"/>
        <w:lang w:val="ru-RU" w:eastAsia="en-US" w:bidi="ar-SA"/>
      </w:rPr>
    </w:lvl>
    <w:lvl w:ilvl="3" w:tplc="41467714">
      <w:numFmt w:val="bullet"/>
      <w:lvlText w:val="•"/>
      <w:lvlJc w:val="left"/>
      <w:pPr>
        <w:ind w:left="1597" w:hanging="217"/>
      </w:pPr>
      <w:rPr>
        <w:rFonts w:hint="default"/>
        <w:lang w:val="ru-RU" w:eastAsia="en-US" w:bidi="ar-SA"/>
      </w:rPr>
    </w:lvl>
    <w:lvl w:ilvl="4" w:tplc="9B44F600">
      <w:numFmt w:val="bullet"/>
      <w:lvlText w:val="•"/>
      <w:lvlJc w:val="left"/>
      <w:pPr>
        <w:ind w:left="2036" w:hanging="217"/>
      </w:pPr>
      <w:rPr>
        <w:rFonts w:hint="default"/>
        <w:lang w:val="ru-RU" w:eastAsia="en-US" w:bidi="ar-SA"/>
      </w:rPr>
    </w:lvl>
    <w:lvl w:ilvl="5" w:tplc="0F1CF584">
      <w:numFmt w:val="bullet"/>
      <w:lvlText w:val="•"/>
      <w:lvlJc w:val="left"/>
      <w:pPr>
        <w:ind w:left="2475" w:hanging="217"/>
      </w:pPr>
      <w:rPr>
        <w:rFonts w:hint="default"/>
        <w:lang w:val="ru-RU" w:eastAsia="en-US" w:bidi="ar-SA"/>
      </w:rPr>
    </w:lvl>
    <w:lvl w:ilvl="6" w:tplc="8D1C04EC">
      <w:numFmt w:val="bullet"/>
      <w:lvlText w:val="•"/>
      <w:lvlJc w:val="left"/>
      <w:pPr>
        <w:ind w:left="2914" w:hanging="217"/>
      </w:pPr>
      <w:rPr>
        <w:rFonts w:hint="default"/>
        <w:lang w:val="ru-RU" w:eastAsia="en-US" w:bidi="ar-SA"/>
      </w:rPr>
    </w:lvl>
    <w:lvl w:ilvl="7" w:tplc="3F609278">
      <w:numFmt w:val="bullet"/>
      <w:lvlText w:val="•"/>
      <w:lvlJc w:val="left"/>
      <w:pPr>
        <w:ind w:left="3353" w:hanging="217"/>
      </w:pPr>
      <w:rPr>
        <w:rFonts w:hint="default"/>
        <w:lang w:val="ru-RU" w:eastAsia="en-US" w:bidi="ar-SA"/>
      </w:rPr>
    </w:lvl>
    <w:lvl w:ilvl="8" w:tplc="6C1C021A">
      <w:numFmt w:val="bullet"/>
      <w:lvlText w:val="•"/>
      <w:lvlJc w:val="left"/>
      <w:pPr>
        <w:ind w:left="3792" w:hanging="217"/>
      </w:pPr>
      <w:rPr>
        <w:rFonts w:hint="default"/>
        <w:lang w:val="ru-RU" w:eastAsia="en-US" w:bidi="ar-SA"/>
      </w:rPr>
    </w:lvl>
  </w:abstractNum>
  <w:abstractNum w:abstractNumId="14" w15:restartNumberingAfterBreak="0">
    <w:nsid w:val="1DA04A62"/>
    <w:multiLevelType w:val="hybridMultilevel"/>
    <w:tmpl w:val="8C32E6E0"/>
    <w:lvl w:ilvl="0" w:tplc="9AFAF850">
      <w:start w:val="4"/>
      <w:numFmt w:val="decimal"/>
      <w:lvlText w:val="%1)"/>
      <w:lvlJc w:val="left"/>
      <w:pPr>
        <w:ind w:left="50" w:hanging="30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ACD4F01E">
      <w:numFmt w:val="bullet"/>
      <w:lvlText w:val="•"/>
      <w:lvlJc w:val="left"/>
      <w:pPr>
        <w:ind w:left="251" w:hanging="303"/>
      </w:pPr>
      <w:rPr>
        <w:rFonts w:hint="default"/>
        <w:lang w:val="ru-RU" w:eastAsia="en-US" w:bidi="ar-SA"/>
      </w:rPr>
    </w:lvl>
    <w:lvl w:ilvl="2" w:tplc="72D834C6">
      <w:numFmt w:val="bullet"/>
      <w:lvlText w:val="•"/>
      <w:lvlJc w:val="left"/>
      <w:pPr>
        <w:ind w:left="443" w:hanging="303"/>
      </w:pPr>
      <w:rPr>
        <w:rFonts w:hint="default"/>
        <w:lang w:val="ru-RU" w:eastAsia="en-US" w:bidi="ar-SA"/>
      </w:rPr>
    </w:lvl>
    <w:lvl w:ilvl="3" w:tplc="E0BC1374">
      <w:numFmt w:val="bullet"/>
      <w:lvlText w:val="•"/>
      <w:lvlJc w:val="left"/>
      <w:pPr>
        <w:ind w:left="635" w:hanging="303"/>
      </w:pPr>
      <w:rPr>
        <w:rFonts w:hint="default"/>
        <w:lang w:val="ru-RU" w:eastAsia="en-US" w:bidi="ar-SA"/>
      </w:rPr>
    </w:lvl>
    <w:lvl w:ilvl="4" w:tplc="C91260C8">
      <w:numFmt w:val="bullet"/>
      <w:lvlText w:val="•"/>
      <w:lvlJc w:val="left"/>
      <w:pPr>
        <w:ind w:left="826" w:hanging="303"/>
      </w:pPr>
      <w:rPr>
        <w:rFonts w:hint="default"/>
        <w:lang w:val="ru-RU" w:eastAsia="en-US" w:bidi="ar-SA"/>
      </w:rPr>
    </w:lvl>
    <w:lvl w:ilvl="5" w:tplc="3E163E1E">
      <w:numFmt w:val="bullet"/>
      <w:lvlText w:val="•"/>
      <w:lvlJc w:val="left"/>
      <w:pPr>
        <w:ind w:left="1018" w:hanging="303"/>
      </w:pPr>
      <w:rPr>
        <w:rFonts w:hint="default"/>
        <w:lang w:val="ru-RU" w:eastAsia="en-US" w:bidi="ar-SA"/>
      </w:rPr>
    </w:lvl>
    <w:lvl w:ilvl="6" w:tplc="53647A88">
      <w:numFmt w:val="bullet"/>
      <w:lvlText w:val="•"/>
      <w:lvlJc w:val="left"/>
      <w:pPr>
        <w:ind w:left="1210" w:hanging="303"/>
      </w:pPr>
      <w:rPr>
        <w:rFonts w:hint="default"/>
        <w:lang w:val="ru-RU" w:eastAsia="en-US" w:bidi="ar-SA"/>
      </w:rPr>
    </w:lvl>
    <w:lvl w:ilvl="7" w:tplc="3AE27BBE">
      <w:numFmt w:val="bullet"/>
      <w:lvlText w:val="•"/>
      <w:lvlJc w:val="left"/>
      <w:pPr>
        <w:ind w:left="1401" w:hanging="303"/>
      </w:pPr>
      <w:rPr>
        <w:rFonts w:hint="default"/>
        <w:lang w:val="ru-RU" w:eastAsia="en-US" w:bidi="ar-SA"/>
      </w:rPr>
    </w:lvl>
    <w:lvl w:ilvl="8" w:tplc="BBD0D3A6">
      <w:numFmt w:val="bullet"/>
      <w:lvlText w:val="•"/>
      <w:lvlJc w:val="left"/>
      <w:pPr>
        <w:ind w:left="1593" w:hanging="303"/>
      </w:pPr>
      <w:rPr>
        <w:rFonts w:hint="default"/>
        <w:lang w:val="ru-RU" w:eastAsia="en-US" w:bidi="ar-SA"/>
      </w:rPr>
    </w:lvl>
  </w:abstractNum>
  <w:abstractNum w:abstractNumId="15" w15:restartNumberingAfterBreak="0">
    <w:nsid w:val="1E1657E8"/>
    <w:multiLevelType w:val="hybridMultilevel"/>
    <w:tmpl w:val="4C04BA8E"/>
    <w:lvl w:ilvl="0" w:tplc="5B066700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DA5E0002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8E329156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21B447EA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2B8E6CFE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D7E03D46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21C6F51C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F8B27568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9C12C710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16" w15:restartNumberingAfterBreak="0">
    <w:nsid w:val="22FF3A2D"/>
    <w:multiLevelType w:val="hybridMultilevel"/>
    <w:tmpl w:val="41085CCC"/>
    <w:lvl w:ilvl="0" w:tplc="99F23E5E">
      <w:start w:val="3"/>
      <w:numFmt w:val="decimal"/>
      <w:lvlText w:val="%1)"/>
      <w:lvlJc w:val="left"/>
      <w:pPr>
        <w:ind w:left="712" w:hanging="30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2972584E">
      <w:numFmt w:val="bullet"/>
      <w:lvlText w:val="•"/>
      <w:lvlJc w:val="left"/>
      <w:pPr>
        <w:ind w:left="1115" w:hanging="303"/>
      </w:pPr>
      <w:rPr>
        <w:rFonts w:hint="default"/>
        <w:lang w:val="ru-RU" w:eastAsia="en-US" w:bidi="ar-SA"/>
      </w:rPr>
    </w:lvl>
    <w:lvl w:ilvl="2" w:tplc="356E4298">
      <w:numFmt w:val="bullet"/>
      <w:lvlText w:val="•"/>
      <w:lvlJc w:val="left"/>
      <w:pPr>
        <w:ind w:left="1510" w:hanging="303"/>
      </w:pPr>
      <w:rPr>
        <w:rFonts w:hint="default"/>
        <w:lang w:val="ru-RU" w:eastAsia="en-US" w:bidi="ar-SA"/>
      </w:rPr>
    </w:lvl>
    <w:lvl w:ilvl="3" w:tplc="39BEB960">
      <w:numFmt w:val="bullet"/>
      <w:lvlText w:val="•"/>
      <w:lvlJc w:val="left"/>
      <w:pPr>
        <w:ind w:left="1905" w:hanging="303"/>
      </w:pPr>
      <w:rPr>
        <w:rFonts w:hint="default"/>
        <w:lang w:val="ru-RU" w:eastAsia="en-US" w:bidi="ar-SA"/>
      </w:rPr>
    </w:lvl>
    <w:lvl w:ilvl="4" w:tplc="1D382E84">
      <w:numFmt w:val="bullet"/>
      <w:lvlText w:val="•"/>
      <w:lvlJc w:val="left"/>
      <w:pPr>
        <w:ind w:left="2300" w:hanging="303"/>
      </w:pPr>
      <w:rPr>
        <w:rFonts w:hint="default"/>
        <w:lang w:val="ru-RU" w:eastAsia="en-US" w:bidi="ar-SA"/>
      </w:rPr>
    </w:lvl>
    <w:lvl w:ilvl="5" w:tplc="07EE746E">
      <w:numFmt w:val="bullet"/>
      <w:lvlText w:val="•"/>
      <w:lvlJc w:val="left"/>
      <w:pPr>
        <w:ind w:left="2695" w:hanging="303"/>
      </w:pPr>
      <w:rPr>
        <w:rFonts w:hint="default"/>
        <w:lang w:val="ru-RU" w:eastAsia="en-US" w:bidi="ar-SA"/>
      </w:rPr>
    </w:lvl>
    <w:lvl w:ilvl="6" w:tplc="3FBEE6F4">
      <w:numFmt w:val="bullet"/>
      <w:lvlText w:val="•"/>
      <w:lvlJc w:val="left"/>
      <w:pPr>
        <w:ind w:left="3090" w:hanging="303"/>
      </w:pPr>
      <w:rPr>
        <w:rFonts w:hint="default"/>
        <w:lang w:val="ru-RU" w:eastAsia="en-US" w:bidi="ar-SA"/>
      </w:rPr>
    </w:lvl>
    <w:lvl w:ilvl="7" w:tplc="AE2EB9D0">
      <w:numFmt w:val="bullet"/>
      <w:lvlText w:val="•"/>
      <w:lvlJc w:val="left"/>
      <w:pPr>
        <w:ind w:left="3485" w:hanging="303"/>
      </w:pPr>
      <w:rPr>
        <w:rFonts w:hint="default"/>
        <w:lang w:val="ru-RU" w:eastAsia="en-US" w:bidi="ar-SA"/>
      </w:rPr>
    </w:lvl>
    <w:lvl w:ilvl="8" w:tplc="D48C88DC">
      <w:numFmt w:val="bullet"/>
      <w:lvlText w:val="•"/>
      <w:lvlJc w:val="left"/>
      <w:pPr>
        <w:ind w:left="3880" w:hanging="303"/>
      </w:pPr>
      <w:rPr>
        <w:rFonts w:hint="default"/>
        <w:lang w:val="ru-RU" w:eastAsia="en-US" w:bidi="ar-SA"/>
      </w:rPr>
    </w:lvl>
  </w:abstractNum>
  <w:abstractNum w:abstractNumId="17" w15:restartNumberingAfterBreak="0">
    <w:nsid w:val="25403381"/>
    <w:multiLevelType w:val="hybridMultilevel"/>
    <w:tmpl w:val="4A3E9AA6"/>
    <w:lvl w:ilvl="0" w:tplc="6C706ABE">
      <w:start w:val="1"/>
      <w:numFmt w:val="decimal"/>
      <w:lvlText w:val="%1)"/>
      <w:lvlJc w:val="left"/>
      <w:pPr>
        <w:ind w:left="52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9BC2F214">
      <w:numFmt w:val="bullet"/>
      <w:lvlText w:val="•"/>
      <w:lvlJc w:val="left"/>
      <w:pPr>
        <w:ind w:left="172" w:hanging="173"/>
      </w:pPr>
      <w:rPr>
        <w:rFonts w:hint="default"/>
        <w:lang w:val="ru-RU" w:eastAsia="en-US" w:bidi="ar-SA"/>
      </w:rPr>
    </w:lvl>
    <w:lvl w:ilvl="2" w:tplc="A3129A06">
      <w:numFmt w:val="bullet"/>
      <w:lvlText w:val="•"/>
      <w:lvlJc w:val="left"/>
      <w:pPr>
        <w:ind w:left="285" w:hanging="173"/>
      </w:pPr>
      <w:rPr>
        <w:rFonts w:hint="default"/>
        <w:lang w:val="ru-RU" w:eastAsia="en-US" w:bidi="ar-SA"/>
      </w:rPr>
    </w:lvl>
    <w:lvl w:ilvl="3" w:tplc="5D60914E">
      <w:numFmt w:val="bullet"/>
      <w:lvlText w:val="•"/>
      <w:lvlJc w:val="left"/>
      <w:pPr>
        <w:ind w:left="398" w:hanging="173"/>
      </w:pPr>
      <w:rPr>
        <w:rFonts w:hint="default"/>
        <w:lang w:val="ru-RU" w:eastAsia="en-US" w:bidi="ar-SA"/>
      </w:rPr>
    </w:lvl>
    <w:lvl w:ilvl="4" w:tplc="C8DE9C0E">
      <w:numFmt w:val="bullet"/>
      <w:lvlText w:val="•"/>
      <w:lvlJc w:val="left"/>
      <w:pPr>
        <w:ind w:left="511" w:hanging="173"/>
      </w:pPr>
      <w:rPr>
        <w:rFonts w:hint="default"/>
        <w:lang w:val="ru-RU" w:eastAsia="en-US" w:bidi="ar-SA"/>
      </w:rPr>
    </w:lvl>
    <w:lvl w:ilvl="5" w:tplc="2F205AEE">
      <w:numFmt w:val="bullet"/>
      <w:lvlText w:val="•"/>
      <w:lvlJc w:val="left"/>
      <w:pPr>
        <w:ind w:left="624" w:hanging="173"/>
      </w:pPr>
      <w:rPr>
        <w:rFonts w:hint="default"/>
        <w:lang w:val="ru-RU" w:eastAsia="en-US" w:bidi="ar-SA"/>
      </w:rPr>
    </w:lvl>
    <w:lvl w:ilvl="6" w:tplc="F1D05C12">
      <w:numFmt w:val="bullet"/>
      <w:lvlText w:val="•"/>
      <w:lvlJc w:val="left"/>
      <w:pPr>
        <w:ind w:left="737" w:hanging="173"/>
      </w:pPr>
      <w:rPr>
        <w:rFonts w:hint="default"/>
        <w:lang w:val="ru-RU" w:eastAsia="en-US" w:bidi="ar-SA"/>
      </w:rPr>
    </w:lvl>
    <w:lvl w:ilvl="7" w:tplc="B010E95C">
      <w:numFmt w:val="bullet"/>
      <w:lvlText w:val="•"/>
      <w:lvlJc w:val="left"/>
      <w:pPr>
        <w:ind w:left="850" w:hanging="173"/>
      </w:pPr>
      <w:rPr>
        <w:rFonts w:hint="default"/>
        <w:lang w:val="ru-RU" w:eastAsia="en-US" w:bidi="ar-SA"/>
      </w:rPr>
    </w:lvl>
    <w:lvl w:ilvl="8" w:tplc="EA9A9B2A">
      <w:numFmt w:val="bullet"/>
      <w:lvlText w:val="•"/>
      <w:lvlJc w:val="left"/>
      <w:pPr>
        <w:ind w:left="963" w:hanging="173"/>
      </w:pPr>
      <w:rPr>
        <w:rFonts w:hint="default"/>
        <w:lang w:val="ru-RU" w:eastAsia="en-US" w:bidi="ar-SA"/>
      </w:rPr>
    </w:lvl>
  </w:abstractNum>
  <w:abstractNum w:abstractNumId="18" w15:restartNumberingAfterBreak="0">
    <w:nsid w:val="27E4190E"/>
    <w:multiLevelType w:val="hybridMultilevel"/>
    <w:tmpl w:val="453C6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15724"/>
    <w:multiLevelType w:val="hybridMultilevel"/>
    <w:tmpl w:val="B3625CAE"/>
    <w:lvl w:ilvl="0" w:tplc="E950250C">
      <w:start w:val="1"/>
      <w:numFmt w:val="decimal"/>
      <w:lvlText w:val="%1)"/>
      <w:lvlJc w:val="left"/>
      <w:pPr>
        <w:ind w:left="50" w:hanging="30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9C62EBA8">
      <w:numFmt w:val="bullet"/>
      <w:lvlText w:val="•"/>
      <w:lvlJc w:val="left"/>
      <w:pPr>
        <w:ind w:left="251" w:hanging="303"/>
      </w:pPr>
      <w:rPr>
        <w:rFonts w:hint="default"/>
        <w:lang w:val="ru-RU" w:eastAsia="en-US" w:bidi="ar-SA"/>
      </w:rPr>
    </w:lvl>
    <w:lvl w:ilvl="2" w:tplc="27D8D9A0">
      <w:numFmt w:val="bullet"/>
      <w:lvlText w:val="•"/>
      <w:lvlJc w:val="left"/>
      <w:pPr>
        <w:ind w:left="443" w:hanging="303"/>
      </w:pPr>
      <w:rPr>
        <w:rFonts w:hint="default"/>
        <w:lang w:val="ru-RU" w:eastAsia="en-US" w:bidi="ar-SA"/>
      </w:rPr>
    </w:lvl>
    <w:lvl w:ilvl="3" w:tplc="7BACD23E">
      <w:numFmt w:val="bullet"/>
      <w:lvlText w:val="•"/>
      <w:lvlJc w:val="left"/>
      <w:pPr>
        <w:ind w:left="635" w:hanging="303"/>
      </w:pPr>
      <w:rPr>
        <w:rFonts w:hint="default"/>
        <w:lang w:val="ru-RU" w:eastAsia="en-US" w:bidi="ar-SA"/>
      </w:rPr>
    </w:lvl>
    <w:lvl w:ilvl="4" w:tplc="2E9A3110">
      <w:numFmt w:val="bullet"/>
      <w:lvlText w:val="•"/>
      <w:lvlJc w:val="left"/>
      <w:pPr>
        <w:ind w:left="826" w:hanging="303"/>
      </w:pPr>
      <w:rPr>
        <w:rFonts w:hint="default"/>
        <w:lang w:val="ru-RU" w:eastAsia="en-US" w:bidi="ar-SA"/>
      </w:rPr>
    </w:lvl>
    <w:lvl w:ilvl="5" w:tplc="BB3C788A">
      <w:numFmt w:val="bullet"/>
      <w:lvlText w:val="•"/>
      <w:lvlJc w:val="left"/>
      <w:pPr>
        <w:ind w:left="1018" w:hanging="303"/>
      </w:pPr>
      <w:rPr>
        <w:rFonts w:hint="default"/>
        <w:lang w:val="ru-RU" w:eastAsia="en-US" w:bidi="ar-SA"/>
      </w:rPr>
    </w:lvl>
    <w:lvl w:ilvl="6" w:tplc="B5AABA86">
      <w:numFmt w:val="bullet"/>
      <w:lvlText w:val="•"/>
      <w:lvlJc w:val="left"/>
      <w:pPr>
        <w:ind w:left="1210" w:hanging="303"/>
      </w:pPr>
      <w:rPr>
        <w:rFonts w:hint="default"/>
        <w:lang w:val="ru-RU" w:eastAsia="en-US" w:bidi="ar-SA"/>
      </w:rPr>
    </w:lvl>
    <w:lvl w:ilvl="7" w:tplc="1952C23C">
      <w:numFmt w:val="bullet"/>
      <w:lvlText w:val="•"/>
      <w:lvlJc w:val="left"/>
      <w:pPr>
        <w:ind w:left="1401" w:hanging="303"/>
      </w:pPr>
      <w:rPr>
        <w:rFonts w:hint="default"/>
        <w:lang w:val="ru-RU" w:eastAsia="en-US" w:bidi="ar-SA"/>
      </w:rPr>
    </w:lvl>
    <w:lvl w:ilvl="8" w:tplc="0C44DAD4">
      <w:numFmt w:val="bullet"/>
      <w:lvlText w:val="•"/>
      <w:lvlJc w:val="left"/>
      <w:pPr>
        <w:ind w:left="1593" w:hanging="303"/>
      </w:pPr>
      <w:rPr>
        <w:rFonts w:hint="default"/>
        <w:lang w:val="ru-RU" w:eastAsia="en-US" w:bidi="ar-SA"/>
      </w:rPr>
    </w:lvl>
  </w:abstractNum>
  <w:abstractNum w:abstractNumId="20" w15:restartNumberingAfterBreak="0">
    <w:nsid w:val="30E6359A"/>
    <w:multiLevelType w:val="hybridMultilevel"/>
    <w:tmpl w:val="2F1C8BB4"/>
    <w:lvl w:ilvl="0" w:tplc="F86A8B44">
      <w:numFmt w:val="bullet"/>
      <w:lvlText w:val=""/>
      <w:lvlJc w:val="left"/>
      <w:pPr>
        <w:ind w:left="270" w:hanging="217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258A7A08">
      <w:numFmt w:val="bullet"/>
      <w:lvlText w:val="•"/>
      <w:lvlJc w:val="left"/>
      <w:pPr>
        <w:ind w:left="719" w:hanging="217"/>
      </w:pPr>
      <w:rPr>
        <w:rFonts w:hint="default"/>
        <w:lang w:val="ru-RU" w:eastAsia="en-US" w:bidi="ar-SA"/>
      </w:rPr>
    </w:lvl>
    <w:lvl w:ilvl="2" w:tplc="23BE9B5A">
      <w:numFmt w:val="bullet"/>
      <w:lvlText w:val="•"/>
      <w:lvlJc w:val="left"/>
      <w:pPr>
        <w:ind w:left="1158" w:hanging="217"/>
      </w:pPr>
      <w:rPr>
        <w:rFonts w:hint="default"/>
        <w:lang w:val="ru-RU" w:eastAsia="en-US" w:bidi="ar-SA"/>
      </w:rPr>
    </w:lvl>
    <w:lvl w:ilvl="3" w:tplc="3934F23C">
      <w:numFmt w:val="bullet"/>
      <w:lvlText w:val="•"/>
      <w:lvlJc w:val="left"/>
      <w:pPr>
        <w:ind w:left="1597" w:hanging="217"/>
      </w:pPr>
      <w:rPr>
        <w:rFonts w:hint="default"/>
        <w:lang w:val="ru-RU" w:eastAsia="en-US" w:bidi="ar-SA"/>
      </w:rPr>
    </w:lvl>
    <w:lvl w:ilvl="4" w:tplc="7DB4CCDE">
      <w:numFmt w:val="bullet"/>
      <w:lvlText w:val="•"/>
      <w:lvlJc w:val="left"/>
      <w:pPr>
        <w:ind w:left="2036" w:hanging="217"/>
      </w:pPr>
      <w:rPr>
        <w:rFonts w:hint="default"/>
        <w:lang w:val="ru-RU" w:eastAsia="en-US" w:bidi="ar-SA"/>
      </w:rPr>
    </w:lvl>
    <w:lvl w:ilvl="5" w:tplc="E7A09F3E">
      <w:numFmt w:val="bullet"/>
      <w:lvlText w:val="•"/>
      <w:lvlJc w:val="left"/>
      <w:pPr>
        <w:ind w:left="2475" w:hanging="217"/>
      </w:pPr>
      <w:rPr>
        <w:rFonts w:hint="default"/>
        <w:lang w:val="ru-RU" w:eastAsia="en-US" w:bidi="ar-SA"/>
      </w:rPr>
    </w:lvl>
    <w:lvl w:ilvl="6" w:tplc="7E46D3A8">
      <w:numFmt w:val="bullet"/>
      <w:lvlText w:val="•"/>
      <w:lvlJc w:val="left"/>
      <w:pPr>
        <w:ind w:left="2914" w:hanging="217"/>
      </w:pPr>
      <w:rPr>
        <w:rFonts w:hint="default"/>
        <w:lang w:val="ru-RU" w:eastAsia="en-US" w:bidi="ar-SA"/>
      </w:rPr>
    </w:lvl>
    <w:lvl w:ilvl="7" w:tplc="9356E58E">
      <w:numFmt w:val="bullet"/>
      <w:lvlText w:val="•"/>
      <w:lvlJc w:val="left"/>
      <w:pPr>
        <w:ind w:left="3353" w:hanging="217"/>
      </w:pPr>
      <w:rPr>
        <w:rFonts w:hint="default"/>
        <w:lang w:val="ru-RU" w:eastAsia="en-US" w:bidi="ar-SA"/>
      </w:rPr>
    </w:lvl>
    <w:lvl w:ilvl="8" w:tplc="1A92B2B0">
      <w:numFmt w:val="bullet"/>
      <w:lvlText w:val="•"/>
      <w:lvlJc w:val="left"/>
      <w:pPr>
        <w:ind w:left="3792" w:hanging="217"/>
      </w:pPr>
      <w:rPr>
        <w:rFonts w:hint="default"/>
        <w:lang w:val="ru-RU" w:eastAsia="en-US" w:bidi="ar-SA"/>
      </w:rPr>
    </w:lvl>
  </w:abstractNum>
  <w:abstractNum w:abstractNumId="21" w15:restartNumberingAfterBreak="0">
    <w:nsid w:val="323F5977"/>
    <w:multiLevelType w:val="hybridMultilevel"/>
    <w:tmpl w:val="468AA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027A12"/>
    <w:multiLevelType w:val="hybridMultilevel"/>
    <w:tmpl w:val="CE540502"/>
    <w:lvl w:ilvl="0" w:tplc="82D81154">
      <w:start w:val="1"/>
      <w:numFmt w:val="decimal"/>
      <w:lvlText w:val="%1)"/>
      <w:lvlJc w:val="left"/>
      <w:pPr>
        <w:ind w:left="52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08AC3014">
      <w:numFmt w:val="bullet"/>
      <w:lvlText w:val="•"/>
      <w:lvlJc w:val="left"/>
      <w:pPr>
        <w:ind w:left="172" w:hanging="173"/>
      </w:pPr>
      <w:rPr>
        <w:rFonts w:hint="default"/>
        <w:lang w:val="ru-RU" w:eastAsia="en-US" w:bidi="ar-SA"/>
      </w:rPr>
    </w:lvl>
    <w:lvl w:ilvl="2" w:tplc="C5B44442">
      <w:numFmt w:val="bullet"/>
      <w:lvlText w:val="•"/>
      <w:lvlJc w:val="left"/>
      <w:pPr>
        <w:ind w:left="285" w:hanging="173"/>
      </w:pPr>
      <w:rPr>
        <w:rFonts w:hint="default"/>
        <w:lang w:val="ru-RU" w:eastAsia="en-US" w:bidi="ar-SA"/>
      </w:rPr>
    </w:lvl>
    <w:lvl w:ilvl="3" w:tplc="1B1C4052">
      <w:numFmt w:val="bullet"/>
      <w:lvlText w:val="•"/>
      <w:lvlJc w:val="left"/>
      <w:pPr>
        <w:ind w:left="398" w:hanging="173"/>
      </w:pPr>
      <w:rPr>
        <w:rFonts w:hint="default"/>
        <w:lang w:val="ru-RU" w:eastAsia="en-US" w:bidi="ar-SA"/>
      </w:rPr>
    </w:lvl>
    <w:lvl w:ilvl="4" w:tplc="13EEF904">
      <w:numFmt w:val="bullet"/>
      <w:lvlText w:val="•"/>
      <w:lvlJc w:val="left"/>
      <w:pPr>
        <w:ind w:left="511" w:hanging="173"/>
      </w:pPr>
      <w:rPr>
        <w:rFonts w:hint="default"/>
        <w:lang w:val="ru-RU" w:eastAsia="en-US" w:bidi="ar-SA"/>
      </w:rPr>
    </w:lvl>
    <w:lvl w:ilvl="5" w:tplc="C866980C">
      <w:numFmt w:val="bullet"/>
      <w:lvlText w:val="•"/>
      <w:lvlJc w:val="left"/>
      <w:pPr>
        <w:ind w:left="624" w:hanging="173"/>
      </w:pPr>
      <w:rPr>
        <w:rFonts w:hint="default"/>
        <w:lang w:val="ru-RU" w:eastAsia="en-US" w:bidi="ar-SA"/>
      </w:rPr>
    </w:lvl>
    <w:lvl w:ilvl="6" w:tplc="6E5E809A">
      <w:numFmt w:val="bullet"/>
      <w:lvlText w:val="•"/>
      <w:lvlJc w:val="left"/>
      <w:pPr>
        <w:ind w:left="737" w:hanging="173"/>
      </w:pPr>
      <w:rPr>
        <w:rFonts w:hint="default"/>
        <w:lang w:val="ru-RU" w:eastAsia="en-US" w:bidi="ar-SA"/>
      </w:rPr>
    </w:lvl>
    <w:lvl w:ilvl="7" w:tplc="2F7C2422">
      <w:numFmt w:val="bullet"/>
      <w:lvlText w:val="•"/>
      <w:lvlJc w:val="left"/>
      <w:pPr>
        <w:ind w:left="850" w:hanging="173"/>
      </w:pPr>
      <w:rPr>
        <w:rFonts w:hint="default"/>
        <w:lang w:val="ru-RU" w:eastAsia="en-US" w:bidi="ar-SA"/>
      </w:rPr>
    </w:lvl>
    <w:lvl w:ilvl="8" w:tplc="B6182786">
      <w:numFmt w:val="bullet"/>
      <w:lvlText w:val="•"/>
      <w:lvlJc w:val="left"/>
      <w:pPr>
        <w:ind w:left="963" w:hanging="173"/>
      </w:pPr>
      <w:rPr>
        <w:rFonts w:hint="default"/>
        <w:lang w:val="ru-RU" w:eastAsia="en-US" w:bidi="ar-SA"/>
      </w:rPr>
    </w:lvl>
  </w:abstractNum>
  <w:abstractNum w:abstractNumId="23" w15:restartNumberingAfterBreak="0">
    <w:nsid w:val="385B3C9D"/>
    <w:multiLevelType w:val="hybridMultilevel"/>
    <w:tmpl w:val="0D5A7EA4"/>
    <w:lvl w:ilvl="0" w:tplc="E01AE16A">
      <w:start w:val="1"/>
      <w:numFmt w:val="decimal"/>
      <w:lvlText w:val="%1)"/>
      <w:lvlJc w:val="left"/>
      <w:pPr>
        <w:ind w:left="225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562419E4">
      <w:numFmt w:val="bullet"/>
      <w:lvlText w:val="•"/>
      <w:lvlJc w:val="left"/>
      <w:pPr>
        <w:ind w:left="316" w:hanging="173"/>
      </w:pPr>
      <w:rPr>
        <w:rFonts w:hint="default"/>
        <w:lang w:val="ru-RU" w:eastAsia="en-US" w:bidi="ar-SA"/>
      </w:rPr>
    </w:lvl>
    <w:lvl w:ilvl="2" w:tplc="A29CCBF2">
      <w:numFmt w:val="bullet"/>
      <w:lvlText w:val="•"/>
      <w:lvlJc w:val="left"/>
      <w:pPr>
        <w:ind w:left="413" w:hanging="173"/>
      </w:pPr>
      <w:rPr>
        <w:rFonts w:hint="default"/>
        <w:lang w:val="ru-RU" w:eastAsia="en-US" w:bidi="ar-SA"/>
      </w:rPr>
    </w:lvl>
    <w:lvl w:ilvl="3" w:tplc="9694265A">
      <w:numFmt w:val="bullet"/>
      <w:lvlText w:val="•"/>
      <w:lvlJc w:val="left"/>
      <w:pPr>
        <w:ind w:left="510" w:hanging="173"/>
      </w:pPr>
      <w:rPr>
        <w:rFonts w:hint="default"/>
        <w:lang w:val="ru-RU" w:eastAsia="en-US" w:bidi="ar-SA"/>
      </w:rPr>
    </w:lvl>
    <w:lvl w:ilvl="4" w:tplc="C7EE99DA">
      <w:numFmt w:val="bullet"/>
      <w:lvlText w:val="•"/>
      <w:lvlJc w:val="left"/>
      <w:pPr>
        <w:ind w:left="607" w:hanging="173"/>
      </w:pPr>
      <w:rPr>
        <w:rFonts w:hint="default"/>
        <w:lang w:val="ru-RU" w:eastAsia="en-US" w:bidi="ar-SA"/>
      </w:rPr>
    </w:lvl>
    <w:lvl w:ilvl="5" w:tplc="C85618E8">
      <w:numFmt w:val="bullet"/>
      <w:lvlText w:val="•"/>
      <w:lvlJc w:val="left"/>
      <w:pPr>
        <w:ind w:left="704" w:hanging="173"/>
      </w:pPr>
      <w:rPr>
        <w:rFonts w:hint="default"/>
        <w:lang w:val="ru-RU" w:eastAsia="en-US" w:bidi="ar-SA"/>
      </w:rPr>
    </w:lvl>
    <w:lvl w:ilvl="6" w:tplc="F2EA8D98">
      <w:numFmt w:val="bullet"/>
      <w:lvlText w:val="•"/>
      <w:lvlJc w:val="left"/>
      <w:pPr>
        <w:ind w:left="801" w:hanging="173"/>
      </w:pPr>
      <w:rPr>
        <w:rFonts w:hint="default"/>
        <w:lang w:val="ru-RU" w:eastAsia="en-US" w:bidi="ar-SA"/>
      </w:rPr>
    </w:lvl>
    <w:lvl w:ilvl="7" w:tplc="A47A8986">
      <w:numFmt w:val="bullet"/>
      <w:lvlText w:val="•"/>
      <w:lvlJc w:val="left"/>
      <w:pPr>
        <w:ind w:left="898" w:hanging="173"/>
      </w:pPr>
      <w:rPr>
        <w:rFonts w:hint="default"/>
        <w:lang w:val="ru-RU" w:eastAsia="en-US" w:bidi="ar-SA"/>
      </w:rPr>
    </w:lvl>
    <w:lvl w:ilvl="8" w:tplc="419EAC14">
      <w:numFmt w:val="bullet"/>
      <w:lvlText w:val="•"/>
      <w:lvlJc w:val="left"/>
      <w:pPr>
        <w:ind w:left="995" w:hanging="173"/>
      </w:pPr>
      <w:rPr>
        <w:rFonts w:hint="default"/>
        <w:lang w:val="ru-RU" w:eastAsia="en-US" w:bidi="ar-SA"/>
      </w:rPr>
    </w:lvl>
  </w:abstractNum>
  <w:abstractNum w:abstractNumId="24" w15:restartNumberingAfterBreak="0">
    <w:nsid w:val="391470D8"/>
    <w:multiLevelType w:val="hybridMultilevel"/>
    <w:tmpl w:val="BB46F318"/>
    <w:lvl w:ilvl="0" w:tplc="719E1D50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D20CD76A">
      <w:start w:val="1"/>
      <w:numFmt w:val="decimal"/>
      <w:lvlText w:val="%2)"/>
      <w:lvlJc w:val="left"/>
      <w:pPr>
        <w:ind w:left="769" w:hanging="30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 w:tplc="AE4886DA">
      <w:numFmt w:val="bullet"/>
      <w:lvlText w:val="•"/>
      <w:lvlJc w:val="left"/>
      <w:pPr>
        <w:ind w:left="1194" w:hanging="303"/>
      </w:pPr>
      <w:rPr>
        <w:rFonts w:hint="default"/>
        <w:lang w:val="ru-RU" w:eastAsia="en-US" w:bidi="ar-SA"/>
      </w:rPr>
    </w:lvl>
    <w:lvl w:ilvl="3" w:tplc="BD0AE262">
      <w:numFmt w:val="bullet"/>
      <w:lvlText w:val="•"/>
      <w:lvlJc w:val="left"/>
      <w:pPr>
        <w:ind w:left="1629" w:hanging="303"/>
      </w:pPr>
      <w:rPr>
        <w:rFonts w:hint="default"/>
        <w:lang w:val="ru-RU" w:eastAsia="en-US" w:bidi="ar-SA"/>
      </w:rPr>
    </w:lvl>
    <w:lvl w:ilvl="4" w:tplc="52121386">
      <w:numFmt w:val="bullet"/>
      <w:lvlText w:val="•"/>
      <w:lvlJc w:val="left"/>
      <w:pPr>
        <w:ind w:left="2063" w:hanging="303"/>
      </w:pPr>
      <w:rPr>
        <w:rFonts w:hint="default"/>
        <w:lang w:val="ru-RU" w:eastAsia="en-US" w:bidi="ar-SA"/>
      </w:rPr>
    </w:lvl>
    <w:lvl w:ilvl="5" w:tplc="3C82949E">
      <w:numFmt w:val="bullet"/>
      <w:lvlText w:val="•"/>
      <w:lvlJc w:val="left"/>
      <w:pPr>
        <w:ind w:left="2498" w:hanging="303"/>
      </w:pPr>
      <w:rPr>
        <w:rFonts w:hint="default"/>
        <w:lang w:val="ru-RU" w:eastAsia="en-US" w:bidi="ar-SA"/>
      </w:rPr>
    </w:lvl>
    <w:lvl w:ilvl="6" w:tplc="EE40BC7E">
      <w:numFmt w:val="bullet"/>
      <w:lvlText w:val="•"/>
      <w:lvlJc w:val="left"/>
      <w:pPr>
        <w:ind w:left="2932" w:hanging="303"/>
      </w:pPr>
      <w:rPr>
        <w:rFonts w:hint="default"/>
        <w:lang w:val="ru-RU" w:eastAsia="en-US" w:bidi="ar-SA"/>
      </w:rPr>
    </w:lvl>
    <w:lvl w:ilvl="7" w:tplc="E2624B2E">
      <w:numFmt w:val="bullet"/>
      <w:lvlText w:val="•"/>
      <w:lvlJc w:val="left"/>
      <w:pPr>
        <w:ind w:left="3367" w:hanging="303"/>
      </w:pPr>
      <w:rPr>
        <w:rFonts w:hint="default"/>
        <w:lang w:val="ru-RU" w:eastAsia="en-US" w:bidi="ar-SA"/>
      </w:rPr>
    </w:lvl>
    <w:lvl w:ilvl="8" w:tplc="9CC485B2">
      <w:numFmt w:val="bullet"/>
      <w:lvlText w:val="•"/>
      <w:lvlJc w:val="left"/>
      <w:pPr>
        <w:ind w:left="3801" w:hanging="303"/>
      </w:pPr>
      <w:rPr>
        <w:rFonts w:hint="default"/>
        <w:lang w:val="ru-RU" w:eastAsia="en-US" w:bidi="ar-SA"/>
      </w:rPr>
    </w:lvl>
  </w:abstractNum>
  <w:abstractNum w:abstractNumId="25" w15:restartNumberingAfterBreak="0">
    <w:nsid w:val="39176028"/>
    <w:multiLevelType w:val="hybridMultilevel"/>
    <w:tmpl w:val="733C6854"/>
    <w:lvl w:ilvl="0" w:tplc="DA6AC948">
      <w:start w:val="1"/>
      <w:numFmt w:val="decimal"/>
      <w:lvlText w:val="%1)"/>
      <w:lvlJc w:val="left"/>
      <w:pPr>
        <w:ind w:left="225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761C9F58">
      <w:numFmt w:val="bullet"/>
      <w:lvlText w:val="•"/>
      <w:lvlJc w:val="left"/>
      <w:pPr>
        <w:ind w:left="316" w:hanging="173"/>
      </w:pPr>
      <w:rPr>
        <w:rFonts w:hint="default"/>
        <w:lang w:val="ru-RU" w:eastAsia="en-US" w:bidi="ar-SA"/>
      </w:rPr>
    </w:lvl>
    <w:lvl w:ilvl="2" w:tplc="7DFA4FDC">
      <w:numFmt w:val="bullet"/>
      <w:lvlText w:val="•"/>
      <w:lvlJc w:val="left"/>
      <w:pPr>
        <w:ind w:left="413" w:hanging="173"/>
      </w:pPr>
      <w:rPr>
        <w:rFonts w:hint="default"/>
        <w:lang w:val="ru-RU" w:eastAsia="en-US" w:bidi="ar-SA"/>
      </w:rPr>
    </w:lvl>
    <w:lvl w:ilvl="3" w:tplc="02F6067A">
      <w:numFmt w:val="bullet"/>
      <w:lvlText w:val="•"/>
      <w:lvlJc w:val="left"/>
      <w:pPr>
        <w:ind w:left="510" w:hanging="173"/>
      </w:pPr>
      <w:rPr>
        <w:rFonts w:hint="default"/>
        <w:lang w:val="ru-RU" w:eastAsia="en-US" w:bidi="ar-SA"/>
      </w:rPr>
    </w:lvl>
    <w:lvl w:ilvl="4" w:tplc="DAF6C072">
      <w:numFmt w:val="bullet"/>
      <w:lvlText w:val="•"/>
      <w:lvlJc w:val="left"/>
      <w:pPr>
        <w:ind w:left="607" w:hanging="173"/>
      </w:pPr>
      <w:rPr>
        <w:rFonts w:hint="default"/>
        <w:lang w:val="ru-RU" w:eastAsia="en-US" w:bidi="ar-SA"/>
      </w:rPr>
    </w:lvl>
    <w:lvl w:ilvl="5" w:tplc="4F945348">
      <w:numFmt w:val="bullet"/>
      <w:lvlText w:val="•"/>
      <w:lvlJc w:val="left"/>
      <w:pPr>
        <w:ind w:left="704" w:hanging="173"/>
      </w:pPr>
      <w:rPr>
        <w:rFonts w:hint="default"/>
        <w:lang w:val="ru-RU" w:eastAsia="en-US" w:bidi="ar-SA"/>
      </w:rPr>
    </w:lvl>
    <w:lvl w:ilvl="6" w:tplc="57C82B88">
      <w:numFmt w:val="bullet"/>
      <w:lvlText w:val="•"/>
      <w:lvlJc w:val="left"/>
      <w:pPr>
        <w:ind w:left="801" w:hanging="173"/>
      </w:pPr>
      <w:rPr>
        <w:rFonts w:hint="default"/>
        <w:lang w:val="ru-RU" w:eastAsia="en-US" w:bidi="ar-SA"/>
      </w:rPr>
    </w:lvl>
    <w:lvl w:ilvl="7" w:tplc="4A2E46C2">
      <w:numFmt w:val="bullet"/>
      <w:lvlText w:val="•"/>
      <w:lvlJc w:val="left"/>
      <w:pPr>
        <w:ind w:left="898" w:hanging="173"/>
      </w:pPr>
      <w:rPr>
        <w:rFonts w:hint="default"/>
        <w:lang w:val="ru-RU" w:eastAsia="en-US" w:bidi="ar-SA"/>
      </w:rPr>
    </w:lvl>
    <w:lvl w:ilvl="8" w:tplc="E7EA9850">
      <w:numFmt w:val="bullet"/>
      <w:lvlText w:val="•"/>
      <w:lvlJc w:val="left"/>
      <w:pPr>
        <w:ind w:left="995" w:hanging="173"/>
      </w:pPr>
      <w:rPr>
        <w:rFonts w:hint="default"/>
        <w:lang w:val="ru-RU" w:eastAsia="en-US" w:bidi="ar-SA"/>
      </w:rPr>
    </w:lvl>
  </w:abstractNum>
  <w:abstractNum w:abstractNumId="26" w15:restartNumberingAfterBreak="0">
    <w:nsid w:val="40C636B8"/>
    <w:multiLevelType w:val="hybridMultilevel"/>
    <w:tmpl w:val="EA9E577A"/>
    <w:lvl w:ilvl="0" w:tplc="7CE25644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DE5CF67E">
      <w:numFmt w:val="bullet"/>
      <w:lvlText w:val="•"/>
      <w:lvlJc w:val="left"/>
      <w:pPr>
        <w:ind w:left="540" w:hanging="241"/>
      </w:pPr>
      <w:rPr>
        <w:rFonts w:hint="default"/>
        <w:lang w:val="ru-RU" w:eastAsia="en-US" w:bidi="ar-SA"/>
      </w:rPr>
    </w:lvl>
    <w:lvl w:ilvl="2" w:tplc="CCDC8896">
      <w:numFmt w:val="bullet"/>
      <w:lvlText w:val="•"/>
      <w:lvlJc w:val="left"/>
      <w:pPr>
        <w:ind w:left="999" w:hanging="241"/>
      </w:pPr>
      <w:rPr>
        <w:rFonts w:hint="default"/>
        <w:lang w:val="ru-RU" w:eastAsia="en-US" w:bidi="ar-SA"/>
      </w:rPr>
    </w:lvl>
    <w:lvl w:ilvl="3" w:tplc="89A88BC6">
      <w:numFmt w:val="bullet"/>
      <w:lvlText w:val="•"/>
      <w:lvlJc w:val="left"/>
      <w:pPr>
        <w:ind w:left="1458" w:hanging="241"/>
      </w:pPr>
      <w:rPr>
        <w:rFonts w:hint="default"/>
        <w:lang w:val="ru-RU" w:eastAsia="en-US" w:bidi="ar-SA"/>
      </w:rPr>
    </w:lvl>
    <w:lvl w:ilvl="4" w:tplc="CBD2E960">
      <w:numFmt w:val="bullet"/>
      <w:lvlText w:val="•"/>
      <w:lvlJc w:val="left"/>
      <w:pPr>
        <w:ind w:left="1917" w:hanging="241"/>
      </w:pPr>
      <w:rPr>
        <w:rFonts w:hint="default"/>
        <w:lang w:val="ru-RU" w:eastAsia="en-US" w:bidi="ar-SA"/>
      </w:rPr>
    </w:lvl>
    <w:lvl w:ilvl="5" w:tplc="B652DFDC">
      <w:numFmt w:val="bullet"/>
      <w:lvlText w:val="•"/>
      <w:lvlJc w:val="left"/>
      <w:pPr>
        <w:ind w:left="2376" w:hanging="241"/>
      </w:pPr>
      <w:rPr>
        <w:rFonts w:hint="default"/>
        <w:lang w:val="ru-RU" w:eastAsia="en-US" w:bidi="ar-SA"/>
      </w:rPr>
    </w:lvl>
    <w:lvl w:ilvl="6" w:tplc="7F787E68">
      <w:numFmt w:val="bullet"/>
      <w:lvlText w:val="•"/>
      <w:lvlJc w:val="left"/>
      <w:pPr>
        <w:ind w:left="2835" w:hanging="241"/>
      </w:pPr>
      <w:rPr>
        <w:rFonts w:hint="default"/>
        <w:lang w:val="ru-RU" w:eastAsia="en-US" w:bidi="ar-SA"/>
      </w:rPr>
    </w:lvl>
    <w:lvl w:ilvl="7" w:tplc="BE76394C">
      <w:numFmt w:val="bullet"/>
      <w:lvlText w:val="•"/>
      <w:lvlJc w:val="left"/>
      <w:pPr>
        <w:ind w:left="3294" w:hanging="241"/>
      </w:pPr>
      <w:rPr>
        <w:rFonts w:hint="default"/>
        <w:lang w:val="ru-RU" w:eastAsia="en-US" w:bidi="ar-SA"/>
      </w:rPr>
    </w:lvl>
    <w:lvl w:ilvl="8" w:tplc="70F62462">
      <w:numFmt w:val="bullet"/>
      <w:lvlText w:val="•"/>
      <w:lvlJc w:val="left"/>
      <w:pPr>
        <w:ind w:left="3753" w:hanging="241"/>
      </w:pPr>
      <w:rPr>
        <w:rFonts w:hint="default"/>
        <w:lang w:val="ru-RU" w:eastAsia="en-US" w:bidi="ar-SA"/>
      </w:rPr>
    </w:lvl>
  </w:abstractNum>
  <w:abstractNum w:abstractNumId="27" w15:restartNumberingAfterBreak="0">
    <w:nsid w:val="41E00195"/>
    <w:multiLevelType w:val="hybridMultilevel"/>
    <w:tmpl w:val="2CA66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981112"/>
    <w:multiLevelType w:val="hybridMultilevel"/>
    <w:tmpl w:val="22E40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7B4CD5"/>
    <w:multiLevelType w:val="hybridMultilevel"/>
    <w:tmpl w:val="B418AF5C"/>
    <w:lvl w:ilvl="0" w:tplc="C95EA0DC">
      <w:start w:val="1"/>
      <w:numFmt w:val="decimal"/>
      <w:lvlText w:val="%1)"/>
      <w:lvlJc w:val="left"/>
      <w:pPr>
        <w:ind w:left="239" w:hanging="187"/>
      </w:pPr>
      <w:rPr>
        <w:rFonts w:ascii="Times New Roman" w:eastAsia="Times New Roman" w:hAnsi="Times New Roman" w:cs="Times New Roman" w:hint="default"/>
        <w:spacing w:val="0"/>
        <w:w w:val="98"/>
        <w:sz w:val="17"/>
        <w:szCs w:val="17"/>
        <w:lang w:val="ru-RU" w:eastAsia="en-US" w:bidi="ar-SA"/>
      </w:rPr>
    </w:lvl>
    <w:lvl w:ilvl="1" w:tplc="847ABECC">
      <w:numFmt w:val="bullet"/>
      <w:lvlText w:val="•"/>
      <w:lvlJc w:val="left"/>
      <w:pPr>
        <w:ind w:left="334" w:hanging="187"/>
      </w:pPr>
      <w:rPr>
        <w:rFonts w:hint="default"/>
        <w:lang w:val="ru-RU" w:eastAsia="en-US" w:bidi="ar-SA"/>
      </w:rPr>
    </w:lvl>
    <w:lvl w:ilvl="2" w:tplc="0E120604">
      <w:numFmt w:val="bullet"/>
      <w:lvlText w:val="•"/>
      <w:lvlJc w:val="left"/>
      <w:pPr>
        <w:ind w:left="429" w:hanging="187"/>
      </w:pPr>
      <w:rPr>
        <w:rFonts w:hint="default"/>
        <w:lang w:val="ru-RU" w:eastAsia="en-US" w:bidi="ar-SA"/>
      </w:rPr>
    </w:lvl>
    <w:lvl w:ilvl="3" w:tplc="00562982">
      <w:numFmt w:val="bullet"/>
      <w:lvlText w:val="•"/>
      <w:lvlJc w:val="left"/>
      <w:pPr>
        <w:ind w:left="524" w:hanging="187"/>
      </w:pPr>
      <w:rPr>
        <w:rFonts w:hint="default"/>
        <w:lang w:val="ru-RU" w:eastAsia="en-US" w:bidi="ar-SA"/>
      </w:rPr>
    </w:lvl>
    <w:lvl w:ilvl="4" w:tplc="B688339E">
      <w:numFmt w:val="bullet"/>
      <w:lvlText w:val="•"/>
      <w:lvlJc w:val="left"/>
      <w:pPr>
        <w:ind w:left="619" w:hanging="187"/>
      </w:pPr>
      <w:rPr>
        <w:rFonts w:hint="default"/>
        <w:lang w:val="ru-RU" w:eastAsia="en-US" w:bidi="ar-SA"/>
      </w:rPr>
    </w:lvl>
    <w:lvl w:ilvl="5" w:tplc="B7F60982">
      <w:numFmt w:val="bullet"/>
      <w:lvlText w:val="•"/>
      <w:lvlJc w:val="left"/>
      <w:pPr>
        <w:ind w:left="714" w:hanging="187"/>
      </w:pPr>
      <w:rPr>
        <w:rFonts w:hint="default"/>
        <w:lang w:val="ru-RU" w:eastAsia="en-US" w:bidi="ar-SA"/>
      </w:rPr>
    </w:lvl>
    <w:lvl w:ilvl="6" w:tplc="413C08B6">
      <w:numFmt w:val="bullet"/>
      <w:lvlText w:val="•"/>
      <w:lvlJc w:val="left"/>
      <w:pPr>
        <w:ind w:left="809" w:hanging="187"/>
      </w:pPr>
      <w:rPr>
        <w:rFonts w:hint="default"/>
        <w:lang w:val="ru-RU" w:eastAsia="en-US" w:bidi="ar-SA"/>
      </w:rPr>
    </w:lvl>
    <w:lvl w:ilvl="7" w:tplc="95404E30">
      <w:numFmt w:val="bullet"/>
      <w:lvlText w:val="•"/>
      <w:lvlJc w:val="left"/>
      <w:pPr>
        <w:ind w:left="904" w:hanging="187"/>
      </w:pPr>
      <w:rPr>
        <w:rFonts w:hint="default"/>
        <w:lang w:val="ru-RU" w:eastAsia="en-US" w:bidi="ar-SA"/>
      </w:rPr>
    </w:lvl>
    <w:lvl w:ilvl="8" w:tplc="09229D40">
      <w:numFmt w:val="bullet"/>
      <w:lvlText w:val="•"/>
      <w:lvlJc w:val="left"/>
      <w:pPr>
        <w:ind w:left="999" w:hanging="187"/>
      </w:pPr>
      <w:rPr>
        <w:rFonts w:hint="default"/>
        <w:lang w:val="ru-RU" w:eastAsia="en-US" w:bidi="ar-SA"/>
      </w:rPr>
    </w:lvl>
  </w:abstractNum>
  <w:abstractNum w:abstractNumId="30" w15:restartNumberingAfterBreak="0">
    <w:nsid w:val="4D5922DB"/>
    <w:multiLevelType w:val="hybridMultilevel"/>
    <w:tmpl w:val="BC4AF628"/>
    <w:lvl w:ilvl="0" w:tplc="2404F684">
      <w:start w:val="1"/>
      <w:numFmt w:val="decimal"/>
      <w:lvlText w:val="%1)"/>
      <w:lvlJc w:val="left"/>
      <w:pPr>
        <w:ind w:left="52" w:hanging="187"/>
      </w:pPr>
      <w:rPr>
        <w:rFonts w:ascii="Times New Roman" w:eastAsia="Times New Roman" w:hAnsi="Times New Roman" w:cs="Times New Roman" w:hint="default"/>
        <w:spacing w:val="0"/>
        <w:w w:val="98"/>
        <w:sz w:val="17"/>
        <w:szCs w:val="17"/>
        <w:lang w:val="ru-RU" w:eastAsia="en-US" w:bidi="ar-SA"/>
      </w:rPr>
    </w:lvl>
    <w:lvl w:ilvl="1" w:tplc="C6AAE892">
      <w:numFmt w:val="bullet"/>
      <w:lvlText w:val="•"/>
      <w:lvlJc w:val="left"/>
      <w:pPr>
        <w:ind w:left="172" w:hanging="187"/>
      </w:pPr>
      <w:rPr>
        <w:rFonts w:hint="default"/>
        <w:lang w:val="ru-RU" w:eastAsia="en-US" w:bidi="ar-SA"/>
      </w:rPr>
    </w:lvl>
    <w:lvl w:ilvl="2" w:tplc="C8A02886">
      <w:numFmt w:val="bullet"/>
      <w:lvlText w:val="•"/>
      <w:lvlJc w:val="left"/>
      <w:pPr>
        <w:ind w:left="285" w:hanging="187"/>
      </w:pPr>
      <w:rPr>
        <w:rFonts w:hint="default"/>
        <w:lang w:val="ru-RU" w:eastAsia="en-US" w:bidi="ar-SA"/>
      </w:rPr>
    </w:lvl>
    <w:lvl w:ilvl="3" w:tplc="FC74B5A6">
      <w:numFmt w:val="bullet"/>
      <w:lvlText w:val="•"/>
      <w:lvlJc w:val="left"/>
      <w:pPr>
        <w:ind w:left="398" w:hanging="187"/>
      </w:pPr>
      <w:rPr>
        <w:rFonts w:hint="default"/>
        <w:lang w:val="ru-RU" w:eastAsia="en-US" w:bidi="ar-SA"/>
      </w:rPr>
    </w:lvl>
    <w:lvl w:ilvl="4" w:tplc="4B149D80">
      <w:numFmt w:val="bullet"/>
      <w:lvlText w:val="•"/>
      <w:lvlJc w:val="left"/>
      <w:pPr>
        <w:ind w:left="511" w:hanging="187"/>
      </w:pPr>
      <w:rPr>
        <w:rFonts w:hint="default"/>
        <w:lang w:val="ru-RU" w:eastAsia="en-US" w:bidi="ar-SA"/>
      </w:rPr>
    </w:lvl>
    <w:lvl w:ilvl="5" w:tplc="AEDE2FA8">
      <w:numFmt w:val="bullet"/>
      <w:lvlText w:val="•"/>
      <w:lvlJc w:val="left"/>
      <w:pPr>
        <w:ind w:left="624" w:hanging="187"/>
      </w:pPr>
      <w:rPr>
        <w:rFonts w:hint="default"/>
        <w:lang w:val="ru-RU" w:eastAsia="en-US" w:bidi="ar-SA"/>
      </w:rPr>
    </w:lvl>
    <w:lvl w:ilvl="6" w:tplc="B2FA9462">
      <w:numFmt w:val="bullet"/>
      <w:lvlText w:val="•"/>
      <w:lvlJc w:val="left"/>
      <w:pPr>
        <w:ind w:left="737" w:hanging="187"/>
      </w:pPr>
      <w:rPr>
        <w:rFonts w:hint="default"/>
        <w:lang w:val="ru-RU" w:eastAsia="en-US" w:bidi="ar-SA"/>
      </w:rPr>
    </w:lvl>
    <w:lvl w:ilvl="7" w:tplc="F0F2F532">
      <w:numFmt w:val="bullet"/>
      <w:lvlText w:val="•"/>
      <w:lvlJc w:val="left"/>
      <w:pPr>
        <w:ind w:left="850" w:hanging="187"/>
      </w:pPr>
      <w:rPr>
        <w:rFonts w:hint="default"/>
        <w:lang w:val="ru-RU" w:eastAsia="en-US" w:bidi="ar-SA"/>
      </w:rPr>
    </w:lvl>
    <w:lvl w:ilvl="8" w:tplc="076054F2">
      <w:numFmt w:val="bullet"/>
      <w:lvlText w:val="•"/>
      <w:lvlJc w:val="left"/>
      <w:pPr>
        <w:ind w:left="963" w:hanging="187"/>
      </w:pPr>
      <w:rPr>
        <w:rFonts w:hint="default"/>
        <w:lang w:val="ru-RU" w:eastAsia="en-US" w:bidi="ar-SA"/>
      </w:rPr>
    </w:lvl>
  </w:abstractNum>
  <w:abstractNum w:abstractNumId="31" w15:restartNumberingAfterBreak="0">
    <w:nsid w:val="53DD0A25"/>
    <w:multiLevelType w:val="hybridMultilevel"/>
    <w:tmpl w:val="D0A6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D9156D"/>
    <w:multiLevelType w:val="hybridMultilevel"/>
    <w:tmpl w:val="4D9E33AA"/>
    <w:lvl w:ilvl="0" w:tplc="61DA420A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FEDC061C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C212D50E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F21A7072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50B6E4A4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08AE6C10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02DAA7BC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518021DE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AF6E86FC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33" w15:restartNumberingAfterBreak="0">
    <w:nsid w:val="61D15AFA"/>
    <w:multiLevelType w:val="hybridMultilevel"/>
    <w:tmpl w:val="E6A84E86"/>
    <w:lvl w:ilvl="0" w:tplc="F89AD25E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16947282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6B10CD50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F8F439DE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4350A054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4A5C0660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DF38E436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A88A2434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433E1462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34" w15:restartNumberingAfterBreak="0">
    <w:nsid w:val="63CC46A1"/>
    <w:multiLevelType w:val="hybridMultilevel"/>
    <w:tmpl w:val="8F4845CA"/>
    <w:lvl w:ilvl="0" w:tplc="CE8EC3D6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A2FC44FE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3054825A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4882F188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83329F98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0F26A37C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4078BBAC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633082CC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5B30C48E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35" w15:restartNumberingAfterBreak="0">
    <w:nsid w:val="66286814"/>
    <w:multiLevelType w:val="hybridMultilevel"/>
    <w:tmpl w:val="1A047DA6"/>
    <w:lvl w:ilvl="0" w:tplc="F12E16DA">
      <w:start w:val="1"/>
      <w:numFmt w:val="decimal"/>
      <w:lvlText w:val="%1)"/>
      <w:lvlJc w:val="left"/>
      <w:pPr>
        <w:ind w:left="225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1E388A20">
      <w:numFmt w:val="bullet"/>
      <w:lvlText w:val="•"/>
      <w:lvlJc w:val="left"/>
      <w:pPr>
        <w:ind w:left="316" w:hanging="173"/>
      </w:pPr>
      <w:rPr>
        <w:rFonts w:hint="default"/>
        <w:lang w:val="ru-RU" w:eastAsia="en-US" w:bidi="ar-SA"/>
      </w:rPr>
    </w:lvl>
    <w:lvl w:ilvl="2" w:tplc="81FE521A">
      <w:numFmt w:val="bullet"/>
      <w:lvlText w:val="•"/>
      <w:lvlJc w:val="left"/>
      <w:pPr>
        <w:ind w:left="413" w:hanging="173"/>
      </w:pPr>
      <w:rPr>
        <w:rFonts w:hint="default"/>
        <w:lang w:val="ru-RU" w:eastAsia="en-US" w:bidi="ar-SA"/>
      </w:rPr>
    </w:lvl>
    <w:lvl w:ilvl="3" w:tplc="083C6AE0">
      <w:numFmt w:val="bullet"/>
      <w:lvlText w:val="•"/>
      <w:lvlJc w:val="left"/>
      <w:pPr>
        <w:ind w:left="510" w:hanging="173"/>
      </w:pPr>
      <w:rPr>
        <w:rFonts w:hint="default"/>
        <w:lang w:val="ru-RU" w:eastAsia="en-US" w:bidi="ar-SA"/>
      </w:rPr>
    </w:lvl>
    <w:lvl w:ilvl="4" w:tplc="8FD2F360">
      <w:numFmt w:val="bullet"/>
      <w:lvlText w:val="•"/>
      <w:lvlJc w:val="left"/>
      <w:pPr>
        <w:ind w:left="607" w:hanging="173"/>
      </w:pPr>
      <w:rPr>
        <w:rFonts w:hint="default"/>
        <w:lang w:val="ru-RU" w:eastAsia="en-US" w:bidi="ar-SA"/>
      </w:rPr>
    </w:lvl>
    <w:lvl w:ilvl="5" w:tplc="38B61906">
      <w:numFmt w:val="bullet"/>
      <w:lvlText w:val="•"/>
      <w:lvlJc w:val="left"/>
      <w:pPr>
        <w:ind w:left="704" w:hanging="173"/>
      </w:pPr>
      <w:rPr>
        <w:rFonts w:hint="default"/>
        <w:lang w:val="ru-RU" w:eastAsia="en-US" w:bidi="ar-SA"/>
      </w:rPr>
    </w:lvl>
    <w:lvl w:ilvl="6" w:tplc="416E94C6">
      <w:numFmt w:val="bullet"/>
      <w:lvlText w:val="•"/>
      <w:lvlJc w:val="left"/>
      <w:pPr>
        <w:ind w:left="801" w:hanging="173"/>
      </w:pPr>
      <w:rPr>
        <w:rFonts w:hint="default"/>
        <w:lang w:val="ru-RU" w:eastAsia="en-US" w:bidi="ar-SA"/>
      </w:rPr>
    </w:lvl>
    <w:lvl w:ilvl="7" w:tplc="1BF83AFA">
      <w:numFmt w:val="bullet"/>
      <w:lvlText w:val="•"/>
      <w:lvlJc w:val="left"/>
      <w:pPr>
        <w:ind w:left="898" w:hanging="173"/>
      </w:pPr>
      <w:rPr>
        <w:rFonts w:hint="default"/>
        <w:lang w:val="ru-RU" w:eastAsia="en-US" w:bidi="ar-SA"/>
      </w:rPr>
    </w:lvl>
    <w:lvl w:ilvl="8" w:tplc="ECC0407A">
      <w:numFmt w:val="bullet"/>
      <w:lvlText w:val="•"/>
      <w:lvlJc w:val="left"/>
      <w:pPr>
        <w:ind w:left="995" w:hanging="173"/>
      </w:pPr>
      <w:rPr>
        <w:rFonts w:hint="default"/>
        <w:lang w:val="ru-RU" w:eastAsia="en-US" w:bidi="ar-SA"/>
      </w:rPr>
    </w:lvl>
  </w:abstractNum>
  <w:abstractNum w:abstractNumId="36" w15:restartNumberingAfterBreak="0">
    <w:nsid w:val="68A379D8"/>
    <w:multiLevelType w:val="hybridMultilevel"/>
    <w:tmpl w:val="AAC49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0F3EEE"/>
    <w:multiLevelType w:val="hybridMultilevel"/>
    <w:tmpl w:val="E46CB1D0"/>
    <w:lvl w:ilvl="0" w:tplc="E5AA617E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8B80566C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BFC45026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43D6D3A6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2EACE752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ED06AF68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CF06B570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0326072E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B0F08956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38" w15:restartNumberingAfterBreak="0">
    <w:nsid w:val="710B0535"/>
    <w:multiLevelType w:val="hybridMultilevel"/>
    <w:tmpl w:val="DE54FB24"/>
    <w:lvl w:ilvl="0" w:tplc="4066107E">
      <w:start w:val="1"/>
      <w:numFmt w:val="decimal"/>
      <w:lvlText w:val="%1)"/>
      <w:lvlJc w:val="left"/>
      <w:pPr>
        <w:ind w:left="225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364C854C">
      <w:numFmt w:val="bullet"/>
      <w:lvlText w:val="•"/>
      <w:lvlJc w:val="left"/>
      <w:pPr>
        <w:ind w:left="316" w:hanging="173"/>
      </w:pPr>
      <w:rPr>
        <w:rFonts w:hint="default"/>
        <w:lang w:val="ru-RU" w:eastAsia="en-US" w:bidi="ar-SA"/>
      </w:rPr>
    </w:lvl>
    <w:lvl w:ilvl="2" w:tplc="5A107426">
      <w:numFmt w:val="bullet"/>
      <w:lvlText w:val="•"/>
      <w:lvlJc w:val="left"/>
      <w:pPr>
        <w:ind w:left="413" w:hanging="173"/>
      </w:pPr>
      <w:rPr>
        <w:rFonts w:hint="default"/>
        <w:lang w:val="ru-RU" w:eastAsia="en-US" w:bidi="ar-SA"/>
      </w:rPr>
    </w:lvl>
    <w:lvl w:ilvl="3" w:tplc="59E2A974">
      <w:numFmt w:val="bullet"/>
      <w:lvlText w:val="•"/>
      <w:lvlJc w:val="left"/>
      <w:pPr>
        <w:ind w:left="510" w:hanging="173"/>
      </w:pPr>
      <w:rPr>
        <w:rFonts w:hint="default"/>
        <w:lang w:val="ru-RU" w:eastAsia="en-US" w:bidi="ar-SA"/>
      </w:rPr>
    </w:lvl>
    <w:lvl w:ilvl="4" w:tplc="7A883312">
      <w:numFmt w:val="bullet"/>
      <w:lvlText w:val="•"/>
      <w:lvlJc w:val="left"/>
      <w:pPr>
        <w:ind w:left="607" w:hanging="173"/>
      </w:pPr>
      <w:rPr>
        <w:rFonts w:hint="default"/>
        <w:lang w:val="ru-RU" w:eastAsia="en-US" w:bidi="ar-SA"/>
      </w:rPr>
    </w:lvl>
    <w:lvl w:ilvl="5" w:tplc="99888874">
      <w:numFmt w:val="bullet"/>
      <w:lvlText w:val="•"/>
      <w:lvlJc w:val="left"/>
      <w:pPr>
        <w:ind w:left="704" w:hanging="173"/>
      </w:pPr>
      <w:rPr>
        <w:rFonts w:hint="default"/>
        <w:lang w:val="ru-RU" w:eastAsia="en-US" w:bidi="ar-SA"/>
      </w:rPr>
    </w:lvl>
    <w:lvl w:ilvl="6" w:tplc="43F22578">
      <w:numFmt w:val="bullet"/>
      <w:lvlText w:val="•"/>
      <w:lvlJc w:val="left"/>
      <w:pPr>
        <w:ind w:left="801" w:hanging="173"/>
      </w:pPr>
      <w:rPr>
        <w:rFonts w:hint="default"/>
        <w:lang w:val="ru-RU" w:eastAsia="en-US" w:bidi="ar-SA"/>
      </w:rPr>
    </w:lvl>
    <w:lvl w:ilvl="7" w:tplc="F80A4EE4">
      <w:numFmt w:val="bullet"/>
      <w:lvlText w:val="•"/>
      <w:lvlJc w:val="left"/>
      <w:pPr>
        <w:ind w:left="898" w:hanging="173"/>
      </w:pPr>
      <w:rPr>
        <w:rFonts w:hint="default"/>
        <w:lang w:val="ru-RU" w:eastAsia="en-US" w:bidi="ar-SA"/>
      </w:rPr>
    </w:lvl>
    <w:lvl w:ilvl="8" w:tplc="E1DAFDA6">
      <w:numFmt w:val="bullet"/>
      <w:lvlText w:val="•"/>
      <w:lvlJc w:val="left"/>
      <w:pPr>
        <w:ind w:left="995" w:hanging="173"/>
      </w:pPr>
      <w:rPr>
        <w:rFonts w:hint="default"/>
        <w:lang w:val="ru-RU" w:eastAsia="en-US" w:bidi="ar-SA"/>
      </w:rPr>
    </w:lvl>
  </w:abstractNum>
  <w:abstractNum w:abstractNumId="39" w15:restartNumberingAfterBreak="0">
    <w:nsid w:val="71760A29"/>
    <w:multiLevelType w:val="hybridMultilevel"/>
    <w:tmpl w:val="FA24EC96"/>
    <w:lvl w:ilvl="0" w:tplc="DAB27320">
      <w:start w:val="1"/>
      <w:numFmt w:val="decimal"/>
      <w:lvlText w:val="%1)"/>
      <w:lvlJc w:val="left"/>
      <w:pPr>
        <w:ind w:left="52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F208A85A">
      <w:numFmt w:val="bullet"/>
      <w:lvlText w:val="•"/>
      <w:lvlJc w:val="left"/>
      <w:pPr>
        <w:ind w:left="172" w:hanging="173"/>
      </w:pPr>
      <w:rPr>
        <w:rFonts w:hint="default"/>
        <w:lang w:val="ru-RU" w:eastAsia="en-US" w:bidi="ar-SA"/>
      </w:rPr>
    </w:lvl>
    <w:lvl w:ilvl="2" w:tplc="FC70FD02">
      <w:numFmt w:val="bullet"/>
      <w:lvlText w:val="•"/>
      <w:lvlJc w:val="left"/>
      <w:pPr>
        <w:ind w:left="285" w:hanging="173"/>
      </w:pPr>
      <w:rPr>
        <w:rFonts w:hint="default"/>
        <w:lang w:val="ru-RU" w:eastAsia="en-US" w:bidi="ar-SA"/>
      </w:rPr>
    </w:lvl>
    <w:lvl w:ilvl="3" w:tplc="CA3E342C">
      <w:numFmt w:val="bullet"/>
      <w:lvlText w:val="•"/>
      <w:lvlJc w:val="left"/>
      <w:pPr>
        <w:ind w:left="398" w:hanging="173"/>
      </w:pPr>
      <w:rPr>
        <w:rFonts w:hint="default"/>
        <w:lang w:val="ru-RU" w:eastAsia="en-US" w:bidi="ar-SA"/>
      </w:rPr>
    </w:lvl>
    <w:lvl w:ilvl="4" w:tplc="E20C96CE">
      <w:numFmt w:val="bullet"/>
      <w:lvlText w:val="•"/>
      <w:lvlJc w:val="left"/>
      <w:pPr>
        <w:ind w:left="511" w:hanging="173"/>
      </w:pPr>
      <w:rPr>
        <w:rFonts w:hint="default"/>
        <w:lang w:val="ru-RU" w:eastAsia="en-US" w:bidi="ar-SA"/>
      </w:rPr>
    </w:lvl>
    <w:lvl w:ilvl="5" w:tplc="C0FE6588">
      <w:numFmt w:val="bullet"/>
      <w:lvlText w:val="•"/>
      <w:lvlJc w:val="left"/>
      <w:pPr>
        <w:ind w:left="624" w:hanging="173"/>
      </w:pPr>
      <w:rPr>
        <w:rFonts w:hint="default"/>
        <w:lang w:val="ru-RU" w:eastAsia="en-US" w:bidi="ar-SA"/>
      </w:rPr>
    </w:lvl>
    <w:lvl w:ilvl="6" w:tplc="93ACBDA6">
      <w:numFmt w:val="bullet"/>
      <w:lvlText w:val="•"/>
      <w:lvlJc w:val="left"/>
      <w:pPr>
        <w:ind w:left="737" w:hanging="173"/>
      </w:pPr>
      <w:rPr>
        <w:rFonts w:hint="default"/>
        <w:lang w:val="ru-RU" w:eastAsia="en-US" w:bidi="ar-SA"/>
      </w:rPr>
    </w:lvl>
    <w:lvl w:ilvl="7" w:tplc="FBB04060">
      <w:numFmt w:val="bullet"/>
      <w:lvlText w:val="•"/>
      <w:lvlJc w:val="left"/>
      <w:pPr>
        <w:ind w:left="850" w:hanging="173"/>
      </w:pPr>
      <w:rPr>
        <w:rFonts w:hint="default"/>
        <w:lang w:val="ru-RU" w:eastAsia="en-US" w:bidi="ar-SA"/>
      </w:rPr>
    </w:lvl>
    <w:lvl w:ilvl="8" w:tplc="1700A876">
      <w:numFmt w:val="bullet"/>
      <w:lvlText w:val="•"/>
      <w:lvlJc w:val="left"/>
      <w:pPr>
        <w:ind w:left="963" w:hanging="173"/>
      </w:pPr>
      <w:rPr>
        <w:rFonts w:hint="default"/>
        <w:lang w:val="ru-RU" w:eastAsia="en-US" w:bidi="ar-SA"/>
      </w:rPr>
    </w:lvl>
  </w:abstractNum>
  <w:abstractNum w:abstractNumId="40" w15:restartNumberingAfterBreak="0">
    <w:nsid w:val="76E62B96"/>
    <w:multiLevelType w:val="hybridMultilevel"/>
    <w:tmpl w:val="B53A0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75105C"/>
    <w:multiLevelType w:val="hybridMultilevel"/>
    <w:tmpl w:val="A25883B4"/>
    <w:lvl w:ilvl="0" w:tplc="FC7A83C6">
      <w:numFmt w:val="bullet"/>
      <w:lvlText w:val=""/>
      <w:lvlJc w:val="left"/>
      <w:pPr>
        <w:ind w:left="289" w:hanging="241"/>
      </w:pPr>
      <w:rPr>
        <w:rFonts w:ascii="Wingdings" w:eastAsia="Wingdings" w:hAnsi="Wingdings" w:cs="Wingdings" w:hint="default"/>
        <w:w w:val="100"/>
        <w:sz w:val="10"/>
        <w:szCs w:val="10"/>
        <w:lang w:val="ru-RU" w:eastAsia="en-US" w:bidi="ar-SA"/>
      </w:rPr>
    </w:lvl>
    <w:lvl w:ilvl="1" w:tplc="EC82BA6A">
      <w:numFmt w:val="bullet"/>
      <w:lvlText w:val="•"/>
      <w:lvlJc w:val="left"/>
      <w:pPr>
        <w:ind w:left="719" w:hanging="241"/>
      </w:pPr>
      <w:rPr>
        <w:rFonts w:hint="default"/>
        <w:lang w:val="ru-RU" w:eastAsia="en-US" w:bidi="ar-SA"/>
      </w:rPr>
    </w:lvl>
    <w:lvl w:ilvl="2" w:tplc="F2DEC21E">
      <w:numFmt w:val="bullet"/>
      <w:lvlText w:val="•"/>
      <w:lvlJc w:val="left"/>
      <w:pPr>
        <w:ind w:left="1158" w:hanging="241"/>
      </w:pPr>
      <w:rPr>
        <w:rFonts w:hint="default"/>
        <w:lang w:val="ru-RU" w:eastAsia="en-US" w:bidi="ar-SA"/>
      </w:rPr>
    </w:lvl>
    <w:lvl w:ilvl="3" w:tplc="9154D254">
      <w:numFmt w:val="bullet"/>
      <w:lvlText w:val="•"/>
      <w:lvlJc w:val="left"/>
      <w:pPr>
        <w:ind w:left="1597" w:hanging="241"/>
      </w:pPr>
      <w:rPr>
        <w:rFonts w:hint="default"/>
        <w:lang w:val="ru-RU" w:eastAsia="en-US" w:bidi="ar-SA"/>
      </w:rPr>
    </w:lvl>
    <w:lvl w:ilvl="4" w:tplc="75C0E9DA">
      <w:numFmt w:val="bullet"/>
      <w:lvlText w:val="•"/>
      <w:lvlJc w:val="left"/>
      <w:pPr>
        <w:ind w:left="2036" w:hanging="241"/>
      </w:pPr>
      <w:rPr>
        <w:rFonts w:hint="default"/>
        <w:lang w:val="ru-RU" w:eastAsia="en-US" w:bidi="ar-SA"/>
      </w:rPr>
    </w:lvl>
    <w:lvl w:ilvl="5" w:tplc="F6BE765A">
      <w:numFmt w:val="bullet"/>
      <w:lvlText w:val="•"/>
      <w:lvlJc w:val="left"/>
      <w:pPr>
        <w:ind w:left="2475" w:hanging="241"/>
      </w:pPr>
      <w:rPr>
        <w:rFonts w:hint="default"/>
        <w:lang w:val="ru-RU" w:eastAsia="en-US" w:bidi="ar-SA"/>
      </w:rPr>
    </w:lvl>
    <w:lvl w:ilvl="6" w:tplc="B6CC4C0A">
      <w:numFmt w:val="bullet"/>
      <w:lvlText w:val="•"/>
      <w:lvlJc w:val="left"/>
      <w:pPr>
        <w:ind w:left="2914" w:hanging="241"/>
      </w:pPr>
      <w:rPr>
        <w:rFonts w:hint="default"/>
        <w:lang w:val="ru-RU" w:eastAsia="en-US" w:bidi="ar-SA"/>
      </w:rPr>
    </w:lvl>
    <w:lvl w:ilvl="7" w:tplc="7E4CB50C">
      <w:numFmt w:val="bullet"/>
      <w:lvlText w:val="•"/>
      <w:lvlJc w:val="left"/>
      <w:pPr>
        <w:ind w:left="3353" w:hanging="241"/>
      </w:pPr>
      <w:rPr>
        <w:rFonts w:hint="default"/>
        <w:lang w:val="ru-RU" w:eastAsia="en-US" w:bidi="ar-SA"/>
      </w:rPr>
    </w:lvl>
    <w:lvl w:ilvl="8" w:tplc="05E22DD6">
      <w:numFmt w:val="bullet"/>
      <w:lvlText w:val="•"/>
      <w:lvlJc w:val="left"/>
      <w:pPr>
        <w:ind w:left="3792" w:hanging="241"/>
      </w:pPr>
      <w:rPr>
        <w:rFonts w:hint="default"/>
        <w:lang w:val="ru-RU" w:eastAsia="en-US" w:bidi="ar-SA"/>
      </w:rPr>
    </w:lvl>
  </w:abstractNum>
  <w:abstractNum w:abstractNumId="42" w15:restartNumberingAfterBreak="0">
    <w:nsid w:val="78F46C0A"/>
    <w:multiLevelType w:val="hybridMultilevel"/>
    <w:tmpl w:val="FD74EB26"/>
    <w:lvl w:ilvl="0" w:tplc="BE043C72">
      <w:start w:val="1"/>
      <w:numFmt w:val="decimal"/>
      <w:lvlText w:val="%1)"/>
      <w:lvlJc w:val="left"/>
      <w:pPr>
        <w:ind w:left="225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2C88CF7A">
      <w:numFmt w:val="bullet"/>
      <w:lvlText w:val="•"/>
      <w:lvlJc w:val="left"/>
      <w:pPr>
        <w:ind w:left="316" w:hanging="173"/>
      </w:pPr>
      <w:rPr>
        <w:rFonts w:hint="default"/>
        <w:lang w:val="ru-RU" w:eastAsia="en-US" w:bidi="ar-SA"/>
      </w:rPr>
    </w:lvl>
    <w:lvl w:ilvl="2" w:tplc="FB2A4704">
      <w:numFmt w:val="bullet"/>
      <w:lvlText w:val="•"/>
      <w:lvlJc w:val="left"/>
      <w:pPr>
        <w:ind w:left="413" w:hanging="173"/>
      </w:pPr>
      <w:rPr>
        <w:rFonts w:hint="default"/>
        <w:lang w:val="ru-RU" w:eastAsia="en-US" w:bidi="ar-SA"/>
      </w:rPr>
    </w:lvl>
    <w:lvl w:ilvl="3" w:tplc="E1D08B52">
      <w:numFmt w:val="bullet"/>
      <w:lvlText w:val="•"/>
      <w:lvlJc w:val="left"/>
      <w:pPr>
        <w:ind w:left="510" w:hanging="173"/>
      </w:pPr>
      <w:rPr>
        <w:rFonts w:hint="default"/>
        <w:lang w:val="ru-RU" w:eastAsia="en-US" w:bidi="ar-SA"/>
      </w:rPr>
    </w:lvl>
    <w:lvl w:ilvl="4" w:tplc="67A0D3F4">
      <w:numFmt w:val="bullet"/>
      <w:lvlText w:val="•"/>
      <w:lvlJc w:val="left"/>
      <w:pPr>
        <w:ind w:left="607" w:hanging="173"/>
      </w:pPr>
      <w:rPr>
        <w:rFonts w:hint="default"/>
        <w:lang w:val="ru-RU" w:eastAsia="en-US" w:bidi="ar-SA"/>
      </w:rPr>
    </w:lvl>
    <w:lvl w:ilvl="5" w:tplc="C576DAA8">
      <w:numFmt w:val="bullet"/>
      <w:lvlText w:val="•"/>
      <w:lvlJc w:val="left"/>
      <w:pPr>
        <w:ind w:left="704" w:hanging="173"/>
      </w:pPr>
      <w:rPr>
        <w:rFonts w:hint="default"/>
        <w:lang w:val="ru-RU" w:eastAsia="en-US" w:bidi="ar-SA"/>
      </w:rPr>
    </w:lvl>
    <w:lvl w:ilvl="6" w:tplc="EB3CD9B8">
      <w:numFmt w:val="bullet"/>
      <w:lvlText w:val="•"/>
      <w:lvlJc w:val="left"/>
      <w:pPr>
        <w:ind w:left="801" w:hanging="173"/>
      </w:pPr>
      <w:rPr>
        <w:rFonts w:hint="default"/>
        <w:lang w:val="ru-RU" w:eastAsia="en-US" w:bidi="ar-SA"/>
      </w:rPr>
    </w:lvl>
    <w:lvl w:ilvl="7" w:tplc="29FE69E8">
      <w:numFmt w:val="bullet"/>
      <w:lvlText w:val="•"/>
      <w:lvlJc w:val="left"/>
      <w:pPr>
        <w:ind w:left="898" w:hanging="173"/>
      </w:pPr>
      <w:rPr>
        <w:rFonts w:hint="default"/>
        <w:lang w:val="ru-RU" w:eastAsia="en-US" w:bidi="ar-SA"/>
      </w:rPr>
    </w:lvl>
    <w:lvl w:ilvl="8" w:tplc="6D34C004">
      <w:numFmt w:val="bullet"/>
      <w:lvlText w:val="•"/>
      <w:lvlJc w:val="left"/>
      <w:pPr>
        <w:ind w:left="995" w:hanging="173"/>
      </w:pPr>
      <w:rPr>
        <w:rFonts w:hint="default"/>
        <w:lang w:val="ru-RU" w:eastAsia="en-US" w:bidi="ar-SA"/>
      </w:rPr>
    </w:lvl>
  </w:abstractNum>
  <w:abstractNum w:abstractNumId="43" w15:restartNumberingAfterBreak="0">
    <w:nsid w:val="7A415FE2"/>
    <w:multiLevelType w:val="hybridMultilevel"/>
    <w:tmpl w:val="A420F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4B700E"/>
    <w:multiLevelType w:val="hybridMultilevel"/>
    <w:tmpl w:val="0D6E901E"/>
    <w:lvl w:ilvl="0" w:tplc="532C2B70">
      <w:start w:val="1"/>
      <w:numFmt w:val="decimal"/>
      <w:lvlText w:val="%1)"/>
      <w:lvlJc w:val="left"/>
      <w:pPr>
        <w:ind w:left="225" w:hanging="173"/>
      </w:pPr>
      <w:rPr>
        <w:rFonts w:ascii="Times New Roman" w:eastAsia="Times New Roman" w:hAnsi="Times New Roman" w:cs="Times New Roman" w:hint="default"/>
        <w:spacing w:val="0"/>
        <w:w w:val="99"/>
        <w:sz w:val="16"/>
        <w:szCs w:val="16"/>
        <w:lang w:val="ru-RU" w:eastAsia="en-US" w:bidi="ar-SA"/>
      </w:rPr>
    </w:lvl>
    <w:lvl w:ilvl="1" w:tplc="E72049D4">
      <w:numFmt w:val="bullet"/>
      <w:lvlText w:val="•"/>
      <w:lvlJc w:val="left"/>
      <w:pPr>
        <w:ind w:left="316" w:hanging="173"/>
      </w:pPr>
      <w:rPr>
        <w:rFonts w:hint="default"/>
        <w:lang w:val="ru-RU" w:eastAsia="en-US" w:bidi="ar-SA"/>
      </w:rPr>
    </w:lvl>
    <w:lvl w:ilvl="2" w:tplc="DE1ED2DA">
      <w:numFmt w:val="bullet"/>
      <w:lvlText w:val="•"/>
      <w:lvlJc w:val="left"/>
      <w:pPr>
        <w:ind w:left="413" w:hanging="173"/>
      </w:pPr>
      <w:rPr>
        <w:rFonts w:hint="default"/>
        <w:lang w:val="ru-RU" w:eastAsia="en-US" w:bidi="ar-SA"/>
      </w:rPr>
    </w:lvl>
    <w:lvl w:ilvl="3" w:tplc="77521D5A">
      <w:numFmt w:val="bullet"/>
      <w:lvlText w:val="•"/>
      <w:lvlJc w:val="left"/>
      <w:pPr>
        <w:ind w:left="510" w:hanging="173"/>
      </w:pPr>
      <w:rPr>
        <w:rFonts w:hint="default"/>
        <w:lang w:val="ru-RU" w:eastAsia="en-US" w:bidi="ar-SA"/>
      </w:rPr>
    </w:lvl>
    <w:lvl w:ilvl="4" w:tplc="745ECFDA">
      <w:numFmt w:val="bullet"/>
      <w:lvlText w:val="•"/>
      <w:lvlJc w:val="left"/>
      <w:pPr>
        <w:ind w:left="607" w:hanging="173"/>
      </w:pPr>
      <w:rPr>
        <w:rFonts w:hint="default"/>
        <w:lang w:val="ru-RU" w:eastAsia="en-US" w:bidi="ar-SA"/>
      </w:rPr>
    </w:lvl>
    <w:lvl w:ilvl="5" w:tplc="76807DFA">
      <w:numFmt w:val="bullet"/>
      <w:lvlText w:val="•"/>
      <w:lvlJc w:val="left"/>
      <w:pPr>
        <w:ind w:left="704" w:hanging="173"/>
      </w:pPr>
      <w:rPr>
        <w:rFonts w:hint="default"/>
        <w:lang w:val="ru-RU" w:eastAsia="en-US" w:bidi="ar-SA"/>
      </w:rPr>
    </w:lvl>
    <w:lvl w:ilvl="6" w:tplc="63DE91F8">
      <w:numFmt w:val="bullet"/>
      <w:lvlText w:val="•"/>
      <w:lvlJc w:val="left"/>
      <w:pPr>
        <w:ind w:left="801" w:hanging="173"/>
      </w:pPr>
      <w:rPr>
        <w:rFonts w:hint="default"/>
        <w:lang w:val="ru-RU" w:eastAsia="en-US" w:bidi="ar-SA"/>
      </w:rPr>
    </w:lvl>
    <w:lvl w:ilvl="7" w:tplc="50EAA0BC">
      <w:numFmt w:val="bullet"/>
      <w:lvlText w:val="•"/>
      <w:lvlJc w:val="left"/>
      <w:pPr>
        <w:ind w:left="898" w:hanging="173"/>
      </w:pPr>
      <w:rPr>
        <w:rFonts w:hint="default"/>
        <w:lang w:val="ru-RU" w:eastAsia="en-US" w:bidi="ar-SA"/>
      </w:rPr>
    </w:lvl>
    <w:lvl w:ilvl="8" w:tplc="D158D41A">
      <w:numFmt w:val="bullet"/>
      <w:lvlText w:val="•"/>
      <w:lvlJc w:val="left"/>
      <w:pPr>
        <w:ind w:left="995" w:hanging="173"/>
      </w:pPr>
      <w:rPr>
        <w:rFonts w:hint="default"/>
        <w:lang w:val="ru-RU" w:eastAsia="en-US" w:bidi="ar-SA"/>
      </w:rPr>
    </w:lvl>
  </w:abstractNum>
  <w:abstractNum w:abstractNumId="45" w15:restartNumberingAfterBreak="0">
    <w:nsid w:val="7D893415"/>
    <w:multiLevelType w:val="hybridMultilevel"/>
    <w:tmpl w:val="0E202A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463674">
    <w:abstractNumId w:val="2"/>
  </w:num>
  <w:num w:numId="2" w16cid:durableId="1533033194">
    <w:abstractNumId w:val="37"/>
  </w:num>
  <w:num w:numId="3" w16cid:durableId="1575241736">
    <w:abstractNumId w:val="17"/>
  </w:num>
  <w:num w:numId="4" w16cid:durableId="1106998741">
    <w:abstractNumId w:val="15"/>
  </w:num>
  <w:num w:numId="5" w16cid:durableId="1210268975">
    <w:abstractNumId w:val="7"/>
  </w:num>
  <w:num w:numId="6" w16cid:durableId="287128349">
    <w:abstractNumId w:val="11"/>
  </w:num>
  <w:num w:numId="7" w16cid:durableId="1889873267">
    <w:abstractNumId w:val="42"/>
  </w:num>
  <w:num w:numId="8" w16cid:durableId="366610077">
    <w:abstractNumId w:val="41"/>
  </w:num>
  <w:num w:numId="9" w16cid:durableId="1148591315">
    <w:abstractNumId w:val="35"/>
  </w:num>
  <w:num w:numId="10" w16cid:durableId="1376001852">
    <w:abstractNumId w:val="39"/>
  </w:num>
  <w:num w:numId="11" w16cid:durableId="958031060">
    <w:abstractNumId w:val="12"/>
  </w:num>
  <w:num w:numId="12" w16cid:durableId="302658600">
    <w:abstractNumId w:val="25"/>
  </w:num>
  <w:num w:numId="13" w16cid:durableId="443236155">
    <w:abstractNumId w:val="33"/>
  </w:num>
  <w:num w:numId="14" w16cid:durableId="1268998802">
    <w:abstractNumId w:val="14"/>
  </w:num>
  <w:num w:numId="15" w16cid:durableId="1850103257">
    <w:abstractNumId w:val="16"/>
  </w:num>
  <w:num w:numId="16" w16cid:durableId="132986987">
    <w:abstractNumId w:val="38"/>
  </w:num>
  <w:num w:numId="17" w16cid:durableId="1809324647">
    <w:abstractNumId w:val="19"/>
  </w:num>
  <w:num w:numId="18" w16cid:durableId="1435443771">
    <w:abstractNumId w:val="24"/>
  </w:num>
  <w:num w:numId="19" w16cid:durableId="1014191983">
    <w:abstractNumId w:val="23"/>
  </w:num>
  <w:num w:numId="20" w16cid:durableId="1789467829">
    <w:abstractNumId w:val="9"/>
  </w:num>
  <w:num w:numId="21" w16cid:durableId="600138461">
    <w:abstractNumId w:val="34"/>
  </w:num>
  <w:num w:numId="22" w16cid:durableId="1452941585">
    <w:abstractNumId w:val="44"/>
  </w:num>
  <w:num w:numId="23" w16cid:durableId="725373956">
    <w:abstractNumId w:val="26"/>
  </w:num>
  <w:num w:numId="24" w16cid:durableId="21633011">
    <w:abstractNumId w:val="6"/>
  </w:num>
  <w:num w:numId="25" w16cid:durableId="1183204906">
    <w:abstractNumId w:val="22"/>
  </w:num>
  <w:num w:numId="26" w16cid:durableId="367948275">
    <w:abstractNumId w:val="32"/>
  </w:num>
  <w:num w:numId="27" w16cid:durableId="447940205">
    <w:abstractNumId w:val="3"/>
  </w:num>
  <w:num w:numId="28" w16cid:durableId="1639143257">
    <w:abstractNumId w:val="1"/>
  </w:num>
  <w:num w:numId="29" w16cid:durableId="2020884278">
    <w:abstractNumId w:val="8"/>
  </w:num>
  <w:num w:numId="30" w16cid:durableId="2050063360">
    <w:abstractNumId w:val="30"/>
  </w:num>
  <w:num w:numId="31" w16cid:durableId="668412809">
    <w:abstractNumId w:val="20"/>
  </w:num>
  <w:num w:numId="32" w16cid:durableId="832376797">
    <w:abstractNumId w:val="29"/>
  </w:num>
  <w:num w:numId="33" w16cid:durableId="1555315021">
    <w:abstractNumId w:val="13"/>
  </w:num>
  <w:num w:numId="34" w16cid:durableId="1407649116">
    <w:abstractNumId w:val="40"/>
  </w:num>
  <w:num w:numId="35" w16cid:durableId="895123328">
    <w:abstractNumId w:val="21"/>
  </w:num>
  <w:num w:numId="36" w16cid:durableId="889849953">
    <w:abstractNumId w:val="5"/>
  </w:num>
  <w:num w:numId="37" w16cid:durableId="1597983535">
    <w:abstractNumId w:val="28"/>
  </w:num>
  <w:num w:numId="38" w16cid:durableId="1376349802">
    <w:abstractNumId w:val="18"/>
  </w:num>
  <w:num w:numId="39" w16cid:durableId="1392730615">
    <w:abstractNumId w:val="45"/>
  </w:num>
  <w:num w:numId="40" w16cid:durableId="546456585">
    <w:abstractNumId w:val="36"/>
  </w:num>
  <w:num w:numId="41" w16cid:durableId="384723537">
    <w:abstractNumId w:val="10"/>
  </w:num>
  <w:num w:numId="42" w16cid:durableId="1573616570">
    <w:abstractNumId w:val="43"/>
  </w:num>
  <w:num w:numId="43" w16cid:durableId="1693917269">
    <w:abstractNumId w:val="0"/>
  </w:num>
  <w:num w:numId="44" w16cid:durableId="1360201446">
    <w:abstractNumId w:val="31"/>
  </w:num>
  <w:num w:numId="45" w16cid:durableId="1830093705">
    <w:abstractNumId w:val="4"/>
  </w:num>
  <w:num w:numId="46" w16cid:durableId="2713295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A0A"/>
    <w:rsid w:val="00062AB9"/>
    <w:rsid w:val="000A515B"/>
    <w:rsid w:val="00113357"/>
    <w:rsid w:val="00182361"/>
    <w:rsid w:val="0028696D"/>
    <w:rsid w:val="002D55E7"/>
    <w:rsid w:val="0032487B"/>
    <w:rsid w:val="00327D79"/>
    <w:rsid w:val="003D4D73"/>
    <w:rsid w:val="003E6ECB"/>
    <w:rsid w:val="003F3835"/>
    <w:rsid w:val="004360A1"/>
    <w:rsid w:val="00497EC9"/>
    <w:rsid w:val="005039D4"/>
    <w:rsid w:val="0059242A"/>
    <w:rsid w:val="005E28C9"/>
    <w:rsid w:val="006C15C7"/>
    <w:rsid w:val="00746FDC"/>
    <w:rsid w:val="007B3916"/>
    <w:rsid w:val="007F40D9"/>
    <w:rsid w:val="00800FF3"/>
    <w:rsid w:val="00826D11"/>
    <w:rsid w:val="008C69AF"/>
    <w:rsid w:val="008E08BC"/>
    <w:rsid w:val="009C592B"/>
    <w:rsid w:val="00A04549"/>
    <w:rsid w:val="00A47784"/>
    <w:rsid w:val="00A61E0E"/>
    <w:rsid w:val="00A76D0F"/>
    <w:rsid w:val="00C009A8"/>
    <w:rsid w:val="00DF7A0A"/>
    <w:rsid w:val="00E138E2"/>
    <w:rsid w:val="00E869A1"/>
    <w:rsid w:val="00E87F4A"/>
    <w:rsid w:val="00EC7A6A"/>
    <w:rsid w:val="00F5012F"/>
    <w:rsid w:val="00F87283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63670"/>
  <w15:docId w15:val="{C4B2D150-4C0C-4CB6-B74D-0F541DF3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A0A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39"/>
    <w:rsid w:val="00DF7A0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DF7A0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DF7A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DF7A0A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7">
    <w:name w:val="List Paragraph"/>
    <w:basedOn w:val="a"/>
    <w:uiPriority w:val="1"/>
    <w:qFormat/>
    <w:rsid w:val="00DF7A0A"/>
    <w:pPr>
      <w:widowControl w:val="0"/>
      <w:autoSpaceDE w:val="0"/>
      <w:autoSpaceDN w:val="0"/>
      <w:spacing w:after="0" w:line="240" w:lineRule="auto"/>
      <w:ind w:left="958" w:hanging="351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DF7A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Default">
    <w:name w:val="Default"/>
    <w:rsid w:val="005924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2579</Words>
  <Characters>14703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Анастасия Колесникова</cp:lastModifiedBy>
  <cp:revision>7</cp:revision>
  <dcterms:created xsi:type="dcterms:W3CDTF">2024-05-11T18:54:00Z</dcterms:created>
  <dcterms:modified xsi:type="dcterms:W3CDTF">2024-05-12T07:14:00Z</dcterms:modified>
</cp:coreProperties>
</file>