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9.png" ContentType="image/png"/>
  <Override PartName="/word/media/image13.png" ContentType="image/png"/>
  <Override PartName="/word/media/image8.png" ContentType="image/png"/>
  <Override PartName="/word/media/image16.png" ContentType="image/png"/>
  <Override PartName="/word/media/image15.png" ContentType="image/png"/>
  <Override PartName="/word/media/image14.png" ContentType="image/png"/>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10.png" ContentType="image/png"/>
  <Override PartName="/word/media/image6.png" ContentType="image/png"/>
  <Override PartName="/word/media/image11.png" ContentType="image/png"/>
  <Override PartName="/word/media/image7.png" ContentType="image/png"/>
  <Override PartName="/word/media/image12.png" ContentType="image/png"/>
  <Override PartName="/word/styles.xml" ContentType="application/vnd.openxmlformats-officedocument.wordprocessingml.styles+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tabs>
          <w:tab w:val="clear" w:pos="708"/>
          <w:tab w:val="left" w:pos="0" w:leader="none"/>
          <w:tab w:val="left" w:pos="3686" w:leader="none"/>
        </w:tabs>
        <w:spacing w:before="96" w:after="0"/>
        <w:jc w:val="center"/>
        <w:rPr>
          <w:sz w:val="24"/>
          <w:szCs w:val="24"/>
          <w:lang w:bidi="ar-SA"/>
        </w:rPr>
      </w:pPr>
      <w:r>
        <w:rPr>
          <w:rFonts w:eastAsia="+mn-ea"/>
          <w:kern w:val="2"/>
          <w:sz w:val="24"/>
          <w:szCs w:val="24"/>
          <w:lang w:bidi="ar-SA"/>
        </w:rPr>
        <w:t>МИНИСТЕРСТВО НАУКИ И ВЫСШЕГО ОБРАЗОВАНИЯ РФ</w:t>
      </w:r>
    </w:p>
    <w:p>
      <w:pPr>
        <w:pStyle w:val="Normal"/>
        <w:widowControl/>
        <w:tabs>
          <w:tab w:val="clear" w:pos="708"/>
          <w:tab w:val="left" w:pos="0" w:leader="none"/>
        </w:tabs>
        <w:spacing w:before="96" w:after="0"/>
        <w:jc w:val="center"/>
        <w:rPr>
          <w:sz w:val="24"/>
          <w:szCs w:val="24"/>
          <w:lang w:bidi="ar-SA"/>
        </w:rPr>
      </w:pPr>
      <w:r>
        <w:rPr>
          <w:sz w:val="24"/>
          <w:szCs w:val="24"/>
          <w:lang w:bidi="ar-SA"/>
        </w:rPr>
      </w:r>
    </w:p>
    <w:p>
      <w:pPr>
        <w:pStyle w:val="Normal"/>
        <w:widowControl/>
        <w:tabs>
          <w:tab w:val="clear" w:pos="708"/>
          <w:tab w:val="left" w:pos="0" w:leader="none"/>
        </w:tabs>
        <w:spacing w:before="96" w:after="0"/>
        <w:jc w:val="center"/>
        <w:rPr>
          <w:sz w:val="24"/>
          <w:szCs w:val="24"/>
          <w:lang w:bidi="ar-SA"/>
        </w:rPr>
      </w:pPr>
      <w:r>
        <w:rPr>
          <w:rFonts w:eastAsia="+mn-ea"/>
          <w:caps/>
          <w:color w:val="000000"/>
          <w:kern w:val="2"/>
          <w:sz w:val="24"/>
          <w:szCs w:val="24"/>
          <w:lang w:bidi="ar-SA"/>
        </w:rPr>
        <w:t xml:space="preserve">ФЕДЕРАЛЬНОЕ государственное БЮДЖЕТНОЕ </w:t>
      </w:r>
    </w:p>
    <w:p>
      <w:pPr>
        <w:pStyle w:val="Normal"/>
        <w:widowControl/>
        <w:tabs>
          <w:tab w:val="clear" w:pos="708"/>
          <w:tab w:val="left" w:pos="0" w:leader="none"/>
        </w:tabs>
        <w:spacing w:before="96" w:after="0"/>
        <w:jc w:val="center"/>
        <w:rPr>
          <w:sz w:val="24"/>
          <w:szCs w:val="24"/>
          <w:lang w:bidi="ar-SA"/>
        </w:rPr>
      </w:pPr>
      <w:r>
        <w:rPr>
          <w:rFonts w:eastAsia="+mn-ea"/>
          <w:caps/>
          <w:color w:val="000000"/>
          <w:kern w:val="2"/>
          <w:sz w:val="24"/>
          <w:szCs w:val="24"/>
          <w:lang w:bidi="ar-SA"/>
        </w:rPr>
        <w:t>образовательное учреждение</w:t>
      </w:r>
      <w:r>
        <w:rPr>
          <w:rFonts w:eastAsia="+mn-ea"/>
          <w:b/>
          <w:bCs/>
          <w:caps/>
          <w:color w:val="000000"/>
          <w:kern w:val="2"/>
          <w:sz w:val="24"/>
          <w:szCs w:val="24"/>
          <w:lang w:bidi="ar-SA"/>
        </w:rPr>
        <w:t xml:space="preserve"> </w:t>
      </w:r>
    </w:p>
    <w:p>
      <w:pPr>
        <w:pStyle w:val="Normal"/>
        <w:widowControl/>
        <w:tabs>
          <w:tab w:val="clear" w:pos="708"/>
          <w:tab w:val="left" w:pos="0" w:leader="none"/>
        </w:tabs>
        <w:spacing w:before="96" w:after="0"/>
        <w:jc w:val="center"/>
        <w:rPr>
          <w:sz w:val="24"/>
          <w:szCs w:val="24"/>
          <w:lang w:bidi="ar-SA"/>
        </w:rPr>
      </w:pPr>
      <w:r>
        <w:rPr>
          <w:rFonts w:eastAsia="+mn-ea"/>
          <w:caps/>
          <w:color w:val="000000"/>
          <w:kern w:val="2"/>
          <w:sz w:val="24"/>
          <w:szCs w:val="24"/>
          <w:lang w:bidi="ar-SA"/>
        </w:rPr>
        <w:t>высшего образования</w:t>
      </w:r>
      <w:r>
        <w:rPr>
          <w:rFonts w:eastAsia="+mn-ea"/>
          <w:color w:val="000000"/>
          <w:kern w:val="2"/>
          <w:sz w:val="24"/>
          <w:szCs w:val="24"/>
          <w:lang w:bidi="ar-SA"/>
        </w:rPr>
        <w:t xml:space="preserve"> </w:t>
      </w:r>
    </w:p>
    <w:p>
      <w:pPr>
        <w:pStyle w:val="Normal"/>
        <w:widowControl/>
        <w:tabs>
          <w:tab w:val="clear" w:pos="708"/>
          <w:tab w:val="left" w:pos="0" w:leader="none"/>
        </w:tabs>
        <w:spacing w:before="96" w:after="0"/>
        <w:jc w:val="center"/>
        <w:rPr>
          <w:sz w:val="24"/>
          <w:szCs w:val="24"/>
          <w:lang w:bidi="ar-SA"/>
        </w:rPr>
      </w:pPr>
      <w:r>
        <w:rPr>
          <w:rFonts w:eastAsia="+mn-ea"/>
          <w:bCs/>
          <w:color w:val="000000"/>
          <w:kern w:val="2"/>
          <w:sz w:val="24"/>
          <w:szCs w:val="24"/>
          <w:lang w:bidi="ar-SA"/>
        </w:rPr>
        <w:t>«НОВОСИБИРСКИЙ ГОСУДАРСТВЕННЫЙ ТЕХНИЧЕСКИЙ УНИВЕРСИТЕТ»</w:t>
      </w:r>
    </w:p>
    <w:p>
      <w:pPr>
        <w:pStyle w:val="Normal"/>
        <w:widowControl/>
        <w:spacing w:before="96" w:after="0"/>
        <w:ind w:left="547" w:hanging="547"/>
        <w:jc w:val="center"/>
        <w:rPr>
          <w:rFonts w:eastAsia="+mn-ea"/>
          <w:color w:val="000000"/>
          <w:kern w:val="2"/>
          <w:sz w:val="28"/>
          <w:szCs w:val="28"/>
          <w:lang w:bidi="ar-SA"/>
        </w:rPr>
      </w:pPr>
      <w:r>
        <w:rPr>
          <w:rFonts w:eastAsia="+mn-ea"/>
          <w:color w:val="000000"/>
          <w:kern w:val="2"/>
          <w:sz w:val="28"/>
          <w:szCs w:val="28"/>
          <w:lang w:bidi="ar-SA"/>
        </w:rPr>
        <w:t>__________________________________________________________________</w:t>
      </w:r>
    </w:p>
    <w:p>
      <w:pPr>
        <w:pStyle w:val="Normal"/>
        <w:widowControl/>
        <w:spacing w:before="96" w:after="0"/>
        <w:ind w:left="547" w:hanging="547"/>
        <w:jc w:val="center"/>
        <w:rPr>
          <w:rFonts w:eastAsia="+mn-ea"/>
          <w:color w:val="000000"/>
          <w:kern w:val="2"/>
          <w:sz w:val="28"/>
          <w:szCs w:val="28"/>
          <w:lang w:bidi="ar-SA"/>
        </w:rPr>
      </w:pPr>
      <w:r>
        <w:rPr>
          <w:rFonts w:eastAsia="+mn-ea"/>
          <w:color w:val="000000"/>
          <w:kern w:val="2"/>
          <w:sz w:val="28"/>
          <w:szCs w:val="28"/>
          <w:lang w:bidi="ar-SA"/>
        </w:rPr>
      </w:r>
    </w:p>
    <w:p>
      <w:pPr>
        <w:pStyle w:val="Normal"/>
        <w:widowControl/>
        <w:spacing w:before="96" w:after="0"/>
        <w:jc w:val="center"/>
        <w:rPr>
          <w:sz w:val="28"/>
          <w:szCs w:val="28"/>
          <w:lang w:bidi="ar-SA"/>
        </w:rPr>
      </w:pPr>
      <w:r>
        <w:rPr>
          <w:rFonts w:eastAsia="+mn-ea"/>
          <w:color w:val="000000"/>
          <w:kern w:val="2"/>
          <w:sz w:val="28"/>
          <w:szCs w:val="28"/>
          <w:lang w:bidi="ar-SA"/>
        </w:rPr>
        <w:t>Кафедра автоматизированных систем управления</w:t>
      </w:r>
    </w:p>
    <w:p>
      <w:pPr>
        <w:pStyle w:val="Normal"/>
        <w:widowControl/>
        <w:spacing w:lineRule="auto" w:line="276" w:before="0" w:after="200"/>
        <w:rPr>
          <w:rFonts w:eastAsia="Calibri"/>
          <w:i/>
          <w:i/>
          <w:sz w:val="28"/>
          <w:szCs w:val="28"/>
          <w:lang w:eastAsia="en-US" w:bidi="ar-SA"/>
        </w:rPr>
      </w:pPr>
      <w:r>
        <w:rPr>
          <w:rFonts w:eastAsia="Calibri"/>
          <w:i/>
          <w:sz w:val="28"/>
          <w:szCs w:val="28"/>
          <w:lang w:eastAsia="en-US" w:bidi="ar-SA"/>
        </w:rPr>
      </w:r>
    </w:p>
    <w:p>
      <w:pPr>
        <w:pStyle w:val="Normal"/>
        <w:widowControl/>
        <w:spacing w:lineRule="auto" w:line="276" w:before="0" w:after="200"/>
        <w:jc w:val="center"/>
        <w:rPr>
          <w:rFonts w:eastAsia="Calibri"/>
          <w:i/>
          <w:i/>
          <w:sz w:val="28"/>
          <w:szCs w:val="28"/>
          <w:lang w:eastAsia="en-US" w:bidi="ar-SA"/>
        </w:rPr>
      </w:pPr>
      <w:r>
        <w:rPr/>
        <w:drawing>
          <wp:inline distT="0" distB="0" distL="0" distR="0">
            <wp:extent cx="1504950" cy="1002030"/>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2"/>
                    <a:stretch>
                      <a:fillRect/>
                    </a:stretch>
                  </pic:blipFill>
                  <pic:spPr bwMode="auto">
                    <a:xfrm>
                      <a:off x="0" y="0"/>
                      <a:ext cx="1504950" cy="1002030"/>
                    </a:xfrm>
                    <a:prstGeom prst="rect">
                      <a:avLst/>
                    </a:prstGeom>
                  </pic:spPr>
                </pic:pic>
              </a:graphicData>
            </a:graphic>
          </wp:inline>
        </w:drawing>
      </w:r>
    </w:p>
    <w:p>
      <w:pPr>
        <w:pStyle w:val="Normal"/>
        <w:widowControl/>
        <w:spacing w:lineRule="auto" w:line="276" w:before="0" w:after="200"/>
        <w:jc w:val="center"/>
        <w:rPr>
          <w:rFonts w:eastAsia="Calibri"/>
          <w:i/>
          <w:i/>
          <w:sz w:val="28"/>
          <w:szCs w:val="28"/>
          <w:lang w:eastAsia="en-US" w:bidi="ar-SA"/>
        </w:rPr>
      </w:pPr>
      <w:r>
        <w:rPr>
          <w:rFonts w:eastAsia="Calibri"/>
          <w:i/>
          <w:sz w:val="28"/>
          <w:szCs w:val="28"/>
          <w:lang w:eastAsia="en-US" w:bidi="ar-SA"/>
        </w:rPr>
      </w:r>
    </w:p>
    <w:p>
      <w:pPr>
        <w:pStyle w:val="Normal"/>
        <w:widowControl/>
        <w:spacing w:lineRule="auto" w:line="276" w:before="0" w:after="200"/>
        <w:jc w:val="center"/>
        <w:rPr>
          <w:rFonts w:eastAsia="Calibri"/>
          <w:sz w:val="28"/>
          <w:szCs w:val="28"/>
          <w:lang w:eastAsia="en-US" w:bidi="ar-SA"/>
        </w:rPr>
      </w:pPr>
      <w:r>
        <w:rPr>
          <w:rFonts w:eastAsia="Calibri"/>
          <w:sz w:val="28"/>
          <w:szCs w:val="28"/>
          <w:lang w:eastAsia="en-US" w:bidi="ar-SA"/>
        </w:rPr>
        <w:t>ОТЧЁТ</w:t>
      </w:r>
    </w:p>
    <w:p>
      <w:pPr>
        <w:pStyle w:val="Normal"/>
        <w:widowControl/>
        <w:spacing w:lineRule="auto" w:line="276" w:before="0" w:after="200"/>
        <w:jc w:val="center"/>
        <w:rPr>
          <w:rFonts w:eastAsia="Calibri"/>
          <w:sz w:val="28"/>
          <w:szCs w:val="28"/>
          <w:lang w:eastAsia="en-US" w:bidi="ar-SA"/>
        </w:rPr>
      </w:pPr>
      <w:r>
        <w:rPr>
          <w:rFonts w:eastAsia="Calibri"/>
          <w:sz w:val="28"/>
          <w:szCs w:val="28"/>
          <w:lang w:eastAsia="en-US" w:bidi="ar-SA"/>
        </w:rPr>
        <w:t>по КОНТРОЛЬНОЙ РАБОТЕ</w:t>
      </w:r>
    </w:p>
    <w:p>
      <w:pPr>
        <w:pStyle w:val="Normal"/>
        <w:widowControl/>
        <w:spacing w:lineRule="auto" w:line="276" w:before="0" w:after="200"/>
        <w:jc w:val="center"/>
        <w:rPr>
          <w:rFonts w:eastAsia="Calibri"/>
          <w:b/>
          <w:b/>
          <w:sz w:val="28"/>
          <w:szCs w:val="28"/>
          <w:lang w:eastAsia="en-US" w:bidi="ar-SA"/>
        </w:rPr>
      </w:pPr>
      <w:r>
        <w:rPr>
          <w:rFonts w:eastAsia="Calibri"/>
          <w:b/>
          <w:sz w:val="28"/>
          <w:szCs w:val="28"/>
          <w:lang w:eastAsia="en-US" w:bidi="ar-SA"/>
        </w:rPr>
        <w:t>«</w:t>
      </w:r>
      <w:r>
        <w:rPr>
          <w:rFonts w:eastAsia="Calibri"/>
          <w:i/>
          <w:sz w:val="28"/>
          <w:szCs w:val="28"/>
          <w:lang w:eastAsia="en-US" w:bidi="ar-SA"/>
        </w:rPr>
        <w:t xml:space="preserve">Десятичные константы языка </w:t>
      </w:r>
      <w:r>
        <w:rPr>
          <w:rFonts w:eastAsia="Calibri"/>
          <w:i/>
          <w:sz w:val="28"/>
          <w:szCs w:val="28"/>
          <w:lang w:val="en-US" w:eastAsia="en-US" w:bidi="ar-SA"/>
        </w:rPr>
        <w:t>PASCAL</w:t>
      </w:r>
      <w:r>
        <w:rPr>
          <w:rFonts w:eastAsia="Calibri"/>
          <w:b/>
          <w:sz w:val="28"/>
          <w:szCs w:val="28"/>
          <w:lang w:eastAsia="en-US" w:bidi="ar-SA"/>
        </w:rPr>
        <w:t>»</w:t>
      </w:r>
    </w:p>
    <w:p>
      <w:pPr>
        <w:pStyle w:val="Normal"/>
        <w:widowControl/>
        <w:spacing w:lineRule="auto" w:line="276" w:before="0" w:after="200"/>
        <w:jc w:val="center"/>
        <w:rPr>
          <w:rFonts w:eastAsia="Calibri"/>
          <w:b/>
          <w:b/>
          <w:sz w:val="28"/>
          <w:szCs w:val="28"/>
          <w:lang w:eastAsia="en-US" w:bidi="ar-SA"/>
        </w:rPr>
      </w:pPr>
      <w:r>
        <w:rPr>
          <w:rFonts w:eastAsia="Calibri"/>
          <w:sz w:val="28"/>
          <w:szCs w:val="28"/>
          <w:lang w:eastAsia="en-US" w:bidi="ar-SA"/>
        </w:rPr>
        <w:t>по дисциплине:</w:t>
      </w:r>
      <w:r>
        <w:rPr>
          <w:rFonts w:eastAsia="Calibri"/>
          <w:b/>
          <w:sz w:val="28"/>
          <w:szCs w:val="28"/>
          <w:lang w:eastAsia="en-US" w:bidi="ar-SA"/>
        </w:rPr>
        <w:t xml:space="preserve"> «</w:t>
      </w:r>
      <w:r>
        <w:rPr>
          <w:rFonts w:eastAsia="Calibri"/>
          <w:b w:val="false"/>
          <w:bCs w:val="false"/>
          <w:i/>
          <w:sz w:val="28"/>
          <w:szCs w:val="28"/>
          <w:lang w:eastAsia="en-US" w:bidi="ar-SA"/>
        </w:rPr>
        <w:t>Теория формальных языков и компиляторов</w:t>
      </w:r>
      <w:r>
        <w:rPr>
          <w:rFonts w:eastAsia="Calibri"/>
          <w:b/>
          <w:sz w:val="28"/>
          <w:szCs w:val="28"/>
          <w:lang w:eastAsia="en-US" w:bidi="ar-SA"/>
        </w:rPr>
        <w:t>»</w:t>
      </w:r>
    </w:p>
    <w:p>
      <w:pPr>
        <w:pStyle w:val="Normal"/>
        <w:widowControl/>
        <w:spacing w:lineRule="auto" w:line="276" w:before="0" w:after="200"/>
        <w:jc w:val="center"/>
        <w:rPr>
          <w:rFonts w:eastAsia="Calibri"/>
          <w:i/>
          <w:i/>
          <w:sz w:val="28"/>
          <w:szCs w:val="28"/>
          <w:lang w:eastAsia="en-US" w:bidi="ar-SA"/>
        </w:rPr>
      </w:pPr>
      <w:r>
        <w:rPr>
          <w:rFonts w:eastAsia="Calibri"/>
          <w:i/>
          <w:sz w:val="28"/>
          <w:szCs w:val="28"/>
          <w:lang w:eastAsia="en-US" w:bidi="ar-SA"/>
        </w:rPr>
      </w:r>
    </w:p>
    <w:p>
      <w:pPr>
        <w:pStyle w:val="Normal"/>
        <w:widowControl/>
        <w:tabs>
          <w:tab w:val="clear" w:pos="708"/>
          <w:tab w:val="left" w:pos="142" w:leader="none"/>
          <w:tab w:val="left" w:pos="6521" w:leader="none"/>
        </w:tabs>
        <w:spacing w:lineRule="auto" w:line="276"/>
        <w:rPr>
          <w:rFonts w:eastAsia="Calibri"/>
          <w:sz w:val="28"/>
          <w:szCs w:val="28"/>
          <w:lang w:eastAsia="en-US" w:bidi="ar-SA"/>
        </w:rPr>
      </w:pPr>
      <w:r>
        <w:rPr>
          <w:rFonts w:eastAsia="Calibri"/>
          <w:i/>
          <w:sz w:val="28"/>
          <w:szCs w:val="28"/>
          <w:lang w:eastAsia="en-US" w:bidi="ar-SA"/>
        </w:rPr>
        <w:tab/>
      </w:r>
      <w:r>
        <w:rPr>
          <w:rFonts w:eastAsia="Calibri"/>
          <w:sz w:val="28"/>
          <w:szCs w:val="28"/>
          <w:lang w:eastAsia="en-US" w:bidi="ar-SA"/>
        </w:rPr>
        <w:t>Выполнил:</w:t>
      </w:r>
      <w:r>
        <w:rPr>
          <w:rFonts w:eastAsia="Calibri"/>
          <w:i/>
          <w:sz w:val="28"/>
          <w:szCs w:val="28"/>
          <w:lang w:eastAsia="en-US" w:bidi="ar-SA"/>
        </w:rPr>
        <w:tab/>
      </w:r>
      <w:r>
        <w:rPr>
          <w:rFonts w:eastAsia="Calibri"/>
          <w:sz w:val="28"/>
          <w:szCs w:val="28"/>
          <w:lang w:eastAsia="en-US" w:bidi="ar-SA"/>
        </w:rPr>
        <w:t>Проверил:</w:t>
      </w:r>
    </w:p>
    <w:p>
      <w:pPr>
        <w:pStyle w:val="Normal"/>
        <w:widowControl/>
        <w:tabs>
          <w:tab w:val="clear" w:pos="708"/>
          <w:tab w:val="left" w:pos="142" w:leader="none"/>
          <w:tab w:val="left" w:pos="6521" w:leader="none"/>
        </w:tabs>
        <w:spacing w:lineRule="auto" w:line="276"/>
        <w:rPr>
          <w:rFonts w:eastAsia="Calibri"/>
          <w:i/>
          <w:i/>
          <w:sz w:val="28"/>
          <w:szCs w:val="28"/>
          <w:lang w:eastAsia="en-US" w:bidi="ar-SA"/>
        </w:rPr>
      </w:pPr>
      <w:r>
        <w:rPr>
          <w:rFonts w:eastAsia="Calibri"/>
          <w:sz w:val="28"/>
          <w:szCs w:val="28"/>
          <w:lang w:eastAsia="en-US" w:bidi="ar-SA"/>
        </w:rPr>
        <w:tab/>
        <w:t>Студент гр. «</w:t>
      </w:r>
      <w:r>
        <w:rPr>
          <w:rFonts w:eastAsia="Calibri"/>
          <w:i/>
          <w:sz w:val="28"/>
          <w:szCs w:val="28"/>
          <w:lang w:eastAsia="en-US" w:bidi="ar-SA"/>
        </w:rPr>
        <w:t>АВТ-</w:t>
      </w:r>
      <w:r>
        <w:rPr>
          <w:rFonts w:eastAsia="Calibri"/>
          <w:sz w:val="28"/>
          <w:szCs w:val="28"/>
          <w:lang w:eastAsia="en-US" w:bidi="ar-SA"/>
        </w:rPr>
        <w:t>», «</w:t>
      </w:r>
      <w:r>
        <w:rPr>
          <w:rFonts w:eastAsia="Calibri"/>
          <w:i/>
          <w:sz w:val="28"/>
          <w:szCs w:val="28"/>
          <w:lang w:eastAsia="en-US" w:bidi="ar-SA"/>
        </w:rPr>
        <w:t>АВТФ</w:t>
      </w:r>
      <w:r>
        <w:rPr>
          <w:rFonts w:eastAsia="Calibri"/>
          <w:sz w:val="28"/>
          <w:szCs w:val="28"/>
          <w:lang w:eastAsia="en-US" w:bidi="ar-SA"/>
        </w:rPr>
        <w:t>»</w:t>
        <w:tab/>
      </w:r>
      <w:r>
        <w:rPr>
          <w:rFonts w:eastAsia="Calibri"/>
          <w:i/>
          <w:sz w:val="28"/>
          <w:szCs w:val="28"/>
          <w:lang w:eastAsia="en-US" w:bidi="ar-SA"/>
        </w:rPr>
        <w:t>д.т.н., профессор</w:t>
      </w:r>
    </w:p>
    <w:p>
      <w:pPr>
        <w:pStyle w:val="Normal"/>
        <w:widowControl/>
        <w:tabs>
          <w:tab w:val="clear" w:pos="708"/>
          <w:tab w:val="left" w:pos="142" w:leader="none"/>
          <w:tab w:val="left" w:pos="6521" w:leader="none"/>
        </w:tabs>
        <w:spacing w:lineRule="auto" w:line="276"/>
        <w:rPr>
          <w:rFonts w:eastAsia="Calibri"/>
          <w:i/>
          <w:i/>
          <w:sz w:val="28"/>
          <w:szCs w:val="28"/>
          <w:lang w:eastAsia="en-US" w:bidi="ar-SA"/>
        </w:rPr>
      </w:pPr>
      <w:r>
        <w:rPr>
          <w:rFonts w:eastAsia="Calibri"/>
          <w:i/>
          <w:sz w:val="28"/>
          <w:szCs w:val="28"/>
          <w:lang w:eastAsia="en-US" w:bidi="ar-SA"/>
        </w:rPr>
        <w:tab/>
        <w:tab/>
        <w:t>Шорников Юрий</w:t>
        <w:tab/>
        <w:tab/>
        <w:tab/>
        <w:t>Владимирович</w:t>
      </w:r>
    </w:p>
    <w:p>
      <w:pPr>
        <w:pStyle w:val="Normal"/>
        <w:widowControl/>
        <w:tabs>
          <w:tab w:val="clear" w:pos="708"/>
          <w:tab w:val="left" w:pos="142" w:leader="none"/>
          <w:tab w:val="left" w:pos="6521" w:leader="none"/>
        </w:tabs>
        <w:spacing w:lineRule="auto" w:line="276"/>
        <w:rPr>
          <w:rFonts w:eastAsia="+mn-ea"/>
          <w:kern w:val="2"/>
          <w:sz w:val="28"/>
          <w:szCs w:val="28"/>
          <w:lang w:eastAsia="en-US" w:bidi="ar-SA"/>
        </w:rPr>
      </w:pPr>
      <w:r>
        <w:rPr>
          <w:rFonts w:eastAsia="Calibri"/>
          <w:i/>
          <w:sz w:val="28"/>
          <w:szCs w:val="28"/>
          <w:lang w:eastAsia="en-US" w:bidi="ar-SA"/>
        </w:rPr>
        <w:tab/>
      </w:r>
      <w:r>
        <w:rPr>
          <w:rFonts w:eastAsia="+mn-ea"/>
          <w:kern w:val="2"/>
          <w:sz w:val="28"/>
          <w:szCs w:val="28"/>
          <w:lang w:eastAsia="en-US" w:bidi="ar-SA"/>
        </w:rPr>
        <w:t>«___» ______ 20__г.</w:t>
      </w:r>
      <w:r>
        <w:rPr>
          <w:rFonts w:eastAsia="Calibri"/>
          <w:i/>
          <w:sz w:val="28"/>
          <w:szCs w:val="28"/>
          <w:lang w:eastAsia="en-US" w:bidi="ar-SA"/>
        </w:rPr>
        <w:tab/>
      </w:r>
      <w:r>
        <w:rPr>
          <w:rFonts w:eastAsia="+mn-ea"/>
          <w:kern w:val="2"/>
          <w:sz w:val="28"/>
          <w:szCs w:val="28"/>
          <w:lang w:eastAsia="en-US" w:bidi="ar-SA"/>
        </w:rPr>
        <w:t>«___» ______ 20__ г.</w:t>
      </w:r>
    </w:p>
    <w:p>
      <w:pPr>
        <w:pStyle w:val="Normal"/>
        <w:widowControl/>
        <w:tabs>
          <w:tab w:val="clear" w:pos="708"/>
          <w:tab w:val="left" w:pos="142" w:leader="none"/>
          <w:tab w:val="left" w:pos="6521" w:leader="none"/>
        </w:tabs>
        <w:spacing w:lineRule="auto" w:line="276"/>
        <w:rPr>
          <w:rFonts w:eastAsia="+mn-ea"/>
          <w:kern w:val="2"/>
          <w:sz w:val="28"/>
          <w:szCs w:val="28"/>
          <w:lang w:eastAsia="en-US" w:bidi="ar-SA"/>
        </w:rPr>
      </w:pPr>
      <w:r>
        <w:rPr>
          <w:rFonts w:eastAsia="+mn-ea"/>
          <w:kern w:val="2"/>
          <w:sz w:val="28"/>
          <w:szCs w:val="28"/>
          <w:lang w:eastAsia="en-US" w:bidi="ar-SA"/>
        </w:rPr>
        <w:tab/>
        <w:t>_________________</w:t>
        <w:tab/>
        <w:t>_________________</w:t>
      </w:r>
    </w:p>
    <w:p>
      <w:pPr>
        <w:pStyle w:val="Normal"/>
        <w:widowControl/>
        <w:tabs>
          <w:tab w:val="clear" w:pos="708"/>
          <w:tab w:val="left" w:pos="142" w:leader="none"/>
          <w:tab w:val="left" w:pos="709" w:leader="none"/>
          <w:tab w:val="left" w:pos="6521" w:leader="none"/>
          <w:tab w:val="left" w:pos="7230" w:leader="none"/>
        </w:tabs>
        <w:spacing w:lineRule="auto" w:line="276"/>
        <w:rPr>
          <w:rFonts w:eastAsia="Calibri"/>
          <w:i/>
          <w:i/>
          <w:sz w:val="28"/>
          <w:szCs w:val="28"/>
          <w:lang w:eastAsia="en-US" w:bidi="ar-SA"/>
        </w:rPr>
      </w:pPr>
      <w:r>
        <w:rPr>
          <w:rFonts w:eastAsia="+mn-ea"/>
          <w:kern w:val="2"/>
          <w:sz w:val="28"/>
          <w:szCs w:val="28"/>
          <w:lang w:eastAsia="en-US" w:bidi="ar-SA"/>
        </w:rPr>
        <w:tab/>
        <w:tab/>
        <w:t>(подпись)</w:t>
        <w:tab/>
        <w:tab/>
        <w:t>(подпись)</w:t>
      </w:r>
    </w:p>
    <w:p>
      <w:pPr>
        <w:pStyle w:val="Normal"/>
        <w:widowControl/>
        <w:tabs>
          <w:tab w:val="clear" w:pos="708"/>
          <w:tab w:val="left" w:pos="3261" w:leader="none"/>
        </w:tabs>
        <w:spacing w:lineRule="auto" w:line="276" w:before="0" w:after="200"/>
        <w:rPr>
          <w:rFonts w:eastAsia="Calibri"/>
          <w:i/>
          <w:i/>
          <w:sz w:val="28"/>
          <w:szCs w:val="28"/>
          <w:lang w:eastAsia="en-US" w:bidi="ar-SA"/>
        </w:rPr>
      </w:pPr>
      <w:r>
        <w:rPr>
          <w:rFonts w:eastAsia="Calibri"/>
          <w:i/>
          <w:sz w:val="28"/>
          <w:szCs w:val="28"/>
          <w:lang w:eastAsia="en-US" w:bidi="ar-SA"/>
        </w:rPr>
      </w:r>
    </w:p>
    <w:p>
      <w:pPr>
        <w:pStyle w:val="Normal"/>
        <w:widowControl/>
        <w:tabs>
          <w:tab w:val="clear" w:pos="708"/>
          <w:tab w:val="left" w:pos="3261" w:leader="none"/>
        </w:tabs>
        <w:spacing w:lineRule="auto" w:line="276" w:before="0" w:after="200"/>
        <w:rPr>
          <w:rFonts w:eastAsia="Calibri"/>
          <w:i/>
          <w:i/>
          <w:sz w:val="28"/>
          <w:szCs w:val="28"/>
          <w:lang w:eastAsia="en-US" w:bidi="ar-SA"/>
        </w:rPr>
      </w:pPr>
      <w:r>
        <w:rPr>
          <w:rFonts w:eastAsia="Calibri"/>
          <w:i/>
          <w:sz w:val="28"/>
          <w:szCs w:val="28"/>
          <w:lang w:eastAsia="en-US" w:bidi="ar-SA"/>
        </w:rPr>
      </w:r>
    </w:p>
    <w:p>
      <w:pPr>
        <w:pStyle w:val="Normal"/>
        <w:widowControl/>
        <w:spacing w:lineRule="auto" w:line="276" w:before="0" w:after="200"/>
        <w:jc w:val="center"/>
        <w:rPr>
          <w:sz w:val="24"/>
          <w:szCs w:val="24"/>
        </w:rPr>
      </w:pPr>
      <w:r>
        <w:rPr>
          <w:rFonts w:eastAsia="Calibri"/>
          <w:sz w:val="28"/>
          <w:szCs w:val="28"/>
          <w:lang w:eastAsia="en-US" w:bidi="ar-SA"/>
        </w:rPr>
        <w:t>Новосибирск  2024</w:t>
      </w:r>
      <w:r>
        <w:br w:type="page"/>
      </w:r>
    </w:p>
    <w:p>
      <w:pPr>
        <w:pStyle w:val="Normal"/>
        <w:spacing w:lineRule="auto" w:line="360"/>
        <w:jc w:val="center"/>
        <w:rPr>
          <w:b/>
          <w:b/>
          <w:bCs/>
          <w:sz w:val="28"/>
          <w:szCs w:val="28"/>
        </w:rPr>
      </w:pPr>
      <w:r>
        <w:rPr>
          <w:b/>
          <w:bCs/>
          <w:sz w:val="28"/>
          <w:szCs w:val="28"/>
        </w:rPr>
        <w:t>РЕФЕРАТ</w:t>
      </w:r>
    </w:p>
    <w:p>
      <w:pPr>
        <w:pStyle w:val="Normal"/>
        <w:spacing w:lineRule="auto" w:line="360"/>
        <w:jc w:val="both"/>
        <w:rPr>
          <w:b/>
          <w:b/>
          <w:bCs/>
          <w:sz w:val="28"/>
          <w:szCs w:val="28"/>
        </w:rPr>
      </w:pPr>
      <w:r>
        <w:rPr>
          <w:b/>
          <w:bCs/>
          <w:sz w:val="28"/>
          <w:szCs w:val="28"/>
        </w:rPr>
      </w:r>
    </w:p>
    <w:p>
      <w:pPr>
        <w:pStyle w:val="Normal"/>
        <w:spacing w:lineRule="auto" w:line="360"/>
        <w:ind w:firstLine="709"/>
        <w:jc w:val="both"/>
        <w:rPr>
          <w:bCs/>
          <w:sz w:val="28"/>
          <w:szCs w:val="28"/>
        </w:rPr>
      </w:pPr>
      <w:r>
        <w:rPr>
          <w:bCs/>
          <w:sz w:val="28"/>
          <w:szCs w:val="28"/>
        </w:rPr>
        <w:t>Отчет 105 с., 1 кн., 15 рис., 7 источн., 2 прилож.</w:t>
      </w:r>
    </w:p>
    <w:p>
      <w:pPr>
        <w:pStyle w:val="Normal"/>
        <w:spacing w:lineRule="auto" w:line="360"/>
        <w:jc w:val="both"/>
        <w:rPr>
          <w:sz w:val="28"/>
          <w:szCs w:val="28"/>
        </w:rPr>
      </w:pPr>
      <w:r>
        <w:rPr>
          <w:sz w:val="28"/>
          <w:szCs w:val="28"/>
        </w:rPr>
        <w:t xml:space="preserve">ЯЗЫКОВОЙ ПРОЦЕССОР, КОМПИЛЯТОР, </w:t>
      </w:r>
      <w:r>
        <w:rPr>
          <w:bCs/>
          <w:sz w:val="28"/>
          <w:szCs w:val="28"/>
        </w:rPr>
        <w:t>ЛЕКСИЧЕСКИЙ АНАЛИЗ</w:t>
      </w:r>
      <w:r>
        <w:rPr>
          <w:sz w:val="28"/>
          <w:szCs w:val="28"/>
        </w:rPr>
        <w:t xml:space="preserve">, СИНТАКСИЧЕСКИЙ АНАЛИЗ, </w:t>
      </w:r>
      <w:r>
        <w:rPr>
          <w:bCs/>
          <w:sz w:val="28"/>
          <w:szCs w:val="28"/>
        </w:rPr>
        <w:t xml:space="preserve">ДИАГНОСТИКА И НЕЙТРАЛИЗАЦИЯ ОШИБОК, ГЕНЕРАТОР ПАРСЕРОВ, </w:t>
      </w:r>
      <w:r>
        <w:rPr>
          <w:bCs/>
          <w:sz w:val="28"/>
          <w:szCs w:val="28"/>
          <w:lang w:val="en-US"/>
        </w:rPr>
        <w:t>ANTLR</w:t>
      </w:r>
      <w:r>
        <w:rPr>
          <w:bCs/>
          <w:sz w:val="28"/>
          <w:szCs w:val="28"/>
        </w:rPr>
        <w:t xml:space="preserve">, </w:t>
      </w:r>
      <w:r>
        <w:rPr>
          <w:bCs/>
          <w:sz w:val="28"/>
          <w:szCs w:val="28"/>
          <w:lang w:val="en-US"/>
        </w:rPr>
        <w:t>FLEX</w:t>
      </w:r>
      <w:r>
        <w:rPr>
          <w:bCs/>
          <w:sz w:val="28"/>
          <w:szCs w:val="28"/>
        </w:rPr>
        <w:t>&amp;</w:t>
      </w:r>
      <w:r>
        <w:rPr>
          <w:bCs/>
          <w:sz w:val="28"/>
          <w:szCs w:val="28"/>
          <w:lang w:val="en-US"/>
        </w:rPr>
        <w:t>BISON</w:t>
      </w:r>
    </w:p>
    <w:p>
      <w:pPr>
        <w:pStyle w:val="Normal"/>
        <w:spacing w:lineRule="auto" w:line="360"/>
        <w:ind w:firstLine="709"/>
        <w:jc w:val="both"/>
        <w:rPr>
          <w:bCs/>
          <w:sz w:val="28"/>
          <w:szCs w:val="28"/>
        </w:rPr>
      </w:pPr>
      <w:r>
        <w:rPr>
          <w:bCs/>
          <w:sz w:val="28"/>
          <w:szCs w:val="28"/>
        </w:rPr>
        <w:t>Цель работы – выполнить программную реализацию алгоритма синтаксического анализа десятичных констант языка P</w:t>
      </w:r>
      <w:r>
        <w:rPr>
          <w:bCs/>
          <w:sz w:val="28"/>
          <w:szCs w:val="28"/>
          <w:lang w:val="en-US"/>
        </w:rPr>
        <w:t>ASCAL</w:t>
      </w:r>
      <w:r>
        <w:rPr>
          <w:bCs/>
          <w:sz w:val="28"/>
          <w:szCs w:val="28"/>
        </w:rPr>
        <w:t xml:space="preserve">. Код лексера и парсера должен быть сгенерирован с помощью специализированного программного обеспечения – </w:t>
      </w:r>
      <w:r>
        <w:rPr>
          <w:bCs/>
          <w:sz w:val="28"/>
          <w:szCs w:val="28"/>
          <w:lang w:val="en-US"/>
        </w:rPr>
        <w:t>ANTLR</w:t>
      </w:r>
      <w:r>
        <w:rPr>
          <w:bCs/>
          <w:sz w:val="28"/>
          <w:szCs w:val="28"/>
        </w:rPr>
        <w:t xml:space="preserve"> и </w:t>
      </w:r>
      <w:r>
        <w:rPr>
          <w:bCs/>
          <w:sz w:val="28"/>
          <w:szCs w:val="28"/>
          <w:lang w:val="en-US"/>
        </w:rPr>
        <w:t>FLEX</w:t>
      </w:r>
      <w:r>
        <w:rPr>
          <w:bCs/>
          <w:sz w:val="28"/>
          <w:szCs w:val="28"/>
        </w:rPr>
        <w:t>&amp;</w:t>
      </w:r>
      <w:r>
        <w:rPr>
          <w:bCs/>
          <w:sz w:val="28"/>
          <w:szCs w:val="28"/>
          <w:lang w:val="en-US"/>
        </w:rPr>
        <w:t>BISON</w:t>
      </w:r>
      <w:r>
        <w:rPr>
          <w:bCs/>
          <w:sz w:val="28"/>
          <w:szCs w:val="28"/>
        </w:rPr>
        <w:t xml:space="preserve">, а затем </w:t>
      </w:r>
      <w:r>
        <w:rPr>
          <w:color w:val="000000"/>
          <w:sz w:val="28"/>
          <w:szCs w:val="28"/>
        </w:rPr>
        <w:t>внедрен в реализованный интерфейс.</w:t>
      </w:r>
    </w:p>
    <w:p>
      <w:pPr>
        <w:pStyle w:val="Normal"/>
        <w:spacing w:lineRule="auto" w:line="360"/>
        <w:ind w:firstLine="709"/>
        <w:jc w:val="both"/>
        <w:rPr>
          <w:bCs/>
          <w:sz w:val="28"/>
          <w:szCs w:val="28"/>
        </w:rPr>
      </w:pPr>
      <w:r>
        <w:rPr>
          <w:bCs/>
          <w:sz w:val="28"/>
          <w:szCs w:val="28"/>
        </w:rPr>
        <w:t xml:space="preserve">В результате проектирования был рассмотрен автоматический способ генерации классов лексера и парсера при помощи таких генераторов как </w:t>
      </w:r>
      <w:r>
        <w:rPr>
          <w:bCs/>
          <w:sz w:val="28"/>
          <w:szCs w:val="28"/>
          <w:lang w:val="en-US"/>
        </w:rPr>
        <w:t>FLEX</w:t>
      </w:r>
      <w:r>
        <w:rPr>
          <w:bCs/>
          <w:sz w:val="28"/>
          <w:szCs w:val="28"/>
        </w:rPr>
        <w:t>&amp;</w:t>
      </w:r>
      <w:r>
        <w:rPr>
          <w:bCs/>
          <w:sz w:val="28"/>
          <w:szCs w:val="28"/>
          <w:lang w:val="en-US"/>
        </w:rPr>
        <w:t>BISON</w:t>
      </w:r>
      <w:r>
        <w:rPr>
          <w:bCs/>
          <w:sz w:val="28"/>
          <w:szCs w:val="28"/>
        </w:rPr>
        <w:t xml:space="preserve"> и </w:t>
      </w:r>
      <w:r>
        <w:rPr>
          <w:bCs/>
          <w:sz w:val="28"/>
          <w:szCs w:val="28"/>
          <w:lang w:val="en-US"/>
        </w:rPr>
        <w:t>ANTLR</w:t>
      </w:r>
      <w:r>
        <w:rPr>
          <w:bCs/>
          <w:sz w:val="28"/>
          <w:szCs w:val="28"/>
        </w:rPr>
        <w:t>. Полученный код лексера и парсера для анализа десятичных констант языка P</w:t>
      </w:r>
      <w:r>
        <w:rPr>
          <w:bCs/>
          <w:sz w:val="28"/>
          <w:szCs w:val="28"/>
          <w:lang w:val="en-US"/>
        </w:rPr>
        <w:t>ASCAL</w:t>
      </w:r>
      <w:r>
        <w:rPr>
          <w:bCs/>
          <w:sz w:val="28"/>
          <w:szCs w:val="28"/>
        </w:rPr>
        <w:t xml:space="preserve"> был внедрен и протестирован в программе, реализованной в рамках курсовой работы по дисциплине «Теория формальных языков и компиляторов». </w:t>
      </w:r>
    </w:p>
    <w:p>
      <w:pPr>
        <w:pStyle w:val="Normal"/>
        <w:widowControl/>
        <w:spacing w:lineRule="auto" w:line="276" w:before="0" w:after="200"/>
        <w:rPr>
          <w:bCs/>
          <w:sz w:val="28"/>
          <w:szCs w:val="28"/>
        </w:rPr>
      </w:pPr>
      <w:r>
        <w:rPr>
          <w:bCs/>
          <w:sz w:val="28"/>
          <w:szCs w:val="28"/>
        </w:rPr>
      </w:r>
    </w:p>
    <w:sdt>
      <w:sdtPr>
        <w:docPartObj>
          <w:docPartGallery w:val="Table of Contents"/>
          <w:docPartUnique w:val="true"/>
        </w:docPartObj>
      </w:sdtPr>
      <w:sdtContent>
        <w:p>
          <w:pPr>
            <w:pStyle w:val="Style25"/>
            <w:spacing w:lineRule="auto" w:line="360" w:before="0" w:after="0"/>
            <w:ind w:hanging="0"/>
            <w:jc w:val="center"/>
            <w:rPr>
              <w:rFonts w:ascii="Times New Roman" w:hAnsi="Times New Roman" w:cs="Times New Roman"/>
            </w:rPr>
          </w:pPr>
          <w:r>
            <w:br w:type="page"/>
          </w:r>
          <w:r>
            <w:rPr>
              <w:rFonts w:cs="Times New Roman" w:ascii="Times New Roman" w:hAnsi="Times New Roman"/>
              <w:color w:val="auto"/>
            </w:rPr>
            <w:t>СОДЕРЖАНИЕ</w:t>
          </w:r>
        </w:p>
        <w:p>
          <w:pPr>
            <w:pStyle w:val="1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r>
            <w:fldChar w:fldCharType="begin"/>
          </w:r>
          <w:r>
            <w:rPr>
              <w:webHidden/>
              <w:sz w:val="28"/>
              <w:szCs w:val="28"/>
              <w:vanish w:val="false"/>
            </w:rPr>
            <w:instrText xml:space="preserve"> TOC \z \o "1-3" \u \h</w:instrText>
          </w:r>
          <w:r>
            <w:rPr>
              <w:webHidden/>
              <w:sz w:val="28"/>
              <w:szCs w:val="28"/>
              <w:vanish w:val="false"/>
            </w:rPr>
            <w:fldChar w:fldCharType="separate"/>
          </w:r>
          <w:hyperlink w:anchor="_Toc88524296">
            <w:r>
              <w:rPr>
                <w:webHidden/>
              </w:rPr>
              <w:fldChar w:fldCharType="begin"/>
            </w:r>
            <w:r>
              <w:rPr>
                <w:webHidden/>
              </w:rPr>
              <w:instrText xml:space="preserve">PAGEREF _Toc88524296 \h</w:instrText>
            </w:r>
            <w:r>
              <w:rPr>
                <w:webHidden/>
              </w:rPr>
              <w:fldChar w:fldCharType="separate"/>
            </w:r>
            <w:r>
              <w:rPr>
                <w:webHidden/>
                <w:vanish w:val="false"/>
                <w:sz w:val="28"/>
                <w:szCs w:val="28"/>
              </w:rPr>
              <w:t>ВВЕДЕНИЕ</w:t>
              <w:tab/>
              <w:t>5</w:t>
            </w:r>
            <w:r>
              <w:rPr>
                <w:webHidden/>
              </w:rPr>
              <w:fldChar w:fldCharType="end"/>
            </w:r>
          </w:hyperlink>
        </w:p>
        <w:p>
          <w:pPr>
            <w:pStyle w:val="1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297">
            <w:r>
              <w:rPr>
                <w:webHidden/>
              </w:rPr>
              <w:fldChar w:fldCharType="begin"/>
            </w:r>
            <w:r>
              <w:rPr>
                <w:webHidden/>
              </w:rPr>
              <w:instrText xml:space="preserve">PAGEREF _Toc88524297 \h</w:instrText>
            </w:r>
            <w:r>
              <w:rPr>
                <w:webHidden/>
              </w:rPr>
              <w:fldChar w:fldCharType="separate"/>
            </w:r>
            <w:r>
              <w:rPr>
                <w:webHidden/>
                <w:vanish w:val="false"/>
                <w:sz w:val="28"/>
                <w:szCs w:val="28"/>
              </w:rPr>
              <w:t>1 Постановка задачи</w:t>
              <w:tab/>
              <w:t>6</w:t>
            </w:r>
            <w:r>
              <w:rPr>
                <w:webHidden/>
              </w:rPr>
              <w:fldChar w:fldCharType="end"/>
            </w:r>
          </w:hyperlink>
        </w:p>
        <w:p>
          <w:pPr>
            <w:pStyle w:val="1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298">
            <w:r>
              <w:rPr>
                <w:webHidden/>
              </w:rPr>
              <w:fldChar w:fldCharType="begin"/>
            </w:r>
            <w:r>
              <w:rPr>
                <w:webHidden/>
              </w:rPr>
              <w:instrText xml:space="preserve">PAGEREF _Toc88524298 \h</w:instrText>
            </w:r>
            <w:r>
              <w:rPr>
                <w:webHidden/>
              </w:rPr>
              <w:fldChar w:fldCharType="separate"/>
            </w:r>
            <w:r>
              <w:rPr>
                <w:webHidden/>
                <w:vanish w:val="false"/>
                <w:sz w:val="28"/>
                <w:szCs w:val="28"/>
              </w:rPr>
              <w:t>2 Разработка грамматики</w:t>
              <w:tab/>
              <w:t>7</w:t>
            </w:r>
            <w:r>
              <w:rPr>
                <w:webHidden/>
              </w:rPr>
              <w:fldChar w:fldCharType="end"/>
            </w:r>
          </w:hyperlink>
        </w:p>
        <w:p>
          <w:pPr>
            <w:pStyle w:val="1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299">
            <w:r>
              <w:rPr>
                <w:webHidden/>
              </w:rPr>
              <w:fldChar w:fldCharType="begin"/>
            </w:r>
            <w:r>
              <w:rPr>
                <w:webHidden/>
              </w:rPr>
              <w:instrText xml:space="preserve">PAGEREF _Toc88524299 \h</w:instrText>
            </w:r>
            <w:r>
              <w:rPr>
                <w:webHidden/>
              </w:rPr>
              <w:fldChar w:fldCharType="separate"/>
            </w:r>
            <w:r>
              <w:rPr>
                <w:webHidden/>
                <w:vanish w:val="false"/>
                <w:sz w:val="28"/>
                <w:szCs w:val="28"/>
              </w:rPr>
              <w:t>3 Создание грамматики для ANTLR</w:t>
              <w:tab/>
              <w:t>8</w:t>
            </w:r>
            <w:r>
              <w:rPr>
                <w:webHidden/>
              </w:rPr>
              <w:fldChar w:fldCharType="end"/>
            </w:r>
          </w:hyperlink>
        </w:p>
        <w:p>
          <w:pPr>
            <w:pStyle w:val="1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00">
            <w:r>
              <w:rPr>
                <w:webHidden/>
                <w:vanish w:val="false"/>
                <w:sz w:val="28"/>
                <w:szCs w:val="28"/>
              </w:rPr>
              <w:t xml:space="preserve">4 </w:t>
            </w:r>
            <w:r>
              <w:rPr>
                <w:bCs/>
                <w:sz w:val="28"/>
                <w:szCs w:val="28"/>
              </w:rPr>
              <w:t xml:space="preserve">Генерация кода с помощью </w:t>
            </w:r>
            <w:r>
              <w:rPr>
                <w:bCs/>
                <w:sz w:val="28"/>
                <w:szCs w:val="28"/>
                <w:lang w:val="en-US"/>
              </w:rPr>
              <w:t>ANTLR</w:t>
            </w:r>
            <w:r>
              <w:rPr>
                <w:bCs/>
                <w:sz w:val="28"/>
                <w:szCs w:val="28"/>
              </w:rPr>
              <w:t>. Внедрение кода в программный проект</w:t>
            </w:r>
            <w:r>
              <w:rPr>
                <w:webHidden/>
              </w:rPr>
              <w:fldChar w:fldCharType="begin"/>
            </w:r>
            <w:r>
              <w:rPr>
                <w:webHidden/>
              </w:rPr>
              <w:instrText xml:space="preserve">PAGEREF _Toc88524300 \h</w:instrText>
            </w:r>
            <w:r>
              <w:rPr>
                <w:webHidden/>
              </w:rPr>
              <w:fldChar w:fldCharType="separate"/>
            </w:r>
            <w:r>
              <w:rPr>
                <w:vanish w:val="false"/>
                <w:sz w:val="28"/>
                <w:szCs w:val="28"/>
              </w:rPr>
              <w:tab/>
              <w:t>9</w:t>
            </w:r>
            <w:r>
              <w:rPr>
                <w:webHidden/>
              </w:rPr>
              <w:fldChar w:fldCharType="end"/>
            </w:r>
          </w:hyperlink>
        </w:p>
        <w:p>
          <w:pPr>
            <w:pStyle w:val="1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01">
            <w:r>
              <w:rPr>
                <w:webHidden/>
                <w:vanish w:val="false"/>
                <w:sz w:val="28"/>
                <w:szCs w:val="28"/>
              </w:rPr>
              <w:t xml:space="preserve">5 Создание грамматики для </w:t>
            </w:r>
            <w:r>
              <w:rPr>
                <w:sz w:val="28"/>
                <w:szCs w:val="28"/>
                <w:lang w:val="en-US"/>
              </w:rPr>
              <w:t>FLEX</w:t>
            </w:r>
            <w:r>
              <w:rPr>
                <w:sz w:val="28"/>
                <w:szCs w:val="28"/>
              </w:rPr>
              <w:t>&amp;</w:t>
            </w:r>
            <w:r>
              <w:rPr>
                <w:sz w:val="28"/>
                <w:szCs w:val="28"/>
                <w:lang w:val="en-US"/>
              </w:rPr>
              <w:t>BISON</w:t>
            </w:r>
            <w:r>
              <w:rPr>
                <w:webHidden/>
              </w:rPr>
              <w:fldChar w:fldCharType="begin"/>
            </w:r>
            <w:r>
              <w:rPr>
                <w:webHidden/>
              </w:rPr>
              <w:instrText xml:space="preserve">PAGEREF _Toc88524301 \h</w:instrText>
            </w:r>
            <w:r>
              <w:rPr>
                <w:webHidden/>
              </w:rPr>
              <w:fldChar w:fldCharType="separate"/>
            </w:r>
            <w:r>
              <w:rPr>
                <w:vanish w:val="false"/>
                <w:sz w:val="28"/>
                <w:szCs w:val="28"/>
              </w:rPr>
              <w:tab/>
              <w:t>11</w:t>
            </w:r>
            <w:r>
              <w:rPr>
                <w:webHidden/>
              </w:rPr>
              <w:fldChar w:fldCharType="end"/>
            </w:r>
          </w:hyperlink>
        </w:p>
        <w:p>
          <w:pPr>
            <w:pStyle w:val="1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02">
            <w:r>
              <w:rPr>
                <w:webHidden/>
                <w:vanish w:val="false"/>
                <w:sz w:val="28"/>
                <w:szCs w:val="28"/>
              </w:rPr>
              <w:t xml:space="preserve">6 </w:t>
            </w:r>
            <w:r>
              <w:rPr>
                <w:bCs/>
                <w:sz w:val="28"/>
                <w:szCs w:val="28"/>
              </w:rPr>
              <w:t xml:space="preserve">Генерация кода с помощью </w:t>
            </w:r>
            <w:r>
              <w:rPr>
                <w:bCs/>
                <w:sz w:val="28"/>
                <w:szCs w:val="28"/>
                <w:lang w:val="en-US"/>
              </w:rPr>
              <w:t>FLEX</w:t>
            </w:r>
            <w:r>
              <w:rPr>
                <w:bCs/>
                <w:sz w:val="28"/>
                <w:szCs w:val="28"/>
              </w:rPr>
              <w:t>&amp;</w:t>
            </w:r>
            <w:r>
              <w:rPr>
                <w:bCs/>
                <w:sz w:val="28"/>
                <w:szCs w:val="28"/>
                <w:lang w:val="en-US"/>
              </w:rPr>
              <w:t>BISON</w:t>
            </w:r>
            <w:r>
              <w:rPr>
                <w:bCs/>
                <w:sz w:val="28"/>
                <w:szCs w:val="28"/>
              </w:rPr>
              <w:t>. Внедрение кода в программный проект</w:t>
            </w:r>
            <w:r>
              <w:rPr>
                <w:webHidden/>
              </w:rPr>
              <w:fldChar w:fldCharType="begin"/>
            </w:r>
            <w:r>
              <w:rPr>
                <w:webHidden/>
              </w:rPr>
              <w:instrText xml:space="preserve">PAGEREF _Toc88524302 \h</w:instrText>
            </w:r>
            <w:r>
              <w:rPr>
                <w:webHidden/>
              </w:rPr>
              <w:fldChar w:fldCharType="separate"/>
            </w:r>
            <w:r>
              <w:rPr>
                <w:vanish w:val="false"/>
                <w:sz w:val="28"/>
                <w:szCs w:val="28"/>
              </w:rPr>
              <w:tab/>
              <w:t>13</w:t>
            </w:r>
            <w:r>
              <w:rPr>
                <w:webHidden/>
              </w:rPr>
              <w:fldChar w:fldCharType="end"/>
            </w:r>
          </w:hyperlink>
        </w:p>
        <w:p>
          <w:pPr>
            <w:pStyle w:val="1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03">
            <w:r>
              <w:rPr>
                <w:webHidden/>
              </w:rPr>
              <w:fldChar w:fldCharType="begin"/>
            </w:r>
            <w:r>
              <w:rPr>
                <w:webHidden/>
              </w:rPr>
              <w:instrText xml:space="preserve">PAGEREF _Toc88524303 \h</w:instrText>
            </w:r>
            <w:r>
              <w:rPr>
                <w:webHidden/>
              </w:rPr>
              <w:fldChar w:fldCharType="separate"/>
            </w:r>
            <w:r>
              <w:rPr>
                <w:webHidden/>
                <w:vanish w:val="false"/>
                <w:sz w:val="28"/>
                <w:szCs w:val="28"/>
              </w:rPr>
              <w:t>7  Тестовые примеры</w:t>
              <w:tab/>
              <w:t>14</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04">
            <w:r>
              <w:rPr>
                <w:webHidden/>
                <w:vanish w:val="false"/>
                <w:sz w:val="28"/>
                <w:szCs w:val="28"/>
              </w:rPr>
              <w:t>7.1 Тестовые примеры (</w:t>
            </w:r>
            <w:r>
              <w:rPr>
                <w:sz w:val="28"/>
                <w:szCs w:val="28"/>
                <w:lang w:val="en-US"/>
              </w:rPr>
              <w:t>ANTLR</w:t>
            </w:r>
            <w:r>
              <w:rPr>
                <w:sz w:val="28"/>
                <w:szCs w:val="28"/>
              </w:rPr>
              <w:t>)</w:t>
            </w:r>
            <w:r>
              <w:rPr>
                <w:webHidden/>
              </w:rPr>
              <w:fldChar w:fldCharType="begin"/>
            </w:r>
            <w:r>
              <w:rPr>
                <w:webHidden/>
              </w:rPr>
              <w:instrText xml:space="preserve">PAGEREF _Toc88524304 \h</w:instrText>
            </w:r>
            <w:r>
              <w:rPr>
                <w:webHidden/>
              </w:rPr>
              <w:fldChar w:fldCharType="separate"/>
            </w:r>
            <w:r>
              <w:rPr>
                <w:vanish w:val="false"/>
                <w:sz w:val="28"/>
                <w:szCs w:val="28"/>
              </w:rPr>
              <w:tab/>
              <w:t>14</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05">
            <w:r>
              <w:rPr>
                <w:webHidden/>
                <w:vanish w:val="false"/>
                <w:sz w:val="28"/>
                <w:szCs w:val="28"/>
              </w:rPr>
              <w:t>7.2 Тестовые примеры (</w:t>
            </w:r>
            <w:r>
              <w:rPr>
                <w:sz w:val="28"/>
                <w:szCs w:val="28"/>
                <w:lang w:val="en-US"/>
              </w:rPr>
              <w:t>FLEX</w:t>
            </w:r>
            <w:r>
              <w:rPr>
                <w:sz w:val="28"/>
                <w:szCs w:val="28"/>
              </w:rPr>
              <w:t>&amp;</w:t>
            </w:r>
            <w:r>
              <w:rPr>
                <w:sz w:val="28"/>
                <w:szCs w:val="28"/>
                <w:lang w:val="en-US"/>
              </w:rPr>
              <w:t>BISON</w:t>
            </w:r>
            <w:r>
              <w:rPr>
                <w:sz w:val="28"/>
                <w:szCs w:val="28"/>
              </w:rPr>
              <w:t>)</w:t>
            </w:r>
            <w:r>
              <w:rPr>
                <w:webHidden/>
              </w:rPr>
              <w:fldChar w:fldCharType="begin"/>
            </w:r>
            <w:r>
              <w:rPr>
                <w:webHidden/>
              </w:rPr>
              <w:instrText xml:space="preserve">PAGEREF _Toc88524305 \h</w:instrText>
            </w:r>
            <w:r>
              <w:rPr>
                <w:webHidden/>
              </w:rPr>
              <w:fldChar w:fldCharType="separate"/>
            </w:r>
            <w:r>
              <w:rPr>
                <w:vanish w:val="false"/>
                <w:sz w:val="28"/>
                <w:szCs w:val="28"/>
              </w:rPr>
              <w:tab/>
              <w:t>16</w:t>
            </w:r>
            <w:r>
              <w:rPr>
                <w:webHidden/>
              </w:rPr>
              <w:fldChar w:fldCharType="end"/>
            </w:r>
          </w:hyperlink>
        </w:p>
        <w:p>
          <w:pPr>
            <w:pStyle w:val="1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06">
            <w:r>
              <w:rPr>
                <w:webHidden/>
              </w:rPr>
              <w:fldChar w:fldCharType="begin"/>
            </w:r>
            <w:r>
              <w:rPr>
                <w:webHidden/>
              </w:rPr>
              <w:instrText xml:space="preserve">PAGEREF _Toc88524306 \h</w:instrText>
            </w:r>
            <w:r>
              <w:rPr>
                <w:webHidden/>
              </w:rPr>
              <w:fldChar w:fldCharType="separate"/>
            </w:r>
            <w:r>
              <w:rPr>
                <w:webHidden/>
                <w:vanish w:val="false"/>
                <w:sz w:val="28"/>
                <w:szCs w:val="28"/>
              </w:rPr>
              <w:t>8 Выводы</w:t>
              <w:tab/>
              <w:t>18</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07">
            <w:r>
              <w:rPr>
                <w:webHidden/>
              </w:rPr>
              <w:fldChar w:fldCharType="begin"/>
            </w:r>
            <w:r>
              <w:rPr>
                <w:webHidden/>
              </w:rPr>
              <w:instrText xml:space="preserve">PAGEREF _Toc88524307 \h</w:instrText>
            </w:r>
            <w:r>
              <w:rPr>
                <w:webHidden/>
              </w:rPr>
              <w:fldChar w:fldCharType="separate"/>
            </w:r>
            <w:r>
              <w:rPr>
                <w:webHidden/>
                <w:vanish w:val="false"/>
                <w:sz w:val="28"/>
                <w:szCs w:val="28"/>
              </w:rPr>
              <w:t>8.1 Разница в реализации алгоритмов нейтрализации</w:t>
              <w:tab/>
              <w:t>18</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08">
            <w:r>
              <w:rPr>
                <w:webHidden/>
              </w:rPr>
              <w:fldChar w:fldCharType="begin"/>
            </w:r>
            <w:r>
              <w:rPr>
                <w:webHidden/>
              </w:rPr>
              <w:instrText xml:space="preserve">PAGEREF _Toc88524308 \h</w:instrText>
            </w:r>
            <w:r>
              <w:rPr>
                <w:webHidden/>
              </w:rPr>
              <w:fldChar w:fldCharType="separate"/>
            </w:r>
            <w:r>
              <w:rPr>
                <w:webHidden/>
                <w:vanish w:val="false"/>
                <w:sz w:val="28"/>
                <w:szCs w:val="28"/>
              </w:rPr>
              <w:t>8.2 Достоинства и недостатки методов проектирования анализаторов</w:t>
              <w:tab/>
              <w:t>21</w:t>
            </w:r>
            <w:r>
              <w:rPr>
                <w:webHidden/>
              </w:rPr>
              <w:fldChar w:fldCharType="end"/>
            </w:r>
          </w:hyperlink>
        </w:p>
        <w:p>
          <w:pPr>
            <w:pStyle w:val="1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09">
            <w:r>
              <w:rPr>
                <w:webHidden/>
              </w:rPr>
              <w:fldChar w:fldCharType="begin"/>
            </w:r>
            <w:r>
              <w:rPr>
                <w:webHidden/>
              </w:rPr>
              <w:instrText xml:space="preserve">PAGEREF _Toc88524309 \h</w:instrText>
            </w:r>
            <w:r>
              <w:rPr>
                <w:webHidden/>
              </w:rPr>
              <w:fldChar w:fldCharType="separate"/>
            </w:r>
            <w:r>
              <w:rPr>
                <w:webHidden/>
                <w:vanish w:val="false"/>
                <w:sz w:val="28"/>
                <w:szCs w:val="28"/>
              </w:rPr>
              <w:t>ЗАКЛЮЧЕНИЕ</w:t>
              <w:tab/>
              <w:t>23</w:t>
            </w:r>
            <w:r>
              <w:rPr>
                <w:webHidden/>
              </w:rPr>
              <w:fldChar w:fldCharType="end"/>
            </w:r>
          </w:hyperlink>
        </w:p>
        <w:p>
          <w:pPr>
            <w:pStyle w:val="1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10">
            <w:r>
              <w:rPr>
                <w:webHidden/>
              </w:rPr>
              <w:fldChar w:fldCharType="begin"/>
            </w:r>
            <w:r>
              <w:rPr>
                <w:webHidden/>
              </w:rPr>
              <w:instrText xml:space="preserve">PAGEREF _Toc88524310 \h</w:instrText>
            </w:r>
            <w:r>
              <w:rPr>
                <w:webHidden/>
              </w:rPr>
              <w:fldChar w:fldCharType="separate"/>
            </w:r>
            <w:r>
              <w:rPr>
                <w:webHidden/>
                <w:vanish w:val="false"/>
                <w:sz w:val="28"/>
                <w:szCs w:val="28"/>
              </w:rPr>
              <w:t>СПИСОК ИСПОЛЬЗОВАННЫХ ИСТОЧНИКОВ</w:t>
              <w:tab/>
              <w:t>24</w:t>
            </w:r>
            <w:r>
              <w:rPr>
                <w:webHidden/>
              </w:rPr>
              <w:fldChar w:fldCharType="end"/>
            </w:r>
          </w:hyperlink>
        </w:p>
        <w:p>
          <w:pPr>
            <w:pStyle w:val="1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11">
            <w:r>
              <w:rPr>
                <w:webHidden/>
              </w:rPr>
              <w:fldChar w:fldCharType="begin"/>
            </w:r>
            <w:r>
              <w:rPr>
                <w:webHidden/>
              </w:rPr>
              <w:instrText xml:space="preserve">PAGEREF _Toc88524311 \h</w:instrText>
            </w:r>
            <w:r>
              <w:rPr>
                <w:webHidden/>
              </w:rPr>
              <w:fldChar w:fldCharType="separate"/>
            </w:r>
            <w:r>
              <w:rPr>
                <w:webHidden/>
                <w:vanish w:val="false"/>
                <w:sz w:val="28"/>
                <w:szCs w:val="28"/>
              </w:rPr>
              <w:t>Приложение А – Листинг программы (ANTLR)</w:t>
              <w:tab/>
              <w:t>25</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13">
            <w:r>
              <w:rPr>
                <w:webHidden/>
                <w:vanish w:val="false"/>
                <w:sz w:val="28"/>
                <w:szCs w:val="28"/>
                <w:lang w:val="en-US"/>
              </w:rPr>
              <w:t>ConstantsBaseListener.cs</w:t>
            </w:r>
            <w:r>
              <w:rPr>
                <w:webHidden/>
              </w:rPr>
              <w:fldChar w:fldCharType="begin"/>
            </w:r>
            <w:r>
              <w:rPr>
                <w:webHidden/>
              </w:rPr>
              <w:instrText xml:space="preserve">PAGEREF _Toc88524313 \h</w:instrText>
            </w:r>
            <w:r>
              <w:rPr>
                <w:webHidden/>
              </w:rPr>
              <w:fldChar w:fldCharType="separate"/>
            </w:r>
            <w:r>
              <w:rPr>
                <w:vanish w:val="false"/>
                <w:sz w:val="28"/>
                <w:szCs w:val="28"/>
              </w:rPr>
              <w:tab/>
              <w:t>25</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14">
            <w:r>
              <w:rPr>
                <w:webHidden/>
                <w:vanish w:val="false"/>
                <w:sz w:val="28"/>
                <w:szCs w:val="28"/>
                <w:lang w:val="en-US"/>
              </w:rPr>
              <w:t>ConstantsLexer.cs</w:t>
            </w:r>
            <w:r>
              <w:rPr>
                <w:webHidden/>
              </w:rPr>
              <w:fldChar w:fldCharType="begin"/>
            </w:r>
            <w:r>
              <w:rPr>
                <w:webHidden/>
              </w:rPr>
              <w:instrText xml:space="preserve">PAGEREF _Toc88524314 \h</w:instrText>
            </w:r>
            <w:r>
              <w:rPr>
                <w:webHidden/>
              </w:rPr>
              <w:fldChar w:fldCharType="separate"/>
            </w:r>
            <w:r>
              <w:rPr>
                <w:vanish w:val="false"/>
                <w:sz w:val="28"/>
                <w:szCs w:val="28"/>
              </w:rPr>
              <w:tab/>
              <w:t>28</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15">
            <w:r>
              <w:rPr>
                <w:webHidden/>
                <w:vanish w:val="false"/>
                <w:sz w:val="28"/>
                <w:szCs w:val="28"/>
                <w:lang w:val="en-US"/>
              </w:rPr>
              <w:t>ConstantsListener.cs</w:t>
            </w:r>
            <w:r>
              <w:rPr>
                <w:webHidden/>
              </w:rPr>
              <w:fldChar w:fldCharType="begin"/>
            </w:r>
            <w:r>
              <w:rPr>
                <w:webHidden/>
              </w:rPr>
              <w:instrText xml:space="preserve">PAGEREF _Toc88524315 \h</w:instrText>
            </w:r>
            <w:r>
              <w:rPr>
                <w:webHidden/>
              </w:rPr>
              <w:fldChar w:fldCharType="separate"/>
            </w:r>
            <w:r>
              <w:rPr>
                <w:vanish w:val="false"/>
                <w:sz w:val="28"/>
                <w:szCs w:val="28"/>
              </w:rPr>
              <w:tab/>
              <w:t>31</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16">
            <w:r>
              <w:rPr>
                <w:webHidden/>
                <w:vanish w:val="false"/>
                <w:sz w:val="28"/>
                <w:szCs w:val="28"/>
                <w:lang w:val="en-US"/>
              </w:rPr>
              <w:t>ConstantsParser.cs</w:t>
            </w:r>
            <w:r>
              <w:rPr>
                <w:webHidden/>
              </w:rPr>
              <w:fldChar w:fldCharType="begin"/>
            </w:r>
            <w:r>
              <w:rPr>
                <w:webHidden/>
              </w:rPr>
              <w:instrText xml:space="preserve">PAGEREF _Toc88524316 \h</w:instrText>
            </w:r>
            <w:r>
              <w:rPr>
                <w:webHidden/>
              </w:rPr>
              <w:fldChar w:fldCharType="separate"/>
            </w:r>
            <w:r>
              <w:rPr>
                <w:vanish w:val="false"/>
                <w:sz w:val="28"/>
                <w:szCs w:val="28"/>
              </w:rPr>
              <w:tab/>
              <w:t>33</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17">
            <w:r>
              <w:rPr>
                <w:webHidden/>
                <w:vanish w:val="false"/>
                <w:sz w:val="28"/>
                <w:szCs w:val="28"/>
                <w:lang w:val="en-US"/>
              </w:rPr>
              <w:t>ErrorListener.cs</w:t>
            </w:r>
            <w:r>
              <w:rPr>
                <w:webHidden/>
              </w:rPr>
              <w:fldChar w:fldCharType="begin"/>
            </w:r>
            <w:r>
              <w:rPr>
                <w:webHidden/>
              </w:rPr>
              <w:instrText xml:space="preserve">PAGEREF _Toc88524317 \h</w:instrText>
            </w:r>
            <w:r>
              <w:rPr>
                <w:webHidden/>
              </w:rPr>
              <w:fldChar w:fldCharType="separate"/>
            </w:r>
            <w:r>
              <w:rPr>
                <w:vanish w:val="false"/>
                <w:sz w:val="28"/>
                <w:szCs w:val="28"/>
              </w:rPr>
              <w:tab/>
              <w:t>45</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18">
            <w:r>
              <w:rPr>
                <w:webHidden/>
                <w:vanish w:val="false"/>
                <w:sz w:val="28"/>
                <w:szCs w:val="28"/>
                <w:lang w:val="en-US"/>
              </w:rPr>
              <w:t>Form1.cs</w:t>
            </w:r>
            <w:r>
              <w:rPr>
                <w:webHidden/>
              </w:rPr>
              <w:fldChar w:fldCharType="begin"/>
            </w:r>
            <w:r>
              <w:rPr>
                <w:webHidden/>
              </w:rPr>
              <w:instrText xml:space="preserve">PAGEREF _Toc88524318 \h</w:instrText>
            </w:r>
            <w:r>
              <w:rPr>
                <w:webHidden/>
              </w:rPr>
              <w:fldChar w:fldCharType="separate"/>
            </w:r>
            <w:r>
              <w:rPr>
                <w:vanish w:val="false"/>
                <w:sz w:val="28"/>
                <w:szCs w:val="28"/>
              </w:rPr>
              <w:tab/>
              <w:t>46</w:t>
            </w:r>
            <w:r>
              <w:rPr>
                <w:webHidden/>
              </w:rPr>
              <w:fldChar w:fldCharType="end"/>
            </w:r>
          </w:hyperlink>
        </w:p>
        <w:p>
          <w:pPr>
            <w:pStyle w:val="1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19">
            <w:r>
              <w:rPr>
                <w:webHidden/>
              </w:rPr>
              <w:fldChar w:fldCharType="begin"/>
            </w:r>
            <w:r>
              <w:rPr>
                <w:webHidden/>
              </w:rPr>
              <w:instrText xml:space="preserve">PAGEREF _Toc88524319 \h</w:instrText>
            </w:r>
            <w:r>
              <w:rPr>
                <w:webHidden/>
              </w:rPr>
              <w:fldChar w:fldCharType="separate"/>
            </w:r>
            <w:r>
              <w:rPr>
                <w:webHidden/>
                <w:vanish w:val="false"/>
                <w:sz w:val="28"/>
                <w:szCs w:val="28"/>
              </w:rPr>
              <w:t>Приложение Б – Листинг программы (FLEX&amp;BISON)</w:t>
              <w:tab/>
              <w:t>48</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21">
            <w:r>
              <w:rPr>
                <w:webHidden/>
                <w:vanish w:val="false"/>
                <w:sz w:val="28"/>
                <w:szCs w:val="28"/>
                <w:lang w:val="en-US"/>
              </w:rPr>
              <w:t>SyntaxError.h</w:t>
            </w:r>
            <w:r>
              <w:rPr>
                <w:webHidden/>
              </w:rPr>
              <w:fldChar w:fldCharType="begin"/>
            </w:r>
            <w:r>
              <w:rPr>
                <w:webHidden/>
              </w:rPr>
              <w:instrText xml:space="preserve">PAGEREF _Toc88524321 \h</w:instrText>
            </w:r>
            <w:r>
              <w:rPr>
                <w:webHidden/>
              </w:rPr>
              <w:fldChar w:fldCharType="separate"/>
            </w:r>
            <w:r>
              <w:rPr>
                <w:vanish w:val="false"/>
                <w:sz w:val="28"/>
                <w:szCs w:val="28"/>
              </w:rPr>
              <w:tab/>
              <w:t>48</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22">
            <w:r>
              <w:rPr>
                <w:webHidden/>
                <w:vanish w:val="false"/>
                <w:sz w:val="28"/>
                <w:szCs w:val="28"/>
                <w:lang w:val="en-US"/>
              </w:rPr>
              <w:t>parser.tab.hpp</w:t>
            </w:r>
            <w:r>
              <w:rPr>
                <w:webHidden/>
              </w:rPr>
              <w:fldChar w:fldCharType="begin"/>
            </w:r>
            <w:r>
              <w:rPr>
                <w:webHidden/>
              </w:rPr>
              <w:instrText xml:space="preserve">PAGEREF _Toc88524322 \h</w:instrText>
            </w:r>
            <w:r>
              <w:rPr>
                <w:webHidden/>
              </w:rPr>
              <w:fldChar w:fldCharType="separate"/>
            </w:r>
            <w:r>
              <w:rPr>
                <w:vanish w:val="false"/>
                <w:sz w:val="28"/>
                <w:szCs w:val="28"/>
              </w:rPr>
              <w:tab/>
              <w:t>48</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23">
            <w:r>
              <w:rPr>
                <w:webHidden/>
                <w:vanish w:val="false"/>
                <w:sz w:val="28"/>
                <w:szCs w:val="28"/>
                <w:lang w:val="en-US"/>
              </w:rPr>
              <w:t>parser.tab.cpp</w:t>
            </w:r>
            <w:r>
              <w:rPr>
                <w:webHidden/>
              </w:rPr>
              <w:fldChar w:fldCharType="begin"/>
            </w:r>
            <w:r>
              <w:rPr>
                <w:webHidden/>
              </w:rPr>
              <w:instrText xml:space="preserve">PAGEREF _Toc88524323 \h</w:instrText>
            </w:r>
            <w:r>
              <w:rPr>
                <w:webHidden/>
              </w:rPr>
              <w:fldChar w:fldCharType="separate"/>
            </w:r>
            <w:r>
              <w:rPr>
                <w:vanish w:val="false"/>
                <w:sz w:val="28"/>
                <w:szCs w:val="28"/>
              </w:rPr>
              <w:tab/>
              <w:t>48</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24">
            <w:r>
              <w:rPr>
                <w:webHidden/>
                <w:rFonts w:eastAsia="Calibri" w:eastAsiaTheme="minorHAnsi"/>
                <w:vanish w:val="false"/>
                <w:sz w:val="28"/>
                <w:szCs w:val="28"/>
                <w:lang w:val="en-US" w:eastAsia="en-US"/>
              </w:rPr>
              <w:t>LexAnalyzer.h</w:t>
            </w:r>
            <w:r>
              <w:rPr>
                <w:webHidden/>
              </w:rPr>
              <w:fldChar w:fldCharType="begin"/>
            </w:r>
            <w:r>
              <w:rPr>
                <w:webHidden/>
              </w:rPr>
              <w:instrText xml:space="preserve">PAGEREF _Toc88524324 \h</w:instrText>
            </w:r>
            <w:r>
              <w:rPr>
                <w:webHidden/>
              </w:rPr>
              <w:fldChar w:fldCharType="separate"/>
            </w:r>
            <w:r>
              <w:rPr>
                <w:vanish w:val="false"/>
                <w:sz w:val="28"/>
                <w:szCs w:val="28"/>
              </w:rPr>
              <w:tab/>
              <w:t>74</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25">
            <w:r>
              <w:rPr>
                <w:webHidden/>
                <w:rFonts w:eastAsia="Calibri" w:eastAsiaTheme="minorHAnsi"/>
                <w:vanish w:val="false"/>
                <w:sz w:val="28"/>
                <w:szCs w:val="28"/>
                <w:lang w:val="en-US" w:eastAsia="en-US"/>
              </w:rPr>
              <w:t>LexAnalyzer.cpp</w:t>
            </w:r>
            <w:r>
              <w:rPr>
                <w:webHidden/>
              </w:rPr>
              <w:fldChar w:fldCharType="begin"/>
            </w:r>
            <w:r>
              <w:rPr>
                <w:webHidden/>
              </w:rPr>
              <w:instrText xml:space="preserve">PAGEREF _Toc88524325 \h</w:instrText>
            </w:r>
            <w:r>
              <w:rPr>
                <w:webHidden/>
              </w:rPr>
              <w:fldChar w:fldCharType="separate"/>
            </w:r>
            <w:r>
              <w:rPr>
                <w:vanish w:val="false"/>
                <w:sz w:val="28"/>
                <w:szCs w:val="28"/>
              </w:rPr>
              <w:tab/>
              <w:t>74</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26">
            <w:r>
              <w:rPr>
                <w:webHidden/>
                <w:vanish w:val="false"/>
                <w:sz w:val="28"/>
                <w:szCs w:val="28"/>
                <w:lang w:val="en-US"/>
              </w:rPr>
              <w:t>Parser.h</w:t>
            </w:r>
            <w:r>
              <w:rPr>
                <w:webHidden/>
              </w:rPr>
              <w:fldChar w:fldCharType="begin"/>
            </w:r>
            <w:r>
              <w:rPr>
                <w:webHidden/>
              </w:rPr>
              <w:instrText xml:space="preserve">PAGEREF _Toc88524326 \h</w:instrText>
            </w:r>
            <w:r>
              <w:rPr>
                <w:webHidden/>
              </w:rPr>
              <w:fldChar w:fldCharType="separate"/>
            </w:r>
            <w:r>
              <w:rPr>
                <w:vanish w:val="false"/>
                <w:sz w:val="28"/>
                <w:szCs w:val="28"/>
              </w:rPr>
              <w:tab/>
              <w:t>74</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27">
            <w:r>
              <w:rPr>
                <w:webHidden/>
                <w:vanish w:val="false"/>
                <w:sz w:val="28"/>
                <w:szCs w:val="28"/>
                <w:lang w:val="en-US"/>
              </w:rPr>
              <w:t>Parser.cpp</w:t>
            </w:r>
            <w:r>
              <w:rPr>
                <w:webHidden/>
              </w:rPr>
              <w:fldChar w:fldCharType="begin"/>
            </w:r>
            <w:r>
              <w:rPr>
                <w:webHidden/>
              </w:rPr>
              <w:instrText xml:space="preserve">PAGEREF _Toc88524327 \h</w:instrText>
            </w:r>
            <w:r>
              <w:rPr>
                <w:webHidden/>
              </w:rPr>
              <w:fldChar w:fldCharType="separate"/>
            </w:r>
            <w:r>
              <w:rPr>
                <w:vanish w:val="false"/>
                <w:sz w:val="28"/>
                <w:szCs w:val="28"/>
              </w:rPr>
              <w:tab/>
              <w:t>75</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28">
            <w:r>
              <w:rPr>
                <w:webHidden/>
                <w:rFonts w:eastAsia="Calibri" w:eastAsiaTheme="minorHAnsi"/>
                <w:vanish w:val="false"/>
                <w:sz w:val="28"/>
                <w:szCs w:val="28"/>
                <w:lang w:val="en-US" w:eastAsia="en-US"/>
              </w:rPr>
              <w:t>FlexLexer.h</w:t>
            </w:r>
            <w:r>
              <w:rPr>
                <w:webHidden/>
              </w:rPr>
              <w:fldChar w:fldCharType="begin"/>
            </w:r>
            <w:r>
              <w:rPr>
                <w:webHidden/>
              </w:rPr>
              <w:instrText xml:space="preserve">PAGEREF _Toc88524328 \h</w:instrText>
            </w:r>
            <w:r>
              <w:rPr>
                <w:webHidden/>
              </w:rPr>
              <w:fldChar w:fldCharType="separate"/>
            </w:r>
            <w:r>
              <w:rPr>
                <w:vanish w:val="false"/>
                <w:sz w:val="28"/>
                <w:szCs w:val="28"/>
              </w:rPr>
              <w:tab/>
              <w:t>75</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29">
            <w:r>
              <w:rPr>
                <w:webHidden/>
                <w:rFonts w:eastAsia="Calibri" w:eastAsiaTheme="minorHAnsi"/>
                <w:vanish w:val="false"/>
                <w:sz w:val="28"/>
                <w:szCs w:val="28"/>
                <w:lang w:val="en-US" w:eastAsia="en-US"/>
              </w:rPr>
              <w:t>lex.cpp</w:t>
            </w:r>
            <w:r>
              <w:rPr>
                <w:webHidden/>
              </w:rPr>
              <w:fldChar w:fldCharType="begin"/>
            </w:r>
            <w:r>
              <w:rPr>
                <w:webHidden/>
              </w:rPr>
              <w:instrText xml:space="preserve">PAGEREF _Toc88524329 \h</w:instrText>
            </w:r>
            <w:r>
              <w:rPr>
                <w:webHidden/>
              </w:rPr>
              <w:fldChar w:fldCharType="separate"/>
            </w:r>
            <w:r>
              <w:rPr>
                <w:vanish w:val="false"/>
                <w:sz w:val="28"/>
                <w:szCs w:val="28"/>
              </w:rPr>
              <w:tab/>
              <w:t>79</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30">
            <w:r>
              <w:rPr>
                <w:webHidden/>
                <w:vanish w:val="false"/>
                <w:sz w:val="28"/>
                <w:szCs w:val="28"/>
                <w:lang w:val="en-US"/>
              </w:rPr>
              <w:t>M_Parser.h</w:t>
            </w:r>
            <w:r>
              <w:rPr>
                <w:webHidden/>
              </w:rPr>
              <w:fldChar w:fldCharType="begin"/>
            </w:r>
            <w:r>
              <w:rPr>
                <w:webHidden/>
              </w:rPr>
              <w:instrText xml:space="preserve">PAGEREF _Toc88524330 \h</w:instrText>
            </w:r>
            <w:r>
              <w:rPr>
                <w:webHidden/>
              </w:rPr>
              <w:fldChar w:fldCharType="separate"/>
            </w:r>
            <w:r>
              <w:rPr>
                <w:vanish w:val="false"/>
                <w:sz w:val="28"/>
                <w:szCs w:val="28"/>
              </w:rPr>
              <w:tab/>
              <w:t>104</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31">
            <w:r>
              <w:rPr>
                <w:webHidden/>
                <w:vanish w:val="false"/>
                <w:sz w:val="28"/>
                <w:szCs w:val="28"/>
                <w:lang w:val="en-US"/>
              </w:rPr>
              <w:t>M_Parser.cpp</w:t>
            </w:r>
            <w:r>
              <w:rPr>
                <w:webHidden/>
              </w:rPr>
              <w:fldChar w:fldCharType="begin"/>
            </w:r>
            <w:r>
              <w:rPr>
                <w:webHidden/>
              </w:rPr>
              <w:instrText xml:space="preserve">PAGEREF _Toc88524331 \h</w:instrText>
            </w:r>
            <w:r>
              <w:rPr>
                <w:webHidden/>
              </w:rPr>
              <w:fldChar w:fldCharType="separate"/>
            </w:r>
            <w:r>
              <w:rPr>
                <w:vanish w:val="false"/>
                <w:sz w:val="28"/>
                <w:szCs w:val="28"/>
              </w:rPr>
              <w:tab/>
              <w:t>105</w:t>
            </w:r>
            <w:r>
              <w:rPr>
                <w:webHidden/>
              </w:rPr>
              <w:fldChar w:fldCharType="end"/>
            </w:r>
          </w:hyperlink>
        </w:p>
        <w:p>
          <w:pPr>
            <w:pStyle w:val="22"/>
            <w:tabs>
              <w:tab w:val="clear" w:pos="708"/>
              <w:tab w:val="right" w:pos="9345" w:leader="dot"/>
            </w:tabs>
            <w:spacing w:lineRule="auto" w:line="360" w:before="0" w:after="0"/>
            <w:jc w:val="both"/>
            <w:rPr>
              <w:rFonts w:ascii="Calibri" w:hAnsi="Calibri" w:eastAsia="" w:cs="" w:asciiTheme="minorHAnsi" w:cstheme="minorBidi" w:eastAsiaTheme="minorEastAsia" w:hAnsiTheme="minorHAnsi"/>
              <w:sz w:val="28"/>
              <w:szCs w:val="28"/>
              <w:lang w:bidi="ar-SA"/>
            </w:rPr>
          </w:pPr>
          <w:hyperlink w:anchor="_Toc88524332">
            <w:r>
              <w:rPr>
                <w:webHidden/>
                <w:vanish w:val="false"/>
                <w:sz w:val="28"/>
                <w:szCs w:val="28"/>
                <w:lang w:val="en-US"/>
              </w:rPr>
              <w:t>Form1.cs</w:t>
            </w:r>
            <w:r>
              <w:rPr>
                <w:webHidden/>
              </w:rPr>
              <w:fldChar w:fldCharType="begin"/>
            </w:r>
            <w:r>
              <w:rPr>
                <w:webHidden/>
              </w:rPr>
              <w:instrText xml:space="preserve">PAGEREF _Toc88524332 \h</w:instrText>
            </w:r>
            <w:r>
              <w:rPr>
                <w:webHidden/>
              </w:rPr>
              <w:fldChar w:fldCharType="separate"/>
            </w:r>
            <w:r>
              <w:rPr>
                <w:vanish w:val="false"/>
                <w:sz w:val="28"/>
                <w:szCs w:val="28"/>
              </w:rPr>
              <w:tab/>
              <w:t>105</w:t>
            </w:r>
            <w:r>
              <w:rPr>
                <w:webHidden/>
              </w:rPr>
              <w:fldChar w:fldCharType="end"/>
            </w:r>
          </w:hyperlink>
        </w:p>
        <w:p>
          <w:pPr>
            <w:pStyle w:val="Normal"/>
            <w:spacing w:lineRule="auto" w:line="360"/>
            <w:jc w:val="both"/>
            <w:rPr/>
          </w:pPr>
          <w:r>
            <w:rPr/>
          </w:r>
          <w:r>
            <w:rPr/>
            <w:fldChar w:fldCharType="end"/>
          </w:r>
        </w:p>
      </w:sdtContent>
    </w:sdt>
    <w:p>
      <w:pPr>
        <w:pStyle w:val="Normal"/>
        <w:widowControl/>
        <w:spacing w:lineRule="auto" w:line="276" w:before="0" w:after="200"/>
        <w:rPr>
          <w:rFonts w:eastAsia="" w:cs="" w:cstheme="majorBidi" w:eastAsiaTheme="majorEastAsia"/>
          <w:b/>
          <w:b/>
          <w:color w:val="000000" w:themeColor="text1"/>
          <w:sz w:val="28"/>
          <w:szCs w:val="32"/>
        </w:rPr>
      </w:pPr>
      <w:r>
        <w:rPr>
          <w:rFonts w:eastAsia="" w:cs="" w:cstheme="majorBidi" w:eastAsiaTheme="majorEastAsia"/>
          <w:b/>
          <w:color w:val="000000" w:themeColor="text1"/>
          <w:sz w:val="28"/>
          <w:szCs w:val="32"/>
        </w:rPr>
      </w:r>
      <w:r>
        <w:br w:type="page"/>
      </w:r>
    </w:p>
    <w:p>
      <w:pPr>
        <w:pStyle w:val="1"/>
        <w:jc w:val="center"/>
        <w:rPr/>
      </w:pPr>
      <w:bookmarkStart w:id="0" w:name="_Toc68613766"/>
      <w:bookmarkStart w:id="1" w:name="_Toc88524296"/>
      <w:r>
        <w:rPr/>
        <w:t>ВВЕДЕНИЕ</w:t>
      </w:r>
      <w:bookmarkEnd w:id="0"/>
      <w:bookmarkEnd w:id="1"/>
    </w:p>
    <w:p>
      <w:pPr>
        <w:pStyle w:val="Normal"/>
        <w:spacing w:lineRule="auto" w:line="360"/>
        <w:ind w:firstLine="709"/>
        <w:jc w:val="both"/>
        <w:rPr>
          <w:bCs/>
          <w:sz w:val="28"/>
          <w:szCs w:val="28"/>
        </w:rPr>
      </w:pPr>
      <w:r>
        <w:rPr>
          <w:bCs/>
          <w:sz w:val="28"/>
          <w:szCs w:val="28"/>
        </w:rPr>
        <w:t>Цель контрольной работы – сгенерировать код лексера и парсера для анализа десятичных констант языка P</w:t>
      </w:r>
      <w:r>
        <w:rPr>
          <w:bCs/>
          <w:sz w:val="28"/>
          <w:szCs w:val="28"/>
          <w:lang w:val="en-US"/>
        </w:rPr>
        <w:t>ASCAL</w:t>
      </w:r>
      <w:r>
        <w:rPr>
          <w:bCs/>
          <w:sz w:val="28"/>
          <w:szCs w:val="28"/>
        </w:rPr>
        <w:t xml:space="preserve"> с помощью программных продуктов </w:t>
      </w:r>
      <w:r>
        <w:rPr>
          <w:bCs/>
          <w:sz w:val="28"/>
          <w:szCs w:val="28"/>
          <w:lang w:val="en-US"/>
        </w:rPr>
        <w:t>ANTLR</w:t>
      </w:r>
      <w:r>
        <w:rPr>
          <w:bCs/>
          <w:sz w:val="28"/>
          <w:szCs w:val="28"/>
        </w:rPr>
        <w:t xml:space="preserve"> и </w:t>
      </w:r>
      <w:r>
        <w:rPr>
          <w:bCs/>
          <w:sz w:val="28"/>
          <w:szCs w:val="28"/>
          <w:lang w:val="en-US"/>
        </w:rPr>
        <w:t>FLEX</w:t>
      </w:r>
      <w:r>
        <w:rPr>
          <w:bCs/>
          <w:sz w:val="28"/>
          <w:szCs w:val="28"/>
        </w:rPr>
        <w:t>&amp;</w:t>
      </w:r>
      <w:r>
        <w:rPr>
          <w:bCs/>
          <w:sz w:val="28"/>
          <w:szCs w:val="28"/>
          <w:lang w:val="en-US"/>
        </w:rPr>
        <w:t>BISON</w:t>
      </w:r>
      <w:r>
        <w:rPr>
          <w:bCs/>
          <w:sz w:val="28"/>
          <w:szCs w:val="28"/>
        </w:rPr>
        <w:t>, а затем внедрить и протестировать в программе, реализованной в рамках курсовой работы по дисциплине «Теория формальных языков и компиляторов».</w:t>
      </w:r>
    </w:p>
    <w:p>
      <w:pPr>
        <w:pStyle w:val="Normal"/>
        <w:widowControl/>
        <w:spacing w:lineRule="auto" w:line="360"/>
        <w:ind w:firstLine="709"/>
        <w:jc w:val="both"/>
        <w:rPr>
          <w:bCs/>
          <w:sz w:val="28"/>
          <w:szCs w:val="28"/>
        </w:rPr>
      </w:pPr>
      <w:r>
        <w:rPr>
          <w:bCs/>
          <w:sz w:val="28"/>
          <w:szCs w:val="28"/>
        </w:rPr>
        <w:t>Расчетно-графическая работа содержит следующие разделы:</w:t>
      </w:r>
    </w:p>
    <w:p>
      <w:pPr>
        <w:pStyle w:val="Normal"/>
        <w:widowControl/>
        <w:numPr>
          <w:ilvl w:val="0"/>
          <w:numId w:val="1"/>
        </w:numPr>
        <w:spacing w:lineRule="auto" w:line="360"/>
        <w:ind w:left="0" w:firstLine="709"/>
        <w:jc w:val="both"/>
        <w:rPr>
          <w:bCs/>
          <w:sz w:val="28"/>
          <w:szCs w:val="28"/>
        </w:rPr>
      </w:pPr>
      <w:r>
        <w:rPr>
          <w:bCs/>
          <w:sz w:val="28"/>
          <w:szCs w:val="28"/>
        </w:rPr>
        <w:t>Постановка задачи</w:t>
      </w:r>
      <w:r>
        <w:rPr>
          <w:bCs/>
          <w:sz w:val="28"/>
          <w:szCs w:val="28"/>
          <w:lang w:val="en-US"/>
        </w:rPr>
        <w:t>;</w:t>
      </w:r>
    </w:p>
    <w:p>
      <w:pPr>
        <w:pStyle w:val="Normal"/>
        <w:widowControl/>
        <w:numPr>
          <w:ilvl w:val="0"/>
          <w:numId w:val="1"/>
        </w:numPr>
        <w:spacing w:lineRule="auto" w:line="360"/>
        <w:ind w:left="0" w:firstLine="709"/>
        <w:jc w:val="both"/>
        <w:rPr>
          <w:bCs/>
          <w:sz w:val="28"/>
          <w:szCs w:val="28"/>
        </w:rPr>
      </w:pPr>
      <w:r>
        <w:rPr>
          <w:bCs/>
          <w:sz w:val="28"/>
          <w:szCs w:val="28"/>
        </w:rPr>
        <w:t>Разработка грамматики</w:t>
      </w:r>
      <w:r>
        <w:rPr>
          <w:bCs/>
          <w:sz w:val="28"/>
          <w:szCs w:val="28"/>
          <w:lang w:val="en-US"/>
        </w:rPr>
        <w:t>;</w:t>
      </w:r>
    </w:p>
    <w:p>
      <w:pPr>
        <w:pStyle w:val="Normal"/>
        <w:widowControl/>
        <w:numPr>
          <w:ilvl w:val="0"/>
          <w:numId w:val="1"/>
        </w:numPr>
        <w:spacing w:lineRule="auto" w:line="360"/>
        <w:ind w:left="0" w:firstLine="709"/>
        <w:jc w:val="both"/>
        <w:rPr>
          <w:bCs/>
          <w:sz w:val="28"/>
          <w:szCs w:val="28"/>
        </w:rPr>
      </w:pPr>
      <w:r>
        <w:rPr>
          <w:bCs/>
          <w:sz w:val="28"/>
          <w:szCs w:val="28"/>
        </w:rPr>
        <w:t xml:space="preserve">Создание грамматики для </w:t>
      </w:r>
      <w:r>
        <w:rPr>
          <w:bCs/>
          <w:sz w:val="28"/>
          <w:szCs w:val="28"/>
          <w:lang w:val="en-US"/>
        </w:rPr>
        <w:t>ANTLR;</w:t>
      </w:r>
    </w:p>
    <w:p>
      <w:pPr>
        <w:pStyle w:val="Normal"/>
        <w:widowControl/>
        <w:numPr>
          <w:ilvl w:val="0"/>
          <w:numId w:val="1"/>
        </w:numPr>
        <w:spacing w:lineRule="auto" w:line="360"/>
        <w:ind w:left="0" w:firstLine="709"/>
        <w:jc w:val="both"/>
        <w:rPr>
          <w:bCs/>
          <w:sz w:val="28"/>
          <w:szCs w:val="28"/>
        </w:rPr>
      </w:pPr>
      <w:r>
        <w:rPr>
          <w:bCs/>
          <w:sz w:val="28"/>
          <w:szCs w:val="28"/>
        </w:rPr>
        <w:t xml:space="preserve">Генерация кода с помощью </w:t>
      </w:r>
      <w:r>
        <w:rPr>
          <w:bCs/>
          <w:sz w:val="28"/>
          <w:szCs w:val="28"/>
          <w:lang w:val="en-US"/>
        </w:rPr>
        <w:t>ANTLR</w:t>
      </w:r>
      <w:r>
        <w:rPr>
          <w:bCs/>
          <w:sz w:val="28"/>
          <w:szCs w:val="28"/>
        </w:rPr>
        <w:t>. Внедрение кода в программный проект;</w:t>
      </w:r>
    </w:p>
    <w:p>
      <w:pPr>
        <w:pStyle w:val="Normal"/>
        <w:widowControl/>
        <w:numPr>
          <w:ilvl w:val="0"/>
          <w:numId w:val="1"/>
        </w:numPr>
        <w:spacing w:lineRule="auto" w:line="360"/>
        <w:ind w:left="0" w:firstLine="709"/>
        <w:jc w:val="both"/>
        <w:rPr>
          <w:bCs/>
          <w:sz w:val="28"/>
          <w:szCs w:val="28"/>
        </w:rPr>
      </w:pPr>
      <w:r>
        <w:rPr>
          <w:bCs/>
          <w:sz w:val="28"/>
          <w:szCs w:val="28"/>
        </w:rPr>
        <w:t xml:space="preserve">Создание грамматики для </w:t>
      </w:r>
      <w:r>
        <w:rPr>
          <w:bCs/>
          <w:sz w:val="28"/>
          <w:szCs w:val="28"/>
          <w:lang w:val="en-US"/>
        </w:rPr>
        <w:t>FLEX</w:t>
      </w:r>
      <w:r>
        <w:rPr>
          <w:bCs/>
          <w:sz w:val="28"/>
          <w:szCs w:val="28"/>
        </w:rPr>
        <w:t>&amp;</w:t>
      </w:r>
      <w:r>
        <w:rPr>
          <w:bCs/>
          <w:sz w:val="28"/>
          <w:szCs w:val="28"/>
          <w:lang w:val="en-US"/>
        </w:rPr>
        <w:t>BISON</w:t>
      </w:r>
      <w:r>
        <w:rPr>
          <w:bCs/>
          <w:sz w:val="28"/>
          <w:szCs w:val="28"/>
        </w:rPr>
        <w:t>;</w:t>
      </w:r>
    </w:p>
    <w:p>
      <w:pPr>
        <w:pStyle w:val="Normal"/>
        <w:widowControl/>
        <w:numPr>
          <w:ilvl w:val="0"/>
          <w:numId w:val="1"/>
        </w:numPr>
        <w:spacing w:lineRule="auto" w:line="360"/>
        <w:ind w:left="0" w:firstLine="709"/>
        <w:jc w:val="both"/>
        <w:rPr>
          <w:bCs/>
          <w:sz w:val="28"/>
          <w:szCs w:val="28"/>
        </w:rPr>
      </w:pPr>
      <w:r>
        <w:rPr>
          <w:bCs/>
          <w:sz w:val="28"/>
          <w:szCs w:val="28"/>
        </w:rPr>
        <w:t xml:space="preserve">Генерация кода с помощью </w:t>
      </w:r>
      <w:r>
        <w:rPr>
          <w:bCs/>
          <w:sz w:val="28"/>
          <w:szCs w:val="28"/>
          <w:lang w:val="en-US"/>
        </w:rPr>
        <w:t>FLEX</w:t>
      </w:r>
      <w:r>
        <w:rPr>
          <w:bCs/>
          <w:sz w:val="28"/>
          <w:szCs w:val="28"/>
        </w:rPr>
        <w:t>&amp;</w:t>
      </w:r>
      <w:r>
        <w:rPr>
          <w:bCs/>
          <w:sz w:val="28"/>
          <w:szCs w:val="28"/>
          <w:lang w:val="en-US"/>
        </w:rPr>
        <w:t>BISON</w:t>
      </w:r>
      <w:r>
        <w:rPr>
          <w:bCs/>
          <w:sz w:val="28"/>
          <w:szCs w:val="28"/>
        </w:rPr>
        <w:t>. Внедрение кода в программный проект;</w:t>
      </w:r>
    </w:p>
    <w:p>
      <w:pPr>
        <w:pStyle w:val="Normal"/>
        <w:widowControl/>
        <w:numPr>
          <w:ilvl w:val="0"/>
          <w:numId w:val="1"/>
        </w:numPr>
        <w:spacing w:lineRule="auto" w:line="360"/>
        <w:ind w:left="0" w:firstLine="709"/>
        <w:jc w:val="both"/>
        <w:rPr>
          <w:bCs/>
          <w:sz w:val="28"/>
          <w:szCs w:val="28"/>
        </w:rPr>
      </w:pPr>
      <w:r>
        <w:rPr>
          <w:bCs/>
          <w:sz w:val="28"/>
          <w:szCs w:val="28"/>
        </w:rPr>
        <w:t>Тестовые примеры</w:t>
      </w:r>
      <w:r>
        <w:rPr>
          <w:bCs/>
          <w:sz w:val="28"/>
          <w:szCs w:val="28"/>
          <w:lang w:val="en-US"/>
        </w:rPr>
        <w:t>;</w:t>
      </w:r>
    </w:p>
    <w:p>
      <w:pPr>
        <w:pStyle w:val="Normal"/>
        <w:widowControl/>
        <w:numPr>
          <w:ilvl w:val="0"/>
          <w:numId w:val="1"/>
        </w:numPr>
        <w:spacing w:lineRule="auto" w:line="360"/>
        <w:ind w:left="0" w:firstLine="709"/>
        <w:jc w:val="both"/>
        <w:rPr>
          <w:bCs/>
          <w:sz w:val="28"/>
          <w:szCs w:val="28"/>
        </w:rPr>
      </w:pPr>
      <w:r>
        <w:rPr>
          <w:bCs/>
          <w:sz w:val="28"/>
          <w:szCs w:val="28"/>
        </w:rPr>
        <w:t>Выводы (включая достоинства и недостатки методов проектирования анализаторов);</w:t>
      </w:r>
    </w:p>
    <w:p>
      <w:pPr>
        <w:pStyle w:val="Normal"/>
        <w:widowControl/>
        <w:numPr>
          <w:ilvl w:val="0"/>
          <w:numId w:val="1"/>
        </w:numPr>
        <w:spacing w:lineRule="auto" w:line="360"/>
        <w:ind w:left="0" w:firstLine="709"/>
        <w:jc w:val="both"/>
        <w:rPr>
          <w:bCs/>
          <w:sz w:val="28"/>
          <w:szCs w:val="28"/>
        </w:rPr>
      </w:pPr>
      <w:r>
        <w:rPr>
          <w:bCs/>
          <w:sz w:val="28"/>
          <w:szCs w:val="28"/>
        </w:rPr>
        <w:t>Список литературы;</w:t>
      </w:r>
    </w:p>
    <w:p>
      <w:pPr>
        <w:pStyle w:val="Normal"/>
        <w:widowControl/>
        <w:numPr>
          <w:ilvl w:val="0"/>
          <w:numId w:val="1"/>
        </w:numPr>
        <w:spacing w:lineRule="auto" w:line="360"/>
        <w:ind w:left="0" w:firstLine="709"/>
        <w:jc w:val="both"/>
        <w:rPr>
          <w:bCs/>
          <w:sz w:val="28"/>
          <w:szCs w:val="28"/>
        </w:rPr>
      </w:pPr>
      <w:r>
        <w:rPr>
          <w:bCs/>
          <w:sz w:val="28"/>
          <w:szCs w:val="28"/>
        </w:rPr>
        <w:t>Листинг программы.</w:t>
      </w:r>
    </w:p>
    <w:p>
      <w:pPr>
        <w:pStyle w:val="Normal"/>
        <w:widowControl/>
        <w:spacing w:lineRule="auto" w:line="360"/>
        <w:jc w:val="both"/>
        <w:rPr>
          <w:bCs/>
          <w:sz w:val="28"/>
          <w:szCs w:val="28"/>
        </w:rPr>
      </w:pPr>
      <w:r>
        <w:rPr>
          <w:bCs/>
          <w:sz w:val="28"/>
          <w:szCs w:val="28"/>
        </w:rPr>
      </w:r>
    </w:p>
    <w:p>
      <w:pPr>
        <w:pStyle w:val="Normal"/>
        <w:widowControl/>
        <w:spacing w:lineRule="auto" w:line="276" w:before="0" w:after="200"/>
        <w:rPr>
          <w:bCs/>
          <w:sz w:val="28"/>
          <w:szCs w:val="28"/>
        </w:rPr>
      </w:pPr>
      <w:r>
        <w:rPr>
          <w:bCs/>
          <w:sz w:val="28"/>
          <w:szCs w:val="28"/>
        </w:rPr>
      </w:r>
      <w:r>
        <w:br w:type="page"/>
      </w:r>
    </w:p>
    <w:p>
      <w:pPr>
        <w:pStyle w:val="1"/>
        <w:ind w:firstLine="708"/>
        <w:rPr>
          <w:color w:val="auto"/>
        </w:rPr>
      </w:pPr>
      <w:bookmarkStart w:id="2" w:name="_Toc88524297"/>
      <w:r>
        <w:rPr>
          <w:color w:val="auto"/>
        </w:rPr>
        <w:t>1 Постановка задачи</w:t>
      </w:r>
      <w:bookmarkEnd w:id="2"/>
    </w:p>
    <w:p>
      <w:pPr>
        <w:pStyle w:val="Normal"/>
        <w:widowControl/>
        <w:spacing w:lineRule="auto" w:line="360"/>
        <w:ind w:firstLine="709"/>
        <w:jc w:val="both"/>
        <w:rPr>
          <w:color w:val="000000"/>
          <w:sz w:val="28"/>
          <w:szCs w:val="28"/>
          <w:lang w:bidi="ar-SA"/>
        </w:rPr>
      </w:pPr>
      <w:r>
        <w:rPr>
          <w:color w:val="000000"/>
          <w:sz w:val="28"/>
          <w:szCs w:val="28"/>
          <w:lang w:bidi="ar-SA"/>
        </w:rPr>
        <w:t>Константы – это элементы данных, значения которых известны и в процессе выполнения программы не изменяются.</w:t>
      </w:r>
    </w:p>
    <w:p>
      <w:pPr>
        <w:pStyle w:val="Normal"/>
        <w:widowControl/>
        <w:spacing w:lineRule="auto" w:line="360"/>
        <w:ind w:firstLine="709"/>
        <w:jc w:val="both"/>
        <w:rPr>
          <w:color w:val="000000"/>
          <w:sz w:val="28"/>
          <w:szCs w:val="28"/>
          <w:lang w:bidi="ar-SA"/>
        </w:rPr>
      </w:pPr>
      <w:r>
        <w:rPr>
          <w:color w:val="000000"/>
          <w:sz w:val="28"/>
          <w:szCs w:val="28"/>
          <w:lang w:bidi="ar-SA"/>
        </w:rPr>
        <w:t>Для описания констант в языке Pascal используется служебное слово "const".</w:t>
      </w:r>
    </w:p>
    <w:p>
      <w:pPr>
        <w:pStyle w:val="Normal"/>
        <w:widowControl/>
        <w:spacing w:lineRule="auto" w:line="360"/>
        <w:ind w:firstLine="709"/>
        <w:jc w:val="both"/>
        <w:rPr>
          <w:color w:val="000000"/>
          <w:sz w:val="28"/>
          <w:szCs w:val="28"/>
          <w:lang w:bidi="ar-SA"/>
        </w:rPr>
      </w:pPr>
      <w:r>
        <w:rPr>
          <w:color w:val="000000"/>
          <w:sz w:val="28"/>
          <w:szCs w:val="28"/>
          <w:lang w:bidi="ar-SA"/>
        </w:rPr>
        <w:t>Формат записи: "const имя_константы=значение;".</w:t>
      </w:r>
    </w:p>
    <w:p>
      <w:pPr>
        <w:pStyle w:val="Normal"/>
        <w:widowControl/>
        <w:spacing w:lineRule="auto" w:line="360"/>
        <w:ind w:firstLine="709"/>
        <w:jc w:val="both"/>
        <w:rPr>
          <w:color w:val="000000"/>
          <w:sz w:val="28"/>
          <w:szCs w:val="28"/>
          <w:lang w:bidi="ar-SA"/>
        </w:rPr>
      </w:pPr>
      <w:r>
        <w:rPr>
          <w:color w:val="000000"/>
          <w:sz w:val="28"/>
          <w:szCs w:val="28"/>
          <w:lang w:bidi="ar-SA"/>
        </w:rPr>
        <w:t>Примеры:</w:t>
      </w:r>
    </w:p>
    <w:p>
      <w:pPr>
        <w:pStyle w:val="Normal"/>
        <w:widowControl/>
        <w:numPr>
          <w:ilvl w:val="0"/>
          <w:numId w:val="2"/>
        </w:numPr>
        <w:spacing w:lineRule="auto" w:line="360"/>
        <w:ind w:left="0" w:firstLine="709"/>
        <w:jc w:val="both"/>
        <w:rPr>
          <w:color w:val="000000"/>
          <w:sz w:val="28"/>
          <w:szCs w:val="28"/>
          <w:lang w:bidi="ar-SA"/>
        </w:rPr>
      </w:pPr>
      <w:r>
        <w:rPr>
          <w:color w:val="000000"/>
          <w:sz w:val="28"/>
          <w:szCs w:val="28"/>
          <w:lang w:bidi="ar-SA"/>
        </w:rPr>
        <w:t>Целая десятичная константа – любое десятичное число без десятичной точки со знаком или без него: "const max=128;".</w:t>
      </w:r>
    </w:p>
    <w:p>
      <w:pPr>
        <w:pStyle w:val="Normal"/>
        <w:widowControl/>
        <w:numPr>
          <w:ilvl w:val="0"/>
          <w:numId w:val="2"/>
        </w:numPr>
        <w:spacing w:lineRule="auto" w:line="360"/>
        <w:ind w:left="0" w:firstLine="709"/>
        <w:jc w:val="both"/>
        <w:rPr>
          <w:color w:val="000000"/>
          <w:sz w:val="28"/>
          <w:szCs w:val="28"/>
          <w:lang w:bidi="ar-SA"/>
        </w:rPr>
      </w:pPr>
      <w:r>
        <w:rPr>
          <w:color w:val="000000"/>
          <w:sz w:val="28"/>
          <w:szCs w:val="28"/>
          <w:lang w:bidi="ar-SA"/>
        </w:rPr>
        <w:t>Вещественная константа с фиксированной точкой – действительное число представленное в виде целой и дробной частей разделенных точкой: "const min=-39.1;"</w:t>
      </w:r>
    </w:p>
    <w:p>
      <w:pPr>
        <w:pStyle w:val="Normal"/>
        <w:widowControl/>
        <w:numPr>
          <w:ilvl w:val="0"/>
          <w:numId w:val="2"/>
        </w:numPr>
        <w:spacing w:lineRule="auto" w:line="360"/>
        <w:ind w:left="0" w:firstLine="709"/>
        <w:jc w:val="both"/>
        <w:rPr>
          <w:color w:val="000000"/>
          <w:sz w:val="28"/>
          <w:szCs w:val="28"/>
          <w:lang w:bidi="ar-SA"/>
        </w:rPr>
      </w:pPr>
      <w:r>
        <w:rPr>
          <w:color w:val="000000"/>
          <w:sz w:val="28"/>
          <w:szCs w:val="28"/>
          <w:lang w:bidi="ar-SA"/>
        </w:rPr>
        <w:t>Вещественная константа с плавающей точкой – действительное число представленное в экспоненциальной форме. Для символа экспоненты используется буква 'E': "const exp=-5.01E-10;"</w:t>
      </w:r>
    </w:p>
    <w:p>
      <w:pPr>
        <w:pStyle w:val="Normal"/>
        <w:widowControl/>
        <w:spacing w:lineRule="auto" w:line="360"/>
        <w:ind w:firstLine="709"/>
        <w:jc w:val="both"/>
        <w:rPr>
          <w:color w:val="000000"/>
          <w:sz w:val="28"/>
          <w:szCs w:val="28"/>
          <w:lang w:bidi="ar-SA"/>
        </w:rPr>
      </w:pPr>
      <w:r>
        <w:rPr>
          <w:color w:val="000000"/>
          <w:sz w:val="28"/>
          <w:szCs w:val="28"/>
          <w:lang w:bidi="ar-SA"/>
        </w:rPr>
        <w:t>В связи с разработанной автоматной грамматикой G[‹Def›] синтаксический анализатор (парсер) десятичных констант будет считать верными следующие записи констант:</w:t>
      </w:r>
    </w:p>
    <w:p>
      <w:pPr>
        <w:pStyle w:val="Normal"/>
        <w:widowControl/>
        <w:numPr>
          <w:ilvl w:val="0"/>
          <w:numId w:val="3"/>
        </w:numPr>
        <w:spacing w:lineRule="auto" w:line="360"/>
        <w:ind w:left="0" w:firstLine="709"/>
        <w:jc w:val="both"/>
        <w:rPr>
          <w:color w:val="000000"/>
          <w:sz w:val="28"/>
          <w:szCs w:val="28"/>
          <w:lang w:bidi="ar-SA"/>
        </w:rPr>
      </w:pPr>
      <w:r>
        <w:rPr>
          <w:color w:val="000000"/>
          <w:sz w:val="28"/>
          <w:szCs w:val="28"/>
          <w:lang w:bidi="ar-SA"/>
        </w:rPr>
        <w:t>"const a=.001;"</w:t>
      </w:r>
    </w:p>
    <w:p>
      <w:pPr>
        <w:pStyle w:val="Normal"/>
        <w:widowControl/>
        <w:numPr>
          <w:ilvl w:val="0"/>
          <w:numId w:val="3"/>
        </w:numPr>
        <w:spacing w:lineRule="auto" w:line="360"/>
        <w:ind w:left="0" w:firstLine="709"/>
        <w:jc w:val="both"/>
        <w:rPr>
          <w:color w:val="000000"/>
          <w:sz w:val="28"/>
          <w:szCs w:val="28"/>
          <w:lang w:bidi="ar-SA"/>
        </w:rPr>
      </w:pPr>
      <w:r>
        <w:rPr>
          <w:color w:val="000000"/>
          <w:sz w:val="28"/>
          <w:szCs w:val="28"/>
          <w:lang w:bidi="ar-SA"/>
        </w:rPr>
        <w:t>"const b=E-10;"</w:t>
      </w:r>
    </w:p>
    <w:p>
      <w:pPr>
        <w:pStyle w:val="Normal"/>
        <w:widowControl/>
        <w:numPr>
          <w:ilvl w:val="0"/>
          <w:numId w:val="3"/>
        </w:numPr>
        <w:spacing w:lineRule="auto" w:line="360"/>
        <w:ind w:left="0" w:firstLine="709"/>
        <w:jc w:val="both"/>
        <w:rPr>
          <w:color w:val="000000"/>
          <w:sz w:val="28"/>
          <w:szCs w:val="28"/>
          <w:lang w:bidi="ar-SA"/>
        </w:rPr>
      </w:pPr>
      <w:r>
        <w:rPr>
          <w:color w:val="000000"/>
          <w:sz w:val="28"/>
          <w:szCs w:val="28"/>
          <w:lang w:bidi="ar-SA"/>
        </w:rPr>
        <w:t>"const b=001.123;"</w:t>
      </w:r>
    </w:p>
    <w:p>
      <w:pPr>
        <w:pStyle w:val="Normal"/>
        <w:widowControl/>
        <w:spacing w:lineRule="auto" w:line="276" w:before="0" w:after="200"/>
        <w:rPr>
          <w:color w:val="000000"/>
          <w:sz w:val="28"/>
          <w:szCs w:val="28"/>
          <w:lang w:bidi="ar-SA"/>
        </w:rPr>
      </w:pPr>
      <w:r>
        <w:rPr>
          <w:color w:val="000000"/>
          <w:sz w:val="28"/>
          <w:szCs w:val="28"/>
          <w:lang w:bidi="ar-SA"/>
        </w:rPr>
      </w:r>
    </w:p>
    <w:p>
      <w:pPr>
        <w:pStyle w:val="Normal"/>
        <w:widowControl/>
        <w:spacing w:lineRule="auto" w:line="276" w:before="0" w:after="200"/>
        <w:rPr>
          <w:color w:val="000000"/>
          <w:sz w:val="28"/>
          <w:szCs w:val="28"/>
          <w:lang w:bidi="ar-SA"/>
        </w:rPr>
      </w:pPr>
      <w:r>
        <w:rPr>
          <w:color w:val="000000"/>
          <w:sz w:val="28"/>
          <w:szCs w:val="28"/>
          <w:lang w:bidi="ar-SA"/>
        </w:rPr>
      </w:r>
    </w:p>
    <w:p>
      <w:pPr>
        <w:pStyle w:val="Normal"/>
        <w:widowControl/>
        <w:spacing w:lineRule="auto" w:line="276" w:before="0" w:after="200"/>
        <w:rPr>
          <w:color w:val="000000"/>
          <w:sz w:val="28"/>
          <w:szCs w:val="28"/>
          <w:lang w:bidi="ar-SA"/>
        </w:rPr>
      </w:pPr>
      <w:r>
        <w:rPr>
          <w:color w:val="000000"/>
          <w:sz w:val="28"/>
          <w:szCs w:val="28"/>
          <w:lang w:bidi="ar-SA"/>
        </w:rPr>
      </w:r>
    </w:p>
    <w:p>
      <w:pPr>
        <w:pStyle w:val="Normal"/>
        <w:widowControl/>
        <w:spacing w:lineRule="auto" w:line="276" w:before="0" w:after="200"/>
        <w:rPr>
          <w:color w:val="000000"/>
          <w:sz w:val="28"/>
          <w:szCs w:val="28"/>
          <w:lang w:bidi="ar-SA"/>
        </w:rPr>
      </w:pPr>
      <w:r>
        <w:rPr>
          <w:color w:val="000000"/>
          <w:sz w:val="28"/>
          <w:szCs w:val="28"/>
          <w:lang w:bidi="ar-SA"/>
        </w:rPr>
      </w:r>
    </w:p>
    <w:p>
      <w:pPr>
        <w:pStyle w:val="Normal"/>
        <w:widowControl/>
        <w:spacing w:lineRule="auto" w:line="276" w:before="0" w:after="200"/>
        <w:rPr>
          <w:color w:val="000000"/>
          <w:sz w:val="28"/>
          <w:szCs w:val="28"/>
          <w:lang w:bidi="ar-SA"/>
        </w:rPr>
      </w:pPr>
      <w:r>
        <w:rPr>
          <w:color w:val="000000"/>
          <w:sz w:val="28"/>
          <w:szCs w:val="28"/>
          <w:lang w:bidi="ar-SA"/>
        </w:rPr>
      </w:r>
    </w:p>
    <w:p>
      <w:pPr>
        <w:pStyle w:val="Normal"/>
        <w:widowControl/>
        <w:spacing w:lineRule="auto" w:line="276" w:before="0" w:after="200"/>
        <w:rPr>
          <w:color w:val="000000"/>
          <w:sz w:val="28"/>
          <w:szCs w:val="28"/>
          <w:lang w:bidi="ar-SA"/>
        </w:rPr>
      </w:pPr>
      <w:r>
        <w:rPr>
          <w:color w:val="000000"/>
          <w:sz w:val="28"/>
          <w:szCs w:val="28"/>
          <w:lang w:bidi="ar-SA"/>
        </w:rPr>
      </w:r>
    </w:p>
    <w:p>
      <w:pPr>
        <w:pStyle w:val="1"/>
        <w:ind w:firstLine="708"/>
        <w:rPr>
          <w:color w:val="auto"/>
        </w:rPr>
      </w:pPr>
      <w:bookmarkStart w:id="3" w:name="_Toc88524298"/>
      <w:r>
        <w:rPr>
          <w:color w:val="auto"/>
        </w:rPr>
        <w:t>2 Разработка грамматики</w:t>
      </w:r>
      <w:bookmarkEnd w:id="3"/>
    </w:p>
    <w:p>
      <w:pPr>
        <w:pStyle w:val="Normal"/>
        <w:widowControl/>
        <w:spacing w:lineRule="auto" w:line="360"/>
        <w:ind w:firstLine="709"/>
        <w:rPr>
          <w:color w:val="000000"/>
          <w:sz w:val="28"/>
          <w:szCs w:val="28"/>
          <w:lang w:bidi="ar-SA"/>
        </w:rPr>
      </w:pPr>
      <w:r>
        <w:rPr>
          <w:color w:val="000000"/>
          <w:sz w:val="28"/>
          <w:szCs w:val="28"/>
          <w:lang w:bidi="ar-SA"/>
        </w:rPr>
        <w:t>Определим грамматику </w:t>
      </w:r>
      <w:r>
        <w:rPr>
          <w:bCs/>
          <w:color w:val="000000"/>
          <w:sz w:val="28"/>
          <w:szCs w:val="28"/>
          <w:lang w:bidi="ar-SA"/>
        </w:rPr>
        <w:t>десятичных констант языка Pascal G[‹Def›]</w:t>
      </w:r>
      <w:r>
        <w:rPr>
          <w:color w:val="000000"/>
          <w:sz w:val="28"/>
          <w:szCs w:val="28"/>
          <w:lang w:bidi="ar-SA"/>
        </w:rPr>
        <w:t> в нотации Хомского с продукциями P:</w:t>
      </w:r>
    </w:p>
    <w:p>
      <w:pPr>
        <w:pStyle w:val="Normal"/>
        <w:widowControl/>
        <w:numPr>
          <w:ilvl w:val="0"/>
          <w:numId w:val="4"/>
        </w:numPr>
        <w:spacing w:lineRule="auto" w:line="360"/>
        <w:ind w:left="0" w:firstLine="709"/>
        <w:rPr>
          <w:color w:val="000000"/>
          <w:sz w:val="28"/>
          <w:szCs w:val="28"/>
          <w:lang w:bidi="ar-SA"/>
        </w:rPr>
      </w:pPr>
      <w:r>
        <w:rPr>
          <w:color w:val="000000"/>
          <w:sz w:val="28"/>
          <w:szCs w:val="28"/>
          <w:lang w:bidi="ar-SA"/>
        </w:rPr>
        <w:t>‹</w:t>
      </w:r>
      <w:r>
        <w:rPr>
          <w:color w:val="000000"/>
          <w:sz w:val="28"/>
          <w:szCs w:val="28"/>
          <w:lang w:bidi="ar-SA"/>
        </w:rPr>
        <w:t>Def› → ‹Letter›‹IdRem›</w:t>
      </w:r>
    </w:p>
    <w:p>
      <w:pPr>
        <w:pStyle w:val="Normal"/>
        <w:widowControl/>
        <w:numPr>
          <w:ilvl w:val="0"/>
          <w:numId w:val="4"/>
        </w:numPr>
        <w:spacing w:lineRule="auto" w:line="360"/>
        <w:ind w:left="0" w:firstLine="709"/>
        <w:rPr>
          <w:color w:val="000000"/>
          <w:sz w:val="28"/>
          <w:szCs w:val="28"/>
          <w:lang w:bidi="ar-SA"/>
        </w:rPr>
      </w:pPr>
      <w:r>
        <w:rPr>
          <w:color w:val="000000"/>
          <w:sz w:val="28"/>
          <w:szCs w:val="28"/>
          <w:lang w:bidi="ar-SA"/>
        </w:rPr>
        <w:t>‹</w:t>
      </w:r>
      <w:r>
        <w:rPr>
          <w:color w:val="000000"/>
          <w:sz w:val="28"/>
          <w:szCs w:val="28"/>
          <w:lang w:bidi="ar-SA"/>
        </w:rPr>
        <w:t>IdRem› → ‹Letter›‹IdRem›</w:t>
      </w:r>
    </w:p>
    <w:p>
      <w:pPr>
        <w:pStyle w:val="Normal"/>
        <w:widowControl/>
        <w:numPr>
          <w:ilvl w:val="0"/>
          <w:numId w:val="4"/>
        </w:numPr>
        <w:spacing w:lineRule="auto" w:line="360"/>
        <w:ind w:left="0" w:firstLine="709"/>
        <w:rPr>
          <w:color w:val="000000"/>
          <w:sz w:val="28"/>
          <w:szCs w:val="28"/>
          <w:lang w:bidi="ar-SA"/>
        </w:rPr>
      </w:pPr>
      <w:r>
        <w:rPr>
          <w:color w:val="000000"/>
          <w:sz w:val="28"/>
          <w:szCs w:val="28"/>
          <w:lang w:bidi="ar-SA"/>
        </w:rPr>
        <w:t>‹</w:t>
      </w:r>
      <w:r>
        <w:rPr>
          <w:color w:val="000000"/>
          <w:sz w:val="28"/>
          <w:szCs w:val="28"/>
          <w:lang w:bidi="ar-SA"/>
        </w:rPr>
        <w:t>IdRem› → _‹Name›</w:t>
      </w:r>
    </w:p>
    <w:p>
      <w:pPr>
        <w:pStyle w:val="Normal"/>
        <w:widowControl/>
        <w:numPr>
          <w:ilvl w:val="0"/>
          <w:numId w:val="4"/>
        </w:numPr>
        <w:spacing w:lineRule="auto" w:line="360"/>
        <w:ind w:left="0" w:firstLine="709"/>
        <w:rPr>
          <w:color w:val="000000"/>
          <w:sz w:val="28"/>
          <w:szCs w:val="28"/>
          <w:lang w:bidi="ar-SA"/>
        </w:rPr>
      </w:pPr>
      <w:r>
        <w:rPr>
          <w:color w:val="000000"/>
          <w:sz w:val="28"/>
          <w:szCs w:val="28"/>
          <w:lang w:bidi="ar-SA"/>
        </w:rPr>
        <w:t>‹</w:t>
      </w:r>
      <w:r>
        <w:rPr>
          <w:color w:val="000000"/>
          <w:sz w:val="28"/>
          <w:szCs w:val="28"/>
          <w:lang w:bidi="ar-SA"/>
        </w:rPr>
        <w:t>Name› → ‹Letter›‹NameRem›</w:t>
      </w:r>
    </w:p>
    <w:p>
      <w:pPr>
        <w:pStyle w:val="Normal"/>
        <w:widowControl/>
        <w:numPr>
          <w:ilvl w:val="0"/>
          <w:numId w:val="4"/>
        </w:numPr>
        <w:spacing w:lineRule="auto" w:line="360"/>
        <w:ind w:left="0" w:firstLine="709"/>
        <w:rPr>
          <w:color w:val="000000"/>
          <w:sz w:val="28"/>
          <w:szCs w:val="28"/>
          <w:lang w:bidi="ar-SA"/>
        </w:rPr>
      </w:pPr>
      <w:r>
        <w:rPr>
          <w:color w:val="000000"/>
          <w:sz w:val="28"/>
          <w:szCs w:val="28"/>
          <w:lang w:bidi="ar-SA"/>
        </w:rPr>
        <w:t>‹</w:t>
      </w:r>
      <w:r>
        <w:rPr>
          <w:color w:val="000000"/>
          <w:sz w:val="28"/>
          <w:szCs w:val="28"/>
          <w:lang w:bidi="ar-SA"/>
        </w:rPr>
        <w:t>NameRem› → ‹Letter›‹NameRem›</w:t>
      </w:r>
    </w:p>
    <w:p>
      <w:pPr>
        <w:pStyle w:val="Normal"/>
        <w:widowControl/>
        <w:numPr>
          <w:ilvl w:val="0"/>
          <w:numId w:val="4"/>
        </w:numPr>
        <w:spacing w:lineRule="auto" w:line="360"/>
        <w:ind w:left="0" w:firstLine="709"/>
        <w:rPr>
          <w:color w:val="000000"/>
          <w:sz w:val="28"/>
          <w:szCs w:val="28"/>
          <w:lang w:bidi="ar-SA"/>
        </w:rPr>
      </w:pPr>
      <w:r>
        <w:rPr>
          <w:color w:val="000000"/>
          <w:sz w:val="28"/>
          <w:szCs w:val="28"/>
          <w:lang w:bidi="ar-SA"/>
        </w:rPr>
        <w:t>‹</w:t>
      </w:r>
      <w:r>
        <w:rPr>
          <w:color w:val="000000"/>
          <w:sz w:val="28"/>
          <w:szCs w:val="28"/>
          <w:lang w:bidi="ar-SA"/>
        </w:rPr>
        <w:t>NameRem› → =‹Number›</w:t>
      </w:r>
    </w:p>
    <w:p>
      <w:pPr>
        <w:pStyle w:val="Normal"/>
        <w:widowControl/>
        <w:numPr>
          <w:ilvl w:val="0"/>
          <w:numId w:val="4"/>
        </w:numPr>
        <w:spacing w:lineRule="auto" w:line="360"/>
        <w:ind w:left="0" w:firstLine="709"/>
        <w:rPr>
          <w:color w:val="000000"/>
          <w:sz w:val="28"/>
          <w:szCs w:val="28"/>
          <w:lang w:bidi="ar-SA"/>
        </w:rPr>
      </w:pPr>
      <w:r>
        <w:rPr>
          <w:color w:val="000000"/>
          <w:sz w:val="28"/>
          <w:szCs w:val="28"/>
          <w:lang w:bidi="ar-SA"/>
        </w:rPr>
        <w:t>‹</w:t>
      </w:r>
      <w:r>
        <w:rPr>
          <w:color w:val="000000"/>
          <w:sz w:val="28"/>
          <w:szCs w:val="28"/>
          <w:lang w:bidi="ar-SA"/>
        </w:rPr>
        <w:t>Number› → [+|-]‹UnsignedNumber›;</w:t>
      </w:r>
    </w:p>
    <w:p>
      <w:pPr>
        <w:pStyle w:val="Normal"/>
        <w:widowControl/>
        <w:numPr>
          <w:ilvl w:val="0"/>
          <w:numId w:val="4"/>
        </w:numPr>
        <w:spacing w:lineRule="auto" w:line="360"/>
        <w:ind w:left="0" w:firstLine="709"/>
        <w:rPr>
          <w:color w:val="000000"/>
          <w:sz w:val="28"/>
          <w:szCs w:val="28"/>
          <w:lang w:val="en-US" w:bidi="ar-SA"/>
        </w:rPr>
      </w:pPr>
      <w:r>
        <w:rPr>
          <w:color w:val="000000"/>
          <w:sz w:val="28"/>
          <w:szCs w:val="28"/>
          <w:lang w:val="en-US" w:bidi="ar-SA"/>
        </w:rPr>
        <w:t>‹</w:t>
      </w:r>
      <w:r>
        <w:rPr>
          <w:color w:val="000000"/>
          <w:sz w:val="28"/>
          <w:szCs w:val="28"/>
          <w:lang w:val="en-US" w:bidi="ar-SA"/>
        </w:rPr>
        <w:t>UnsignedNumber› → ‹Decimal›[E‹Integer›] | E‹Integer›</w:t>
      </w:r>
    </w:p>
    <w:p>
      <w:pPr>
        <w:pStyle w:val="Normal"/>
        <w:widowControl/>
        <w:numPr>
          <w:ilvl w:val="0"/>
          <w:numId w:val="4"/>
        </w:numPr>
        <w:spacing w:lineRule="auto" w:line="360"/>
        <w:ind w:left="0" w:firstLine="709"/>
        <w:rPr>
          <w:color w:val="000000"/>
          <w:sz w:val="28"/>
          <w:szCs w:val="28"/>
          <w:lang w:bidi="ar-SA"/>
        </w:rPr>
      </w:pPr>
      <w:r>
        <w:rPr>
          <w:color w:val="000000"/>
          <w:sz w:val="28"/>
          <w:szCs w:val="28"/>
          <w:lang w:bidi="ar-SA"/>
        </w:rPr>
        <w:t>‹</w:t>
      </w:r>
      <w:r>
        <w:rPr>
          <w:color w:val="000000"/>
          <w:sz w:val="28"/>
          <w:szCs w:val="28"/>
          <w:lang w:bidi="ar-SA"/>
        </w:rPr>
        <w:t>Decimal› → [‹UnsignedInt›].‹UnsignedInt› | ‹UnsignedInt›</w:t>
      </w:r>
    </w:p>
    <w:p>
      <w:pPr>
        <w:pStyle w:val="Normal"/>
        <w:widowControl/>
        <w:numPr>
          <w:ilvl w:val="0"/>
          <w:numId w:val="4"/>
        </w:numPr>
        <w:spacing w:lineRule="auto" w:line="360"/>
        <w:ind w:left="0" w:firstLine="709"/>
        <w:rPr>
          <w:color w:val="000000"/>
          <w:sz w:val="28"/>
          <w:szCs w:val="28"/>
          <w:lang w:bidi="ar-SA"/>
        </w:rPr>
      </w:pPr>
      <w:r>
        <w:rPr>
          <w:color w:val="000000"/>
          <w:sz w:val="28"/>
          <w:szCs w:val="28"/>
          <w:lang w:bidi="ar-SA"/>
        </w:rPr>
        <w:t>‹</w:t>
      </w:r>
      <w:r>
        <w:rPr>
          <w:color w:val="000000"/>
          <w:sz w:val="28"/>
          <w:szCs w:val="28"/>
          <w:lang w:bidi="ar-SA"/>
        </w:rPr>
        <w:t>Integer› → [+|-]‹UnsignedInt›</w:t>
      </w:r>
    </w:p>
    <w:p>
      <w:pPr>
        <w:pStyle w:val="Normal"/>
        <w:widowControl/>
        <w:numPr>
          <w:ilvl w:val="0"/>
          <w:numId w:val="4"/>
        </w:numPr>
        <w:spacing w:lineRule="auto" w:line="360"/>
        <w:ind w:left="0" w:firstLine="709"/>
        <w:rPr>
          <w:color w:val="000000"/>
          <w:sz w:val="28"/>
          <w:szCs w:val="28"/>
          <w:lang w:bidi="ar-SA"/>
        </w:rPr>
      </w:pPr>
      <w:r>
        <w:rPr>
          <w:color w:val="000000"/>
          <w:sz w:val="28"/>
          <w:szCs w:val="28"/>
          <w:lang w:bidi="ar-SA"/>
        </w:rPr>
        <w:t>‹</w:t>
      </w:r>
      <w:r>
        <w:rPr>
          <w:color w:val="000000"/>
          <w:sz w:val="28"/>
          <w:szCs w:val="28"/>
          <w:lang w:bidi="ar-SA"/>
        </w:rPr>
        <w:t>UnsignedInt› → ‹Digit›{‹Digit›}</w:t>
      </w:r>
    </w:p>
    <w:p>
      <w:pPr>
        <w:pStyle w:val="Normal"/>
        <w:widowControl/>
        <w:numPr>
          <w:ilvl w:val="0"/>
          <w:numId w:val="5"/>
        </w:numPr>
        <w:spacing w:lineRule="auto" w:line="360"/>
        <w:ind w:left="0" w:firstLine="709"/>
        <w:rPr>
          <w:color w:val="000000"/>
          <w:sz w:val="28"/>
          <w:szCs w:val="28"/>
          <w:lang w:bidi="ar-SA"/>
        </w:rPr>
      </w:pPr>
      <w:r>
        <w:rPr>
          <w:color w:val="000000"/>
          <w:sz w:val="28"/>
          <w:szCs w:val="28"/>
          <w:lang w:bidi="ar-SA"/>
        </w:rPr>
        <w:t>‹</w:t>
      </w:r>
      <w:r>
        <w:rPr>
          <w:color w:val="000000"/>
          <w:sz w:val="28"/>
          <w:szCs w:val="28"/>
          <w:lang w:bidi="ar-SA"/>
        </w:rPr>
        <w:t>Digit› → “0” | “1” | “2” | “3” | “4” | “5” | “6” | “7” | “8” | “9”</w:t>
      </w:r>
    </w:p>
    <w:p>
      <w:pPr>
        <w:pStyle w:val="Normal"/>
        <w:widowControl/>
        <w:numPr>
          <w:ilvl w:val="0"/>
          <w:numId w:val="5"/>
        </w:numPr>
        <w:spacing w:lineRule="auto" w:line="360"/>
        <w:ind w:left="0" w:firstLine="709"/>
        <w:rPr>
          <w:color w:val="000000"/>
          <w:sz w:val="28"/>
          <w:szCs w:val="28"/>
          <w:lang w:bidi="ar-SA"/>
        </w:rPr>
      </w:pPr>
      <w:r>
        <w:rPr>
          <w:color w:val="000000"/>
          <w:sz w:val="28"/>
          <w:szCs w:val="28"/>
          <w:lang w:val="en-US" w:bidi="ar-SA"/>
        </w:rPr>
        <w:t>‹</w:t>
      </w:r>
      <w:r>
        <w:rPr>
          <w:color w:val="000000"/>
          <w:sz w:val="28"/>
          <w:szCs w:val="28"/>
          <w:lang w:val="en-US" w:bidi="ar-SA"/>
        </w:rPr>
        <w:t xml:space="preserve">Letter› → “a” | “b” | “c” | ... | “z” | “A” | “B” | “C” | ... </w:t>
      </w:r>
      <w:r>
        <w:rPr>
          <w:color w:val="000000"/>
          <w:sz w:val="28"/>
          <w:szCs w:val="28"/>
          <w:lang w:bidi="ar-SA"/>
        </w:rPr>
        <w:t>| “Z”</w:t>
      </w:r>
    </w:p>
    <w:p>
      <w:pPr>
        <w:pStyle w:val="Normal"/>
        <w:widowControl/>
        <w:spacing w:lineRule="auto" w:line="360"/>
        <w:ind w:firstLine="709"/>
        <w:rPr>
          <w:color w:val="000000"/>
          <w:sz w:val="28"/>
          <w:szCs w:val="28"/>
          <w:lang w:bidi="ar-SA"/>
        </w:rPr>
      </w:pPr>
      <w:r>
        <w:rPr>
          <w:color w:val="000000"/>
          <w:sz w:val="28"/>
          <w:szCs w:val="28"/>
          <w:lang w:bidi="ar-SA"/>
        </w:rPr>
        <w:t>Следуя введенному формальному определению грамматики, представим G[‹Def›] ее составляющими:</w:t>
      </w:r>
    </w:p>
    <w:p>
      <w:pPr>
        <w:pStyle w:val="Normal"/>
        <w:widowControl/>
        <w:numPr>
          <w:ilvl w:val="0"/>
          <w:numId w:val="6"/>
        </w:numPr>
        <w:spacing w:lineRule="auto" w:line="360"/>
        <w:ind w:left="0" w:firstLine="709"/>
        <w:rPr>
          <w:color w:val="000000"/>
          <w:sz w:val="28"/>
          <w:szCs w:val="28"/>
          <w:lang w:bidi="ar-SA"/>
        </w:rPr>
      </w:pPr>
      <w:r>
        <w:rPr>
          <w:color w:val="000000"/>
          <w:sz w:val="28"/>
          <w:szCs w:val="28"/>
          <w:lang w:bidi="ar-SA"/>
        </w:rPr>
        <w:t>Z = ‹Def›;</w:t>
      </w:r>
    </w:p>
    <w:p>
      <w:pPr>
        <w:pStyle w:val="Normal"/>
        <w:widowControl/>
        <w:numPr>
          <w:ilvl w:val="0"/>
          <w:numId w:val="6"/>
        </w:numPr>
        <w:spacing w:lineRule="auto" w:line="360"/>
        <w:ind w:left="0" w:firstLine="709"/>
        <w:rPr>
          <w:color w:val="000000"/>
          <w:sz w:val="28"/>
          <w:szCs w:val="28"/>
          <w:lang w:val="en-US" w:bidi="ar-SA"/>
        </w:rPr>
      </w:pPr>
      <w:r>
        <w:rPr>
          <w:color w:val="000000"/>
          <w:sz w:val="28"/>
          <w:szCs w:val="28"/>
          <w:lang w:val="en-US" w:bidi="ar-SA"/>
        </w:rPr>
        <w:t>V</w:t>
      </w:r>
      <w:r>
        <w:rPr>
          <w:color w:val="000000"/>
          <w:sz w:val="28"/>
          <w:szCs w:val="28"/>
          <w:vertAlign w:val="subscript"/>
          <w:lang w:val="en-US" w:bidi="ar-SA"/>
        </w:rPr>
        <w:t>T</w:t>
      </w:r>
      <w:r>
        <w:rPr>
          <w:color w:val="000000"/>
          <w:sz w:val="28"/>
          <w:szCs w:val="28"/>
          <w:lang w:val="en-US" w:bidi="ar-SA"/>
        </w:rPr>
        <w:t> = {a, b, c, ..., z, A, B, C, ..., Z, _, =, +, -, ;, ., 0, 1, 2, ..., 9};</w:t>
      </w:r>
    </w:p>
    <w:p>
      <w:pPr>
        <w:pStyle w:val="Normal"/>
        <w:widowControl/>
        <w:numPr>
          <w:ilvl w:val="0"/>
          <w:numId w:val="6"/>
        </w:numPr>
        <w:spacing w:lineRule="auto" w:line="360"/>
        <w:ind w:left="0" w:firstLine="709"/>
        <w:rPr>
          <w:color w:val="000000"/>
          <w:sz w:val="28"/>
          <w:szCs w:val="28"/>
          <w:lang w:val="en-US" w:bidi="ar-SA"/>
        </w:rPr>
      </w:pPr>
      <w:r>
        <w:rPr>
          <w:color w:val="000000"/>
          <w:sz w:val="28"/>
          <w:szCs w:val="28"/>
          <w:lang w:val="en-US" w:bidi="ar-SA"/>
        </w:rPr>
        <w:t>V</w:t>
      </w:r>
      <w:r>
        <w:rPr>
          <w:color w:val="000000"/>
          <w:sz w:val="28"/>
          <w:szCs w:val="28"/>
          <w:vertAlign w:val="subscript"/>
          <w:lang w:val="en-US" w:bidi="ar-SA"/>
        </w:rPr>
        <w:t>N</w:t>
      </w:r>
      <w:r>
        <w:rPr>
          <w:color w:val="000000"/>
          <w:sz w:val="28"/>
          <w:szCs w:val="28"/>
          <w:lang w:val="en-US" w:bidi="ar-SA"/>
        </w:rPr>
        <w:t> = {‹Def›, ‹IdRem›, ‹Name›, ‹NameRem›, ‹Number›, ‹UnsignedNumber›, ‹Decimal›, ‹Integer›, ‹UnsignedInt›}.</w:t>
      </w:r>
    </w:p>
    <w:p>
      <w:pPr>
        <w:pStyle w:val="Normal"/>
        <w:widowControl/>
        <w:spacing w:lineRule="auto" w:line="276" w:before="0" w:after="200"/>
        <w:rPr>
          <w:color w:val="000000"/>
          <w:sz w:val="28"/>
          <w:szCs w:val="28"/>
          <w:lang w:val="en-US" w:bidi="ar-SA"/>
        </w:rPr>
      </w:pPr>
      <w:r>
        <w:rPr>
          <w:color w:val="000000"/>
          <w:sz w:val="28"/>
          <w:szCs w:val="28"/>
          <w:lang w:val="en-US" w:bidi="ar-SA"/>
        </w:rPr>
      </w:r>
      <w:r>
        <w:br w:type="page"/>
      </w:r>
    </w:p>
    <w:p>
      <w:pPr>
        <w:pStyle w:val="1"/>
        <w:ind w:firstLine="708"/>
        <w:rPr>
          <w:color w:val="auto"/>
        </w:rPr>
      </w:pPr>
      <w:bookmarkStart w:id="4" w:name="_Toc88524299"/>
      <w:r>
        <w:rPr>
          <w:color w:val="auto"/>
        </w:rPr>
        <w:t>3 Создание грамматики для ANTLR</w:t>
      </w:r>
      <w:bookmarkEnd w:id="4"/>
    </w:p>
    <w:p>
      <w:pPr>
        <w:pStyle w:val="Normal"/>
        <w:widowControl/>
        <w:tabs>
          <w:tab w:val="clear" w:pos="708"/>
          <w:tab w:val="left" w:pos="426" w:leader="none"/>
        </w:tabs>
        <w:spacing w:lineRule="auto" w:line="360"/>
        <w:ind w:firstLine="709"/>
        <w:jc w:val="both"/>
        <w:rPr>
          <w:color w:val="000000"/>
          <w:sz w:val="28"/>
          <w:szCs w:val="28"/>
          <w:lang w:bidi="ar-SA"/>
        </w:rPr>
      </w:pPr>
      <w:r>
        <w:rPr>
          <w:color w:val="000000"/>
          <w:sz w:val="28"/>
          <w:szCs w:val="28"/>
          <w:lang w:bidi="ar-SA"/>
        </w:rPr>
        <w:t xml:space="preserve">Представленную в разделе 2 грамматику </w:t>
      </w:r>
      <w:r>
        <w:rPr>
          <w:bCs/>
          <w:color w:val="000000"/>
          <w:sz w:val="28"/>
          <w:szCs w:val="28"/>
          <w:lang w:bidi="ar-SA"/>
        </w:rPr>
        <w:t>G[‹Def›]</w:t>
      </w:r>
      <w:r>
        <w:rPr>
          <w:color w:val="000000"/>
          <w:sz w:val="28"/>
          <w:szCs w:val="28"/>
          <w:lang w:bidi="ar-SA"/>
        </w:rPr>
        <w:t> необходимо переписать в виде РБНФ (расширенная форма Бэкуса-Наура). Для написания грамматики распишем все правила в виде:</w:t>
      </w:r>
    </w:p>
    <w:p>
      <w:pPr>
        <w:pStyle w:val="Normal"/>
        <w:widowControl/>
        <w:tabs>
          <w:tab w:val="clear" w:pos="708"/>
          <w:tab w:val="left" w:pos="426" w:leader="none"/>
        </w:tabs>
        <w:spacing w:lineRule="auto" w:line="360"/>
        <w:ind w:firstLine="709"/>
        <w:jc w:val="both"/>
        <w:rPr>
          <w:color w:val="000000"/>
          <w:sz w:val="28"/>
          <w:szCs w:val="28"/>
          <w:lang w:bidi="ar-SA"/>
        </w:rPr>
      </w:pPr>
      <w:r>
        <w:rPr>
          <w:color w:val="000000"/>
          <w:sz w:val="28"/>
          <w:szCs w:val="28"/>
          <w:lang w:bidi="ar-SA"/>
        </w:rPr>
        <w:t>neterm : expr | alternative ;</w:t>
      </w:r>
    </w:p>
    <w:p>
      <w:pPr>
        <w:pStyle w:val="Normal"/>
        <w:widowControl/>
        <w:tabs>
          <w:tab w:val="clear" w:pos="708"/>
          <w:tab w:val="left" w:pos="426" w:leader="none"/>
        </w:tabs>
        <w:spacing w:lineRule="auto" w:line="360"/>
        <w:ind w:firstLine="709"/>
        <w:jc w:val="both"/>
        <w:rPr>
          <w:color w:val="000000"/>
          <w:sz w:val="28"/>
          <w:szCs w:val="28"/>
          <w:lang w:bidi="ar-SA"/>
        </w:rPr>
      </w:pPr>
      <w:r>
        <w:rPr>
          <w:color w:val="000000"/>
          <w:sz w:val="28"/>
          <w:szCs w:val="28"/>
          <w:lang w:bidi="ar-SA"/>
        </w:rPr>
        <w:t xml:space="preserve">В приведенной записи neterm – это нетерминальный символ, для парсера все нетерминальные символы записываются в нижнем регистре, а для лексера в верхнем регистре; </w:t>
      </w:r>
      <w:r>
        <w:rPr>
          <w:color w:val="000000"/>
          <w:sz w:val="28"/>
          <w:szCs w:val="28"/>
          <w:lang w:val="en-US" w:bidi="ar-SA"/>
        </w:rPr>
        <w:t>e</w:t>
      </w:r>
      <w:r>
        <w:rPr>
          <w:color w:val="000000"/>
          <w:sz w:val="28"/>
          <w:szCs w:val="28"/>
          <w:lang w:bidi="ar-SA"/>
        </w:rPr>
        <w:t xml:space="preserve">xpr – вместо него может быть любое выражение, как терминальный символ, так и нетерминальный; </w:t>
      </w:r>
      <w:r>
        <w:rPr>
          <w:color w:val="000000"/>
          <w:sz w:val="28"/>
          <w:szCs w:val="28"/>
          <w:lang w:val="en-US" w:bidi="ar-SA"/>
        </w:rPr>
        <w:t>a</w:t>
      </w:r>
      <w:r>
        <w:rPr>
          <w:color w:val="000000"/>
          <w:sz w:val="28"/>
          <w:szCs w:val="28"/>
          <w:lang w:bidi="ar-SA"/>
        </w:rPr>
        <w:t>lternative – это альтернативное выражение.</w:t>
      </w:r>
    </w:p>
    <w:p>
      <w:pPr>
        <w:pStyle w:val="Normal"/>
        <w:widowControl/>
        <w:tabs>
          <w:tab w:val="clear" w:pos="708"/>
          <w:tab w:val="left" w:pos="426" w:leader="none"/>
        </w:tabs>
        <w:spacing w:lineRule="auto" w:line="360"/>
        <w:ind w:firstLine="709"/>
        <w:jc w:val="both"/>
        <w:rPr>
          <w:bCs/>
          <w:sz w:val="28"/>
          <w:szCs w:val="28"/>
        </w:rPr>
      </w:pPr>
      <w:r>
        <w:rPr>
          <w:color w:val="000000"/>
          <w:sz w:val="28"/>
          <w:szCs w:val="28"/>
          <w:lang w:bidi="ar-SA"/>
        </w:rPr>
        <w:t xml:space="preserve">Приведем реализацию грамматики </w:t>
      </w:r>
      <w:r>
        <w:rPr>
          <w:bCs/>
          <w:color w:val="000000"/>
          <w:sz w:val="28"/>
          <w:szCs w:val="28"/>
          <w:lang w:bidi="ar-SA"/>
        </w:rPr>
        <w:t xml:space="preserve">G[‹Def›], необходимую программному обеспечению </w:t>
      </w:r>
      <w:r>
        <w:rPr>
          <w:color w:val="000000"/>
          <w:sz w:val="28"/>
          <w:szCs w:val="28"/>
          <w:lang w:bidi="ar-SA"/>
        </w:rPr>
        <w:t xml:space="preserve">ANTLR для генерации </w:t>
      </w:r>
      <w:r>
        <w:rPr>
          <w:bCs/>
          <w:sz w:val="28"/>
          <w:szCs w:val="28"/>
        </w:rPr>
        <w:t>кода лексера и парсера для анализа десятичных констант языка P</w:t>
      </w:r>
      <w:r>
        <w:rPr>
          <w:bCs/>
          <w:sz w:val="28"/>
          <w:szCs w:val="28"/>
          <w:lang w:val="en-US"/>
        </w:rPr>
        <w:t>ASCAL</w:t>
      </w:r>
      <w:r>
        <w:rPr>
          <w:color w:val="000000"/>
          <w:sz w:val="28"/>
          <w:szCs w:val="28"/>
          <w:lang w:bidi="ar-SA"/>
        </w:rPr>
        <w:t>:</w:t>
      </w:r>
    </w:p>
    <w:p>
      <w:pPr>
        <w:pStyle w:val="Normal"/>
        <w:spacing w:lineRule="auto" w:line="360"/>
        <w:jc w:val="both"/>
        <w:rPr>
          <w:sz w:val="28"/>
          <w:lang w:val="en-US"/>
        </w:rPr>
      </w:pPr>
      <w:r>
        <w:rPr>
          <w:color w:val="000000"/>
          <w:sz w:val="28"/>
          <w:szCs w:val="28"/>
          <w:lang w:bidi="ar-SA"/>
        </w:rPr>
        <w:tab/>
      </w:r>
      <w:r>
        <w:rPr>
          <w:sz w:val="28"/>
          <w:lang w:val="en-US"/>
        </w:rPr>
        <w:t>grammar Constants;</w:t>
      </w:r>
    </w:p>
    <w:p>
      <w:pPr>
        <w:pStyle w:val="Normal"/>
        <w:spacing w:lineRule="auto" w:line="360"/>
        <w:ind w:left="708" w:hanging="0"/>
        <w:jc w:val="both"/>
        <w:rPr>
          <w:sz w:val="28"/>
          <w:lang w:val="en-US"/>
        </w:rPr>
      </w:pPr>
      <w:r>
        <w:rPr>
          <w:sz w:val="28"/>
          <w:lang w:val="en-US"/>
        </w:rPr>
        <w:t>prog : (def NEWLINE?)+;</w:t>
      </w:r>
    </w:p>
    <w:p>
      <w:pPr>
        <w:pStyle w:val="Normal"/>
        <w:spacing w:lineRule="auto" w:line="360"/>
        <w:ind w:left="708" w:hanging="0"/>
        <w:jc w:val="both"/>
        <w:rPr>
          <w:sz w:val="28"/>
          <w:lang w:val="en-US"/>
        </w:rPr>
      </w:pPr>
      <w:r>
        <w:rPr>
          <w:sz w:val="28"/>
          <w:lang w:val="en-US"/>
        </w:rPr>
        <w:t>def : CONSTANT' 'name;</w:t>
      </w:r>
    </w:p>
    <w:p>
      <w:pPr>
        <w:pStyle w:val="Normal"/>
        <w:spacing w:lineRule="auto" w:line="360"/>
        <w:ind w:left="708" w:hanging="0"/>
        <w:jc w:val="both"/>
        <w:rPr>
          <w:sz w:val="28"/>
          <w:lang w:val="en-US"/>
        </w:rPr>
      </w:pPr>
      <w:r>
        <w:rPr>
          <w:sz w:val="28"/>
          <w:lang w:val="en-US"/>
        </w:rPr>
        <w:t>name : LETTER namerem;</w:t>
      </w:r>
    </w:p>
    <w:p>
      <w:pPr>
        <w:pStyle w:val="Normal"/>
        <w:spacing w:lineRule="auto" w:line="360"/>
        <w:ind w:left="708" w:hanging="0"/>
        <w:jc w:val="both"/>
        <w:rPr>
          <w:sz w:val="28"/>
          <w:lang w:val="en-US"/>
        </w:rPr>
      </w:pPr>
      <w:r>
        <w:rPr>
          <w:sz w:val="28"/>
          <w:lang w:val="en-US"/>
        </w:rPr>
        <w:t>namerem : '=' number;</w:t>
      </w:r>
    </w:p>
    <w:p>
      <w:pPr>
        <w:pStyle w:val="Normal"/>
        <w:spacing w:lineRule="auto" w:line="360"/>
        <w:ind w:left="708" w:hanging="0"/>
        <w:jc w:val="both"/>
        <w:rPr>
          <w:sz w:val="28"/>
          <w:lang w:val="en-US"/>
        </w:rPr>
      </w:pPr>
      <w:r>
        <w:rPr>
          <w:sz w:val="28"/>
          <w:lang w:val="en-US"/>
        </w:rPr>
        <w:t>number : ('+'|'-')? unsignedNumber';';</w:t>
      </w:r>
    </w:p>
    <w:p>
      <w:pPr>
        <w:pStyle w:val="Normal"/>
        <w:spacing w:lineRule="auto" w:line="360"/>
        <w:ind w:left="708" w:hanging="0"/>
        <w:jc w:val="both"/>
        <w:rPr>
          <w:sz w:val="28"/>
          <w:lang w:val="en-US"/>
        </w:rPr>
      </w:pPr>
      <w:r>
        <w:rPr>
          <w:sz w:val="28"/>
          <w:lang w:val="en-US"/>
        </w:rPr>
        <w:t>unsignedNumber : (decimal ('E' integer)?) | 'E'integer;</w:t>
      </w:r>
    </w:p>
    <w:p>
      <w:pPr>
        <w:pStyle w:val="Normal"/>
        <w:spacing w:lineRule="auto" w:line="360"/>
        <w:ind w:left="708" w:hanging="0"/>
        <w:jc w:val="both"/>
        <w:rPr>
          <w:sz w:val="28"/>
          <w:lang w:val="en-US"/>
        </w:rPr>
      </w:pPr>
      <w:r>
        <w:rPr>
          <w:sz w:val="28"/>
          <w:lang w:val="en-US"/>
        </w:rPr>
        <w:t>decimal : ((unsignedInteger)?'.'unsignedInteger) | unsignedInteger;</w:t>
      </w:r>
    </w:p>
    <w:p>
      <w:pPr>
        <w:pStyle w:val="Normal"/>
        <w:spacing w:lineRule="auto" w:line="360"/>
        <w:ind w:left="708" w:hanging="0"/>
        <w:jc w:val="both"/>
        <w:rPr>
          <w:sz w:val="28"/>
          <w:lang w:val="en-US"/>
        </w:rPr>
      </w:pPr>
      <w:r>
        <w:rPr>
          <w:sz w:val="28"/>
          <w:lang w:val="en-US"/>
        </w:rPr>
        <w:t>integer : ('+'|'-')? unsignedInteger;</w:t>
      </w:r>
    </w:p>
    <w:p>
      <w:pPr>
        <w:pStyle w:val="Normal"/>
        <w:spacing w:lineRule="auto" w:line="360"/>
        <w:ind w:left="708" w:hanging="0"/>
        <w:jc w:val="both"/>
        <w:rPr>
          <w:sz w:val="28"/>
          <w:lang w:val="en-US"/>
        </w:rPr>
      </w:pPr>
      <w:r>
        <w:rPr>
          <w:sz w:val="28"/>
          <w:lang w:val="en-US"/>
        </w:rPr>
        <w:t>unsignedInteger : DIGIT (DIGIT)*;</w:t>
      </w:r>
    </w:p>
    <w:p>
      <w:pPr>
        <w:pStyle w:val="Normal"/>
        <w:spacing w:lineRule="auto" w:line="360"/>
        <w:ind w:left="708" w:hanging="0"/>
        <w:jc w:val="both"/>
        <w:rPr>
          <w:sz w:val="28"/>
          <w:lang w:val="en-US"/>
        </w:rPr>
      </w:pPr>
      <w:r>
        <w:rPr>
          <w:sz w:val="28"/>
          <w:lang w:val="en-US"/>
        </w:rPr>
      </w:r>
    </w:p>
    <w:p>
      <w:pPr>
        <w:pStyle w:val="Normal"/>
        <w:spacing w:lineRule="auto" w:line="360"/>
        <w:ind w:left="708" w:hanging="0"/>
        <w:jc w:val="both"/>
        <w:rPr>
          <w:sz w:val="28"/>
          <w:lang w:val="en-US"/>
        </w:rPr>
      </w:pPr>
      <w:r>
        <w:rPr>
          <w:sz w:val="28"/>
          <w:lang w:val="en-US"/>
        </w:rPr>
        <w:t>NEWLINE : [\r\n]+ ;</w:t>
      </w:r>
    </w:p>
    <w:p>
      <w:pPr>
        <w:pStyle w:val="Normal"/>
        <w:spacing w:lineRule="auto" w:line="360"/>
        <w:ind w:left="708" w:hanging="0"/>
        <w:jc w:val="both"/>
        <w:rPr>
          <w:sz w:val="28"/>
          <w:lang w:val="en-US"/>
        </w:rPr>
      </w:pPr>
      <w:r>
        <w:rPr>
          <w:sz w:val="28"/>
          <w:lang w:val="en-US"/>
        </w:rPr>
        <w:t>CONSTANT : 'c''o''n''s''t';</w:t>
      </w:r>
    </w:p>
    <w:p>
      <w:pPr>
        <w:pStyle w:val="Normal"/>
        <w:spacing w:lineRule="auto" w:line="360"/>
        <w:ind w:left="708" w:hanging="0"/>
        <w:jc w:val="both"/>
        <w:rPr>
          <w:sz w:val="28"/>
          <w:lang w:val="en-US"/>
        </w:rPr>
      </w:pPr>
      <w:r>
        <w:rPr>
          <w:sz w:val="28"/>
          <w:lang w:val="en-US"/>
        </w:rPr>
        <w:t>LETTER : ('a'..'z'|'A'..'Z') ('a'..'z'|'A'..'Z')*;</w:t>
      </w:r>
    </w:p>
    <w:p>
      <w:pPr>
        <w:pStyle w:val="Normal"/>
        <w:spacing w:lineRule="auto" w:line="360"/>
        <w:ind w:left="708" w:hanging="0"/>
        <w:jc w:val="both"/>
        <w:rPr>
          <w:sz w:val="28"/>
        </w:rPr>
      </w:pPr>
      <w:r>
        <w:rPr>
          <w:sz w:val="28"/>
        </w:rPr>
        <w:t>DIGIT : ('0'..'9');</w:t>
      </w:r>
    </w:p>
    <w:p>
      <w:pPr>
        <w:pStyle w:val="Normal"/>
        <w:widowControl/>
        <w:spacing w:lineRule="auto" w:line="276" w:before="0" w:after="200"/>
        <w:rPr>
          <w:color w:val="000000"/>
          <w:sz w:val="36"/>
          <w:szCs w:val="28"/>
          <w:lang w:bidi="ar-SA"/>
        </w:rPr>
      </w:pPr>
      <w:r>
        <w:rPr>
          <w:color w:val="000000"/>
          <w:sz w:val="36"/>
          <w:szCs w:val="28"/>
          <w:lang w:bidi="ar-SA"/>
        </w:rPr>
      </w:r>
      <w:r>
        <w:br w:type="page"/>
      </w:r>
    </w:p>
    <w:p>
      <w:pPr>
        <w:pStyle w:val="1"/>
        <w:ind w:firstLine="708"/>
        <w:rPr>
          <w:color w:val="auto"/>
        </w:rPr>
      </w:pPr>
      <w:bookmarkStart w:id="5" w:name="_Toc88524300"/>
      <w:r>
        <w:rPr>
          <w:color w:val="auto"/>
        </w:rPr>
        <w:t xml:space="preserve">4 </w:t>
      </w:r>
      <w:r>
        <w:rPr>
          <w:bCs/>
          <w:szCs w:val="28"/>
        </w:rPr>
        <w:t xml:space="preserve">Генерация кода с помощью </w:t>
      </w:r>
      <w:r>
        <w:rPr>
          <w:bCs/>
          <w:szCs w:val="28"/>
          <w:lang w:val="en-US"/>
        </w:rPr>
        <w:t>ANTLR</w:t>
      </w:r>
      <w:r>
        <w:rPr>
          <w:bCs/>
          <w:szCs w:val="28"/>
        </w:rPr>
        <w:t>. Внедрение кода в программный проект</w:t>
      </w:r>
      <w:bookmarkEnd w:id="5"/>
    </w:p>
    <w:p>
      <w:pPr>
        <w:pStyle w:val="Normal"/>
        <w:widowControl/>
        <w:spacing w:lineRule="auto" w:line="360"/>
        <w:jc w:val="both"/>
        <w:rPr>
          <w:color w:val="000000"/>
          <w:sz w:val="28"/>
          <w:szCs w:val="28"/>
          <w:lang w:bidi="ar-SA"/>
        </w:rPr>
      </w:pPr>
      <w:r>
        <w:rPr>
          <w:color w:val="000000"/>
          <w:sz w:val="28"/>
          <w:szCs w:val="28"/>
        </w:rPr>
        <w:tab/>
      </w:r>
      <w:r>
        <w:rPr>
          <w:color w:val="000000"/>
          <w:sz w:val="28"/>
          <w:szCs w:val="28"/>
          <w:lang w:bidi="ar-SA"/>
        </w:rPr>
        <w:t>Следующим этапом было необходимо скомпилировать классы лексера и парсера. Для генерации в C# в грамматику был добавлен следующий код сразу после имени грамматики:</w:t>
      </w:r>
    </w:p>
    <w:p>
      <w:pPr>
        <w:pStyle w:val="Normal"/>
        <w:widowControl/>
        <w:spacing w:lineRule="auto" w:line="360"/>
        <w:ind w:left="708" w:hanging="0"/>
        <w:jc w:val="both"/>
        <w:rPr>
          <w:color w:val="000000"/>
          <w:sz w:val="36"/>
          <w:szCs w:val="28"/>
          <w:lang w:bidi="ar-SA"/>
        </w:rPr>
      </w:pPr>
      <w:r>
        <w:rPr>
          <w:sz w:val="28"/>
          <w:lang w:val="en-US"/>
        </w:rPr>
        <w:t>options</w:t>
      </w:r>
    </w:p>
    <w:p>
      <w:pPr>
        <w:pStyle w:val="Normal"/>
        <w:widowControl/>
        <w:spacing w:lineRule="auto" w:line="360"/>
        <w:ind w:left="708" w:hanging="0"/>
        <w:jc w:val="both"/>
        <w:rPr>
          <w:color w:val="000000"/>
          <w:sz w:val="36"/>
          <w:szCs w:val="28"/>
          <w:lang w:bidi="ar-SA"/>
        </w:rPr>
      </w:pPr>
      <w:r>
        <w:rPr>
          <w:sz w:val="28"/>
        </w:rPr>
        <w:t>{</w:t>
      </w:r>
    </w:p>
    <w:p>
      <w:pPr>
        <w:pStyle w:val="Normal"/>
        <w:widowControl/>
        <w:spacing w:lineRule="auto" w:line="360"/>
        <w:ind w:left="708" w:hanging="0"/>
        <w:jc w:val="both"/>
        <w:rPr>
          <w:color w:val="000000"/>
          <w:sz w:val="36"/>
          <w:szCs w:val="28"/>
          <w:lang w:bidi="ar-SA"/>
        </w:rPr>
      </w:pPr>
      <w:r>
        <w:rPr>
          <w:sz w:val="28"/>
          <w:lang w:val="en-US"/>
        </w:rPr>
        <w:t>language</w:t>
      </w:r>
      <w:r>
        <w:rPr>
          <w:sz w:val="28"/>
        </w:rPr>
        <w:t>=</w:t>
      </w:r>
      <w:r>
        <w:rPr>
          <w:sz w:val="28"/>
          <w:lang w:val="en-US"/>
        </w:rPr>
        <w:t>CSharp</w:t>
      </w:r>
      <w:r>
        <w:rPr>
          <w:sz w:val="28"/>
        </w:rPr>
        <w:t xml:space="preserve">;   </w:t>
      </w:r>
    </w:p>
    <w:p>
      <w:pPr>
        <w:pStyle w:val="Normal"/>
        <w:widowControl/>
        <w:spacing w:lineRule="auto" w:line="360"/>
        <w:ind w:left="708" w:hanging="0"/>
        <w:jc w:val="both"/>
        <w:rPr>
          <w:sz w:val="28"/>
        </w:rPr>
      </w:pPr>
      <w:r>
        <w:rPr>
          <w:sz w:val="28"/>
        </w:rPr>
        <w:t>}</w:t>
      </w:r>
    </w:p>
    <w:p>
      <w:pPr>
        <w:pStyle w:val="Normal"/>
        <w:widowControl/>
        <w:spacing w:lineRule="auto" w:line="360"/>
        <w:ind w:firstLine="708"/>
        <w:jc w:val="both"/>
        <w:rPr>
          <w:color w:val="000000"/>
          <w:sz w:val="28"/>
          <w:szCs w:val="28"/>
          <w:lang w:bidi="ar-SA"/>
        </w:rPr>
      </w:pPr>
      <w:r>
        <w:rPr>
          <w:color w:val="000000"/>
          <w:sz w:val="28"/>
          <w:szCs w:val="28"/>
          <w:lang w:bidi="ar-SA"/>
        </w:rPr>
        <w:t>После этого был создан .bat-файл:</w:t>
      </w:r>
    </w:p>
    <w:p>
      <w:pPr>
        <w:pStyle w:val="Normal"/>
        <w:widowControl/>
        <w:spacing w:lineRule="auto" w:line="360"/>
        <w:ind w:firstLine="708"/>
        <w:jc w:val="both"/>
        <w:rPr>
          <w:color w:val="000000"/>
          <w:sz w:val="28"/>
          <w:szCs w:val="28"/>
          <w:lang w:val="en-US" w:bidi="ar-SA"/>
        </w:rPr>
      </w:pPr>
      <w:r>
        <w:rPr>
          <w:color w:val="000000"/>
          <w:sz w:val="28"/>
          <w:szCs w:val="28"/>
          <w:lang w:val="en-US" w:bidi="ar-SA"/>
        </w:rPr>
        <w:t>java -jar "C:\Program Files\ANTLR\ANTLR\antlr-4.9.2-complete.jar" -o "C:\Users\</w:t>
      </w:r>
      <w:r>
        <w:rPr>
          <w:color w:val="000000"/>
          <w:sz w:val="28"/>
          <w:szCs w:val="28"/>
          <w:lang w:bidi="ar-SA"/>
        </w:rPr>
        <w:t>Егор</w:t>
      </w:r>
      <w:r>
        <w:rPr>
          <w:color w:val="000000"/>
          <w:sz w:val="28"/>
          <w:szCs w:val="28"/>
          <w:lang w:val="en-US" w:bidi="ar-SA"/>
        </w:rPr>
        <w:t xml:space="preserve"> </w:t>
      </w:r>
      <w:r>
        <w:rPr>
          <w:color w:val="000000"/>
          <w:sz w:val="28"/>
          <w:szCs w:val="28"/>
          <w:lang w:bidi="ar-SA"/>
        </w:rPr>
        <w:t>А</w:t>
      </w:r>
      <w:r>
        <w:rPr>
          <w:color w:val="000000"/>
          <w:sz w:val="28"/>
          <w:szCs w:val="28"/>
          <w:lang w:val="en-US" w:bidi="ar-SA"/>
        </w:rPr>
        <w:t>\Desktop\CONST" "C:\Users\</w:t>
      </w:r>
      <w:r>
        <w:rPr>
          <w:color w:val="000000"/>
          <w:sz w:val="28"/>
          <w:szCs w:val="28"/>
          <w:lang w:bidi="ar-SA"/>
        </w:rPr>
        <w:t>Егор</w:t>
      </w:r>
      <w:r>
        <w:rPr>
          <w:color w:val="000000"/>
          <w:sz w:val="28"/>
          <w:szCs w:val="28"/>
          <w:lang w:val="en-US" w:bidi="ar-SA"/>
        </w:rPr>
        <w:t xml:space="preserve"> </w:t>
      </w:r>
      <w:r>
        <w:rPr>
          <w:color w:val="000000"/>
          <w:sz w:val="28"/>
          <w:szCs w:val="28"/>
          <w:lang w:bidi="ar-SA"/>
        </w:rPr>
        <w:t>А</w:t>
      </w:r>
      <w:r>
        <w:rPr>
          <w:color w:val="000000"/>
          <w:sz w:val="28"/>
          <w:szCs w:val="28"/>
          <w:lang w:val="en-US" w:bidi="ar-SA"/>
        </w:rPr>
        <w:t xml:space="preserve">\Constants.g4", </w:t>
      </w:r>
    </w:p>
    <w:p>
      <w:pPr>
        <w:pStyle w:val="Normal"/>
        <w:widowControl/>
        <w:spacing w:lineRule="auto" w:line="360"/>
        <w:ind w:firstLine="708"/>
        <w:jc w:val="both"/>
        <w:rPr>
          <w:color w:val="000000"/>
          <w:sz w:val="28"/>
          <w:szCs w:val="28"/>
          <w:lang w:val="en-US" w:bidi="ar-SA"/>
        </w:rPr>
      </w:pPr>
      <w:r>
        <w:rPr>
          <w:color w:val="000000"/>
          <w:sz w:val="28"/>
          <w:szCs w:val="28"/>
          <w:lang w:bidi="ar-SA"/>
        </w:rPr>
        <w:t>где</w:t>
      </w:r>
      <w:r>
        <w:rPr>
          <w:color w:val="000000"/>
          <w:sz w:val="28"/>
          <w:szCs w:val="28"/>
          <w:lang w:val="en-US" w:bidi="ar-SA"/>
        </w:rPr>
        <w:t xml:space="preserve"> "C:\Program Files\ANTLR\ANTLR\antlr-4.9.2-complete.jar" – </w:t>
      </w:r>
      <w:r>
        <w:rPr>
          <w:color w:val="000000"/>
          <w:sz w:val="28"/>
          <w:szCs w:val="28"/>
          <w:lang w:bidi="ar-SA"/>
        </w:rPr>
        <w:t>путь</w:t>
      </w:r>
      <w:r>
        <w:rPr>
          <w:color w:val="000000"/>
          <w:sz w:val="28"/>
          <w:szCs w:val="28"/>
          <w:lang w:val="en-US" w:bidi="ar-SA"/>
        </w:rPr>
        <w:t xml:space="preserve"> </w:t>
      </w:r>
      <w:r>
        <w:rPr>
          <w:color w:val="000000"/>
          <w:sz w:val="28"/>
          <w:szCs w:val="28"/>
          <w:lang w:bidi="ar-SA"/>
        </w:rPr>
        <w:t>до</w:t>
      </w:r>
      <w:r>
        <w:rPr>
          <w:color w:val="000000"/>
          <w:sz w:val="28"/>
          <w:szCs w:val="28"/>
          <w:lang w:val="en-US" w:bidi="ar-SA"/>
        </w:rPr>
        <w:t xml:space="preserve"> jar </w:t>
      </w:r>
      <w:r>
        <w:rPr>
          <w:color w:val="000000"/>
          <w:sz w:val="28"/>
          <w:szCs w:val="28"/>
          <w:lang w:bidi="ar-SA"/>
        </w:rPr>
        <w:t>файла</w:t>
      </w:r>
      <w:r>
        <w:rPr>
          <w:color w:val="000000"/>
          <w:sz w:val="28"/>
          <w:szCs w:val="28"/>
          <w:lang w:val="en-US" w:bidi="ar-SA"/>
        </w:rPr>
        <w:t xml:space="preserve"> </w:t>
      </w:r>
      <w:r>
        <w:rPr>
          <w:color w:val="000000"/>
          <w:sz w:val="28"/>
          <w:szCs w:val="28"/>
          <w:lang w:bidi="ar-SA"/>
        </w:rPr>
        <w:t>с</w:t>
      </w:r>
      <w:r>
        <w:rPr>
          <w:color w:val="000000"/>
          <w:sz w:val="28"/>
          <w:szCs w:val="28"/>
          <w:lang w:val="en-US" w:bidi="ar-SA"/>
        </w:rPr>
        <w:t xml:space="preserve"> ANTLR, "C:\Users\</w:t>
      </w:r>
      <w:r>
        <w:rPr>
          <w:color w:val="000000"/>
          <w:sz w:val="28"/>
          <w:szCs w:val="28"/>
          <w:lang w:bidi="ar-SA"/>
        </w:rPr>
        <w:t>Егор</w:t>
      </w:r>
      <w:r>
        <w:rPr>
          <w:color w:val="000000"/>
          <w:sz w:val="28"/>
          <w:szCs w:val="28"/>
          <w:lang w:val="en-US" w:bidi="ar-SA"/>
        </w:rPr>
        <w:t xml:space="preserve"> </w:t>
      </w:r>
      <w:r>
        <w:rPr>
          <w:color w:val="000000"/>
          <w:sz w:val="28"/>
          <w:szCs w:val="28"/>
          <w:lang w:bidi="ar-SA"/>
        </w:rPr>
        <w:t>А</w:t>
      </w:r>
      <w:r>
        <w:rPr>
          <w:color w:val="000000"/>
          <w:sz w:val="28"/>
          <w:szCs w:val="28"/>
          <w:lang w:val="en-US" w:bidi="ar-SA"/>
        </w:rPr>
        <w:t xml:space="preserve">\Desktop\CONST" – </w:t>
      </w:r>
      <w:r>
        <w:rPr>
          <w:color w:val="000000"/>
          <w:sz w:val="28"/>
          <w:szCs w:val="28"/>
          <w:lang w:bidi="ar-SA"/>
        </w:rPr>
        <w:t>директория</w:t>
      </w:r>
      <w:r>
        <w:rPr>
          <w:color w:val="000000"/>
          <w:sz w:val="28"/>
          <w:szCs w:val="28"/>
          <w:lang w:val="en-US" w:bidi="ar-SA"/>
        </w:rPr>
        <w:t xml:space="preserve">, </w:t>
      </w:r>
      <w:r>
        <w:rPr>
          <w:color w:val="000000"/>
          <w:sz w:val="28"/>
          <w:szCs w:val="28"/>
          <w:lang w:bidi="ar-SA"/>
        </w:rPr>
        <w:t>в</w:t>
      </w:r>
      <w:r>
        <w:rPr>
          <w:color w:val="000000"/>
          <w:sz w:val="28"/>
          <w:szCs w:val="28"/>
          <w:lang w:val="en-US" w:bidi="ar-SA"/>
        </w:rPr>
        <w:t xml:space="preserve"> </w:t>
      </w:r>
      <w:r>
        <w:rPr>
          <w:color w:val="000000"/>
          <w:sz w:val="28"/>
          <w:szCs w:val="28"/>
          <w:lang w:bidi="ar-SA"/>
        </w:rPr>
        <w:t>которой</w:t>
      </w:r>
      <w:r>
        <w:rPr>
          <w:color w:val="000000"/>
          <w:sz w:val="28"/>
          <w:szCs w:val="28"/>
          <w:lang w:val="en-US" w:bidi="ar-SA"/>
        </w:rPr>
        <w:t xml:space="preserve"> </w:t>
      </w:r>
      <w:r>
        <w:rPr>
          <w:color w:val="000000"/>
          <w:sz w:val="28"/>
          <w:szCs w:val="28"/>
          <w:lang w:bidi="ar-SA"/>
        </w:rPr>
        <w:t>будет</w:t>
      </w:r>
      <w:r>
        <w:rPr>
          <w:color w:val="000000"/>
          <w:sz w:val="28"/>
          <w:szCs w:val="28"/>
          <w:lang w:val="en-US" w:bidi="ar-SA"/>
        </w:rPr>
        <w:t xml:space="preserve"> </w:t>
      </w:r>
      <w:r>
        <w:rPr>
          <w:color w:val="000000"/>
          <w:sz w:val="28"/>
          <w:szCs w:val="28"/>
          <w:lang w:bidi="ar-SA"/>
        </w:rPr>
        <w:t>лежать</w:t>
      </w:r>
      <w:r>
        <w:rPr>
          <w:color w:val="000000"/>
          <w:sz w:val="28"/>
          <w:szCs w:val="28"/>
          <w:lang w:val="en-US" w:bidi="ar-SA"/>
        </w:rPr>
        <w:t xml:space="preserve"> </w:t>
      </w:r>
      <w:r>
        <w:rPr>
          <w:color w:val="000000"/>
          <w:sz w:val="28"/>
          <w:szCs w:val="28"/>
          <w:lang w:bidi="ar-SA"/>
        </w:rPr>
        <w:t>все</w:t>
      </w:r>
      <w:r>
        <w:rPr>
          <w:color w:val="000000"/>
          <w:sz w:val="28"/>
          <w:szCs w:val="28"/>
          <w:lang w:val="en-US" w:bidi="ar-SA"/>
        </w:rPr>
        <w:t xml:space="preserve"> </w:t>
      </w:r>
      <w:r>
        <w:rPr>
          <w:color w:val="000000"/>
          <w:sz w:val="28"/>
          <w:szCs w:val="28"/>
          <w:lang w:bidi="ar-SA"/>
        </w:rPr>
        <w:t>сгенерированные</w:t>
      </w:r>
      <w:r>
        <w:rPr>
          <w:color w:val="000000"/>
          <w:sz w:val="28"/>
          <w:szCs w:val="28"/>
          <w:lang w:val="en-US" w:bidi="ar-SA"/>
        </w:rPr>
        <w:t xml:space="preserve"> </w:t>
      </w:r>
      <w:r>
        <w:rPr>
          <w:color w:val="000000"/>
          <w:sz w:val="28"/>
          <w:szCs w:val="28"/>
          <w:lang w:bidi="ar-SA"/>
        </w:rPr>
        <w:t>файлы</w:t>
      </w:r>
      <w:r>
        <w:rPr>
          <w:color w:val="000000"/>
          <w:sz w:val="28"/>
          <w:szCs w:val="28"/>
          <w:lang w:val="en-US" w:bidi="ar-SA"/>
        </w:rPr>
        <w:t>, "C:\Users\</w:t>
      </w:r>
      <w:r>
        <w:rPr>
          <w:color w:val="000000"/>
          <w:sz w:val="28"/>
          <w:szCs w:val="28"/>
          <w:lang w:bidi="ar-SA"/>
        </w:rPr>
        <w:t>Егор</w:t>
      </w:r>
      <w:r>
        <w:rPr>
          <w:color w:val="000000"/>
          <w:sz w:val="28"/>
          <w:szCs w:val="28"/>
          <w:lang w:val="en-US" w:bidi="ar-SA"/>
        </w:rPr>
        <w:t xml:space="preserve"> </w:t>
      </w:r>
      <w:r>
        <w:rPr>
          <w:color w:val="000000"/>
          <w:sz w:val="28"/>
          <w:szCs w:val="28"/>
          <w:lang w:bidi="ar-SA"/>
        </w:rPr>
        <w:t>А</w:t>
      </w:r>
      <w:r>
        <w:rPr>
          <w:color w:val="000000"/>
          <w:sz w:val="28"/>
          <w:szCs w:val="28"/>
          <w:lang w:val="en-US" w:bidi="ar-SA"/>
        </w:rPr>
        <w:t xml:space="preserve">\Constants.g4" – </w:t>
      </w:r>
      <w:r>
        <w:rPr>
          <w:color w:val="000000"/>
          <w:sz w:val="28"/>
          <w:szCs w:val="28"/>
          <w:lang w:bidi="ar-SA"/>
        </w:rPr>
        <w:t>файл</w:t>
      </w:r>
      <w:r>
        <w:rPr>
          <w:color w:val="000000"/>
          <w:sz w:val="28"/>
          <w:szCs w:val="28"/>
          <w:lang w:val="en-US" w:bidi="ar-SA"/>
        </w:rPr>
        <w:t xml:space="preserve"> </w:t>
      </w:r>
      <w:r>
        <w:rPr>
          <w:color w:val="000000"/>
          <w:sz w:val="28"/>
          <w:szCs w:val="28"/>
          <w:lang w:bidi="ar-SA"/>
        </w:rPr>
        <w:t>с</w:t>
      </w:r>
      <w:r>
        <w:rPr>
          <w:color w:val="000000"/>
          <w:sz w:val="28"/>
          <w:szCs w:val="28"/>
          <w:lang w:val="en-US" w:bidi="ar-SA"/>
        </w:rPr>
        <w:t xml:space="preserve"> </w:t>
      </w:r>
      <w:r>
        <w:rPr>
          <w:color w:val="000000"/>
          <w:sz w:val="28"/>
          <w:szCs w:val="28"/>
          <w:lang w:bidi="ar-SA"/>
        </w:rPr>
        <w:t>грамматикой</w:t>
      </w:r>
      <w:r>
        <w:rPr>
          <w:color w:val="000000"/>
          <w:sz w:val="28"/>
          <w:szCs w:val="28"/>
          <w:lang w:val="en-US" w:bidi="ar-SA"/>
        </w:rPr>
        <w:t>.</w:t>
      </w:r>
    </w:p>
    <w:p>
      <w:pPr>
        <w:pStyle w:val="Normal"/>
        <w:widowControl/>
        <w:spacing w:lineRule="auto" w:line="360"/>
        <w:ind w:firstLine="708"/>
        <w:jc w:val="both"/>
        <w:rPr>
          <w:color w:val="000000"/>
          <w:sz w:val="28"/>
          <w:szCs w:val="28"/>
          <w:lang w:bidi="ar-SA"/>
        </w:rPr>
      </w:pPr>
      <w:r>
        <w:rPr>
          <w:color w:val="000000"/>
          <w:sz w:val="28"/>
          <w:szCs w:val="28"/>
          <w:lang w:bidi="ar-SA"/>
        </w:rPr>
        <w:t>После успешной компиляции, появился набор файлов (см. рисунок 1), который был добавлен в программный проект:</w:t>
      </w:r>
    </w:p>
    <w:p>
      <w:pPr>
        <w:pStyle w:val="Normal"/>
        <w:widowControl/>
        <w:spacing w:lineRule="auto" w:line="360"/>
        <w:jc w:val="center"/>
        <w:rPr>
          <w:color w:val="000000"/>
          <w:sz w:val="28"/>
          <w:szCs w:val="28"/>
          <w:lang w:bidi="ar-SA"/>
        </w:rPr>
      </w:pPr>
      <w:r>
        <w:rPr/>
        <w:drawing>
          <wp:inline distT="0" distB="0" distL="0" distR="0">
            <wp:extent cx="1716405" cy="1710055"/>
            <wp:effectExtent l="0" t="0" r="0" b="0"/>
            <wp:docPr id="2"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descr=""/>
                    <pic:cNvPicPr>
                      <a:picLocks noChangeAspect="1" noChangeArrowheads="1"/>
                    </pic:cNvPicPr>
                  </pic:nvPicPr>
                  <pic:blipFill>
                    <a:blip r:embed="rId3"/>
                    <a:srcRect l="0" t="0" r="71075" b="0"/>
                    <a:stretch>
                      <a:fillRect/>
                    </a:stretch>
                  </pic:blipFill>
                  <pic:spPr bwMode="auto">
                    <a:xfrm>
                      <a:off x="0" y="0"/>
                      <a:ext cx="1716405" cy="1710055"/>
                    </a:xfrm>
                    <a:prstGeom prst="rect">
                      <a:avLst/>
                    </a:prstGeom>
                  </pic:spPr>
                </pic:pic>
              </a:graphicData>
            </a:graphic>
          </wp:inline>
        </w:drawing>
      </w:r>
    </w:p>
    <w:p>
      <w:pPr>
        <w:pStyle w:val="Normal"/>
        <w:widowControl/>
        <w:spacing w:lineRule="auto" w:line="360"/>
        <w:jc w:val="center"/>
        <w:rPr>
          <w:color w:val="000000"/>
          <w:sz w:val="28"/>
          <w:szCs w:val="28"/>
          <w:lang w:bidi="ar-SA"/>
        </w:rPr>
      </w:pPr>
      <w:r>
        <w:rPr>
          <w:color w:val="000000"/>
          <w:sz w:val="28"/>
          <w:szCs w:val="28"/>
          <w:lang w:bidi="ar-SA"/>
        </w:rPr>
        <w:t>Рисунок 1 – Сгенерированные файлы (классы лексера и парсера)</w:t>
      </w:r>
    </w:p>
    <w:p>
      <w:pPr>
        <w:pStyle w:val="Normal"/>
        <w:widowControl/>
        <w:spacing w:lineRule="auto" w:line="360"/>
        <w:jc w:val="both"/>
        <w:rPr>
          <w:color w:val="000000"/>
          <w:sz w:val="28"/>
          <w:szCs w:val="28"/>
          <w:lang w:bidi="ar-SA"/>
        </w:rPr>
      </w:pPr>
      <w:r>
        <w:rPr>
          <w:color w:val="000000"/>
          <w:sz w:val="28"/>
          <w:szCs w:val="28"/>
          <w:lang w:bidi="ar-SA"/>
        </w:rPr>
        <w:tab/>
        <w:t xml:space="preserve">Для работы с полученным кодом скачано и подключено пространство имен Antlr4.Runtime. </w:t>
      </w:r>
    </w:p>
    <w:p>
      <w:pPr>
        <w:pStyle w:val="Normal"/>
        <w:widowControl/>
        <w:spacing w:lineRule="auto" w:line="360"/>
        <w:ind w:firstLine="708"/>
        <w:jc w:val="both"/>
        <w:rPr>
          <w:color w:val="000000"/>
          <w:sz w:val="28"/>
          <w:szCs w:val="28"/>
          <w:lang w:bidi="ar-SA"/>
        </w:rPr>
      </w:pPr>
      <w:r>
        <w:rPr>
          <w:color w:val="000000"/>
          <w:sz w:val="28"/>
          <w:szCs w:val="28"/>
          <w:lang w:bidi="ar-SA"/>
        </w:rPr>
        <w:t>Ниже приведем код, позволяющий использовать грамматику в проекте. Данный код был добавлен в Form1.cs (программная логика формы):</w:t>
      </w:r>
    </w:p>
    <w:p>
      <w:pPr>
        <w:pStyle w:val="Normal"/>
        <w:widowControl/>
        <w:ind w:left="707" w:firstLine="1"/>
        <w:rPr>
          <w:rFonts w:ascii="Consolas" w:hAnsi="Consolas" w:eastAsia="Calibri" w:cs="Courier New" w:eastAsiaTheme="minorHAnsi"/>
          <w:color w:val="000000"/>
          <w:sz w:val="19"/>
          <w:szCs w:val="19"/>
          <w:lang w:eastAsia="en-US" w:bidi="ar-SA"/>
        </w:rPr>
      </w:pPr>
      <w:r>
        <w:rPr>
          <w:rFonts w:eastAsia="Calibri" w:cs="Courier New" w:ascii="Consolas" w:hAnsi="Consolas" w:eastAsiaTheme="minorHAnsi"/>
          <w:color w:val="008000"/>
          <w:sz w:val="19"/>
          <w:szCs w:val="19"/>
          <w:lang w:eastAsia="en-US" w:bidi="ar-SA"/>
        </w:rPr>
        <w:t>//Создание собственного слушателя синтаксических ошибок</w:t>
      </w:r>
    </w:p>
    <w:p>
      <w:pPr>
        <w:pStyle w:val="Normal"/>
        <w:widowControl/>
        <w:ind w:firstLine="709"/>
        <w:rPr>
          <w:rFonts w:ascii="Consolas" w:hAnsi="Consolas" w:eastAsia="Calibri" w:cs="Courier New" w:eastAsiaTheme="minorHAnsi"/>
          <w:color w:val="000000"/>
          <w:sz w:val="19"/>
          <w:szCs w:val="19"/>
          <w:lang w:eastAsia="en-US" w:bidi="ar-SA"/>
        </w:rPr>
      </w:pPr>
      <w:r>
        <w:rPr>
          <w:rFonts w:eastAsia="Calibri" w:cs="Courier New" w:ascii="Consolas" w:hAnsi="Consolas" w:eastAsiaTheme="minorHAnsi"/>
          <w:color w:val="000000"/>
          <w:sz w:val="19"/>
          <w:szCs w:val="19"/>
          <w:lang w:eastAsia="en-US" w:bidi="ar-SA"/>
        </w:rPr>
        <w:t xml:space="preserve">ErrorListener errors = </w:t>
      </w:r>
      <w:r>
        <w:rPr>
          <w:rFonts w:eastAsia="Calibri" w:cs="Courier New" w:ascii="Consolas" w:hAnsi="Consolas" w:eastAsiaTheme="minorHAnsi"/>
          <w:color w:val="0000FF"/>
          <w:sz w:val="19"/>
          <w:szCs w:val="19"/>
          <w:lang w:eastAsia="en-US" w:bidi="ar-SA"/>
        </w:rPr>
        <w:t>new</w:t>
      </w:r>
      <w:r>
        <w:rPr>
          <w:rFonts w:eastAsia="Calibri" w:cs="Courier New" w:ascii="Consolas" w:hAnsi="Consolas" w:eastAsiaTheme="minorHAnsi"/>
          <w:color w:val="000000"/>
          <w:sz w:val="19"/>
          <w:szCs w:val="19"/>
          <w:lang w:eastAsia="en-US" w:bidi="ar-SA"/>
        </w:rPr>
        <w:t xml:space="preserve"> ErrorListener();</w:t>
      </w:r>
    </w:p>
    <w:p>
      <w:pPr>
        <w:pStyle w:val="Normal"/>
        <w:widowControl/>
        <w:ind w:firstLine="709"/>
        <w:rPr>
          <w:rFonts w:ascii="Consolas" w:hAnsi="Consolas" w:eastAsia="Calibri" w:cs="Courier New" w:eastAsiaTheme="minorHAnsi"/>
          <w:color w:val="000000"/>
          <w:sz w:val="19"/>
          <w:szCs w:val="19"/>
          <w:lang w:eastAsia="en-US" w:bidi="ar-SA"/>
        </w:rPr>
      </w:pPr>
      <w:r>
        <w:rPr>
          <w:rFonts w:eastAsia="Calibri" w:cs="Courier New" w:ascii="Consolas" w:hAnsi="Consolas" w:eastAsiaTheme="minorHAnsi"/>
          <w:color w:val="008000"/>
          <w:sz w:val="19"/>
          <w:szCs w:val="19"/>
          <w:lang w:eastAsia="en-US" w:bidi="ar-SA"/>
        </w:rPr>
        <w:t>//Создание собственного слушателя лексических ошибок</w:t>
      </w:r>
    </w:p>
    <w:p>
      <w:pPr>
        <w:pStyle w:val="Normal"/>
        <w:widowControl/>
        <w:ind w:firstLine="709"/>
        <w:rPr>
          <w:rFonts w:ascii="Consolas" w:hAnsi="Consolas" w:eastAsia="Calibri" w:cs="Courier New" w:eastAsiaTheme="minorHAnsi"/>
          <w:color w:val="000000"/>
          <w:sz w:val="19"/>
          <w:szCs w:val="19"/>
          <w:lang w:eastAsia="en-US" w:bidi="ar-SA"/>
        </w:rPr>
      </w:pPr>
      <w:r>
        <w:rPr>
          <w:rFonts w:eastAsia="Calibri" w:cs="Courier New" w:ascii="Consolas" w:hAnsi="Consolas" w:eastAsiaTheme="minorHAnsi"/>
          <w:color w:val="000000"/>
          <w:sz w:val="19"/>
          <w:szCs w:val="19"/>
          <w:lang w:eastAsia="en-US" w:bidi="ar-SA"/>
        </w:rPr>
        <w:t xml:space="preserve">ErrorLexerListener errorsLexer = </w:t>
      </w:r>
      <w:r>
        <w:rPr>
          <w:rFonts w:eastAsia="Calibri" w:cs="Courier New" w:ascii="Consolas" w:hAnsi="Consolas" w:eastAsiaTheme="minorHAnsi"/>
          <w:color w:val="0000FF"/>
          <w:sz w:val="19"/>
          <w:szCs w:val="19"/>
          <w:lang w:eastAsia="en-US" w:bidi="ar-SA"/>
        </w:rPr>
        <w:t>new</w:t>
      </w:r>
      <w:r>
        <w:rPr>
          <w:rFonts w:eastAsia="Calibri" w:cs="Courier New" w:ascii="Consolas" w:hAnsi="Consolas" w:eastAsiaTheme="minorHAnsi"/>
          <w:color w:val="000000"/>
          <w:sz w:val="19"/>
          <w:szCs w:val="19"/>
          <w:lang w:eastAsia="en-US" w:bidi="ar-SA"/>
        </w:rPr>
        <w:t xml:space="preserve"> ErrorLexerListener();</w:t>
      </w:r>
    </w:p>
    <w:p>
      <w:pPr>
        <w:pStyle w:val="Normal"/>
        <w:widowControl/>
        <w:ind w:firstLine="709"/>
        <w:rPr>
          <w:rFonts w:ascii="Consolas" w:hAnsi="Consolas" w:eastAsia="Calibri" w:cs="Courier New" w:eastAsiaTheme="minorHAnsi"/>
          <w:color w:val="000000"/>
          <w:sz w:val="19"/>
          <w:szCs w:val="19"/>
          <w:lang w:eastAsia="en-US" w:bidi="ar-SA"/>
        </w:rPr>
      </w:pPr>
      <w:r>
        <w:rPr>
          <w:rFonts w:eastAsia="Calibri" w:cs="Courier New" w:ascii="Consolas" w:hAnsi="Consolas" w:eastAsiaTheme="minorHAnsi"/>
          <w:color w:val="008000"/>
          <w:sz w:val="19"/>
          <w:szCs w:val="19"/>
          <w:lang w:eastAsia="en-US" w:bidi="ar-SA"/>
        </w:rPr>
        <w:t>// Определение символьного потока, parsedText – исходный текст</w:t>
      </w:r>
    </w:p>
    <w:p>
      <w:pPr>
        <w:pStyle w:val="Normal"/>
        <w:widowControl/>
        <w:ind w:firstLine="709"/>
        <w:rPr>
          <w:rFonts w:ascii="Consolas" w:hAnsi="Consolas" w:eastAsia="Calibri" w:cs="Courier New" w:eastAsiaTheme="minorHAnsi"/>
          <w:color w:val="000000"/>
          <w:sz w:val="19"/>
          <w:szCs w:val="19"/>
          <w:lang w:val="en-US" w:eastAsia="en-US" w:bidi="ar-SA"/>
        </w:rPr>
      </w:pPr>
      <w:r>
        <w:rPr>
          <w:rFonts w:eastAsia="Calibri" w:cs="Courier New" w:ascii="Consolas" w:hAnsi="Consolas" w:eastAsiaTheme="minorHAnsi"/>
          <w:color w:val="000000"/>
          <w:sz w:val="19"/>
          <w:szCs w:val="19"/>
          <w:lang w:val="en-US" w:eastAsia="en-US" w:bidi="ar-SA"/>
        </w:rPr>
        <w:t>ICharStream stream = CharStreams.fromString(parsedText);</w:t>
      </w:r>
    </w:p>
    <w:p>
      <w:pPr>
        <w:pStyle w:val="Normal"/>
        <w:widowControl/>
        <w:ind w:firstLine="709"/>
        <w:rPr>
          <w:rFonts w:ascii="Consolas" w:hAnsi="Consolas" w:eastAsia="Calibri" w:cs="Courier New" w:eastAsiaTheme="minorHAnsi"/>
          <w:color w:val="000000"/>
          <w:sz w:val="19"/>
          <w:szCs w:val="19"/>
          <w:lang w:val="en-US" w:eastAsia="en-US" w:bidi="ar-SA"/>
        </w:rPr>
      </w:pPr>
      <w:r>
        <w:rPr>
          <w:rFonts w:eastAsia="Calibri" w:cs="Courier New" w:ascii="Consolas" w:hAnsi="Consolas" w:eastAsiaTheme="minorHAnsi"/>
          <w:color w:val="008000"/>
          <w:sz w:val="19"/>
          <w:szCs w:val="19"/>
          <w:lang w:val="en-US" w:eastAsia="en-US" w:bidi="ar-SA"/>
        </w:rPr>
        <w:t xml:space="preserve">// </w:t>
      </w:r>
      <w:r>
        <w:rPr>
          <w:rFonts w:eastAsia="Calibri" w:cs="Courier New" w:ascii="Consolas" w:hAnsi="Consolas" w:eastAsiaTheme="minorHAnsi"/>
          <w:color w:val="008000"/>
          <w:sz w:val="19"/>
          <w:szCs w:val="19"/>
          <w:lang w:eastAsia="en-US" w:bidi="ar-SA"/>
        </w:rPr>
        <w:t>Создание</w:t>
      </w:r>
      <w:r>
        <w:rPr>
          <w:rFonts w:eastAsia="Calibri" w:cs="Courier New" w:ascii="Consolas" w:hAnsi="Consolas" w:eastAsiaTheme="minorHAnsi"/>
          <w:color w:val="008000"/>
          <w:sz w:val="19"/>
          <w:szCs w:val="19"/>
          <w:lang w:val="en-US" w:eastAsia="en-US" w:bidi="ar-SA"/>
        </w:rPr>
        <w:t xml:space="preserve"> </w:t>
      </w:r>
      <w:r>
        <w:rPr>
          <w:rFonts w:eastAsia="Calibri" w:cs="Courier New" w:ascii="Consolas" w:hAnsi="Consolas" w:eastAsiaTheme="minorHAnsi"/>
          <w:color w:val="008000"/>
          <w:sz w:val="19"/>
          <w:szCs w:val="19"/>
          <w:lang w:eastAsia="en-US" w:bidi="ar-SA"/>
        </w:rPr>
        <w:t>лексера</w:t>
      </w:r>
      <w:r>
        <w:rPr>
          <w:rFonts w:eastAsia="Calibri" w:cs="Courier New" w:ascii="Consolas" w:hAnsi="Consolas" w:eastAsiaTheme="minorHAnsi"/>
          <w:color w:val="008000"/>
          <w:sz w:val="19"/>
          <w:szCs w:val="19"/>
          <w:lang w:val="en-US" w:eastAsia="en-US" w:bidi="ar-SA"/>
        </w:rPr>
        <w:t xml:space="preserve"> </w:t>
      </w:r>
      <w:r>
        <w:rPr>
          <w:rFonts w:eastAsia="Calibri" w:cs="Courier New" w:ascii="Consolas" w:hAnsi="Consolas" w:eastAsiaTheme="minorHAnsi"/>
          <w:color w:val="008000"/>
          <w:sz w:val="19"/>
          <w:szCs w:val="19"/>
          <w:lang w:eastAsia="en-US" w:bidi="ar-SA"/>
        </w:rPr>
        <w:t>на</w:t>
      </w:r>
      <w:r>
        <w:rPr>
          <w:rFonts w:eastAsia="Calibri" w:cs="Courier New" w:ascii="Consolas" w:hAnsi="Consolas" w:eastAsiaTheme="minorHAnsi"/>
          <w:color w:val="008000"/>
          <w:sz w:val="19"/>
          <w:szCs w:val="19"/>
          <w:lang w:val="en-US" w:eastAsia="en-US" w:bidi="ar-SA"/>
        </w:rPr>
        <w:t xml:space="preserve"> </w:t>
      </w:r>
      <w:r>
        <w:rPr>
          <w:rFonts w:eastAsia="Calibri" w:cs="Courier New" w:ascii="Consolas" w:hAnsi="Consolas" w:eastAsiaTheme="minorHAnsi"/>
          <w:color w:val="008000"/>
          <w:sz w:val="19"/>
          <w:szCs w:val="19"/>
          <w:lang w:eastAsia="en-US" w:bidi="ar-SA"/>
        </w:rPr>
        <w:t>потоке</w:t>
      </w:r>
      <w:r>
        <w:rPr>
          <w:rFonts w:eastAsia="Calibri" w:cs="Courier New" w:ascii="Consolas" w:hAnsi="Consolas" w:eastAsiaTheme="minorHAnsi"/>
          <w:color w:val="008000"/>
          <w:sz w:val="19"/>
          <w:szCs w:val="19"/>
          <w:lang w:val="en-US" w:eastAsia="en-US" w:bidi="ar-SA"/>
        </w:rPr>
        <w:t xml:space="preserve"> stream</w:t>
      </w:r>
    </w:p>
    <w:p>
      <w:pPr>
        <w:pStyle w:val="Normal"/>
        <w:widowControl/>
        <w:ind w:firstLine="709"/>
        <w:rPr>
          <w:rFonts w:ascii="Consolas" w:hAnsi="Consolas" w:eastAsia="Calibri" w:cs="Courier New" w:eastAsiaTheme="minorHAnsi"/>
          <w:color w:val="000000"/>
          <w:sz w:val="19"/>
          <w:szCs w:val="19"/>
          <w:lang w:val="en-US" w:eastAsia="en-US" w:bidi="ar-SA"/>
        </w:rPr>
      </w:pPr>
      <w:r>
        <w:rPr>
          <w:rFonts w:eastAsia="Calibri" w:cs="Courier New" w:ascii="Consolas" w:hAnsi="Consolas" w:eastAsiaTheme="minorHAnsi"/>
          <w:color w:val="000000"/>
          <w:sz w:val="19"/>
          <w:szCs w:val="19"/>
          <w:lang w:val="en-US" w:eastAsia="en-US" w:bidi="ar-SA"/>
        </w:rPr>
        <w:t xml:space="preserve">ConstantsLexer lexer = </w:t>
      </w:r>
      <w:r>
        <w:rPr>
          <w:rFonts w:eastAsia="Calibri" w:cs="Courier New" w:ascii="Consolas" w:hAnsi="Consolas" w:eastAsiaTheme="minorHAnsi"/>
          <w:color w:val="0000FF"/>
          <w:sz w:val="19"/>
          <w:szCs w:val="19"/>
          <w:lang w:val="en-US" w:eastAsia="en-US" w:bidi="ar-SA"/>
        </w:rPr>
        <w:t>new</w:t>
      </w:r>
      <w:r>
        <w:rPr>
          <w:rFonts w:eastAsia="Calibri" w:cs="Courier New" w:ascii="Consolas" w:hAnsi="Consolas" w:eastAsiaTheme="minorHAnsi"/>
          <w:color w:val="000000"/>
          <w:sz w:val="19"/>
          <w:szCs w:val="19"/>
          <w:lang w:val="en-US" w:eastAsia="en-US" w:bidi="ar-SA"/>
        </w:rPr>
        <w:t xml:space="preserve"> ConstantsLexer(stream);</w:t>
      </w:r>
    </w:p>
    <w:p>
      <w:pPr>
        <w:pStyle w:val="Normal"/>
        <w:widowControl/>
        <w:ind w:firstLine="709"/>
        <w:rPr>
          <w:rFonts w:ascii="Consolas" w:hAnsi="Consolas" w:eastAsia="Calibri" w:cs="Courier New" w:eastAsiaTheme="minorHAnsi"/>
          <w:color w:val="000000"/>
          <w:sz w:val="19"/>
          <w:szCs w:val="19"/>
          <w:lang w:eastAsia="en-US" w:bidi="ar-SA"/>
        </w:rPr>
      </w:pPr>
      <w:r>
        <w:rPr>
          <w:rFonts w:eastAsia="Calibri" w:cs="Courier New" w:ascii="Consolas" w:hAnsi="Consolas" w:eastAsiaTheme="minorHAnsi"/>
          <w:color w:val="008000"/>
          <w:sz w:val="19"/>
          <w:szCs w:val="19"/>
          <w:lang w:eastAsia="en-US" w:bidi="ar-SA"/>
        </w:rPr>
        <w:t>//Добавление своего слушателя лексических ошибок</w:t>
      </w:r>
    </w:p>
    <w:p>
      <w:pPr>
        <w:pStyle w:val="Normal"/>
        <w:widowControl/>
        <w:ind w:firstLine="709"/>
        <w:rPr>
          <w:rFonts w:ascii="Consolas" w:hAnsi="Consolas" w:eastAsia="Calibri" w:cs="Courier New" w:eastAsiaTheme="minorHAnsi"/>
          <w:color w:val="000000"/>
          <w:sz w:val="19"/>
          <w:szCs w:val="19"/>
          <w:lang w:eastAsia="en-US" w:bidi="ar-SA"/>
        </w:rPr>
      </w:pPr>
      <w:r>
        <w:rPr>
          <w:rFonts w:eastAsia="Calibri" w:cs="Courier New" w:ascii="Consolas" w:hAnsi="Consolas" w:eastAsiaTheme="minorHAnsi"/>
          <w:color w:val="000000"/>
          <w:sz w:val="19"/>
          <w:szCs w:val="19"/>
          <w:lang w:eastAsia="en-US" w:bidi="ar-SA"/>
        </w:rPr>
        <w:t>lexer.AddErrorListener(errorsLexer);</w:t>
      </w:r>
    </w:p>
    <w:p>
      <w:pPr>
        <w:pStyle w:val="Normal"/>
        <w:widowControl/>
        <w:ind w:firstLine="709"/>
        <w:rPr>
          <w:rFonts w:ascii="Consolas" w:hAnsi="Consolas" w:eastAsia="Calibri" w:cs="Courier New" w:eastAsiaTheme="minorHAnsi"/>
          <w:color w:val="000000"/>
          <w:sz w:val="19"/>
          <w:szCs w:val="19"/>
          <w:lang w:eastAsia="en-US" w:bidi="ar-SA"/>
        </w:rPr>
      </w:pPr>
      <w:r>
        <w:rPr>
          <w:rFonts w:eastAsia="Calibri" w:cs="Courier New" w:ascii="Consolas" w:hAnsi="Consolas" w:eastAsiaTheme="minorHAnsi"/>
          <w:color w:val="008000"/>
          <w:sz w:val="19"/>
          <w:szCs w:val="19"/>
          <w:lang w:eastAsia="en-US" w:bidi="ar-SA"/>
        </w:rPr>
        <w:t>//Создание потока токенов на основе лексера</w:t>
      </w:r>
    </w:p>
    <w:p>
      <w:pPr>
        <w:pStyle w:val="Normal"/>
        <w:widowControl/>
        <w:ind w:firstLine="709"/>
        <w:rPr>
          <w:rFonts w:ascii="Consolas" w:hAnsi="Consolas" w:eastAsia="Calibri" w:cs="Courier New" w:eastAsiaTheme="minorHAnsi"/>
          <w:color w:val="000000"/>
          <w:sz w:val="19"/>
          <w:szCs w:val="19"/>
          <w:lang w:val="en-US" w:eastAsia="en-US" w:bidi="ar-SA"/>
        </w:rPr>
      </w:pPr>
      <w:r>
        <w:rPr>
          <w:rFonts w:eastAsia="Calibri" w:cs="Courier New" w:ascii="Consolas" w:hAnsi="Consolas" w:eastAsiaTheme="minorHAnsi"/>
          <w:color w:val="000000"/>
          <w:sz w:val="19"/>
          <w:szCs w:val="19"/>
          <w:lang w:val="en-US" w:eastAsia="en-US" w:bidi="ar-SA"/>
        </w:rPr>
        <w:t xml:space="preserve">ITokenStream tokens = </w:t>
      </w:r>
      <w:r>
        <w:rPr>
          <w:rFonts w:eastAsia="Calibri" w:cs="Courier New" w:ascii="Consolas" w:hAnsi="Consolas" w:eastAsiaTheme="minorHAnsi"/>
          <w:color w:val="0000FF"/>
          <w:sz w:val="19"/>
          <w:szCs w:val="19"/>
          <w:lang w:val="en-US" w:eastAsia="en-US" w:bidi="ar-SA"/>
        </w:rPr>
        <w:t>new</w:t>
      </w:r>
      <w:r>
        <w:rPr>
          <w:rFonts w:eastAsia="Calibri" w:cs="Courier New" w:ascii="Consolas" w:hAnsi="Consolas" w:eastAsiaTheme="minorHAnsi"/>
          <w:color w:val="000000"/>
          <w:sz w:val="19"/>
          <w:szCs w:val="19"/>
          <w:lang w:val="en-US" w:eastAsia="en-US" w:bidi="ar-SA"/>
        </w:rPr>
        <w:t xml:space="preserve"> CommonTokenStream(lexer);</w:t>
      </w:r>
    </w:p>
    <w:p>
      <w:pPr>
        <w:pStyle w:val="Normal"/>
        <w:widowControl/>
        <w:ind w:firstLine="709"/>
        <w:rPr>
          <w:rFonts w:ascii="Consolas" w:hAnsi="Consolas" w:eastAsia="Calibri" w:cs="Courier New" w:eastAsiaTheme="minorHAnsi"/>
          <w:color w:val="000000"/>
          <w:sz w:val="19"/>
          <w:szCs w:val="19"/>
          <w:lang w:val="en-US" w:eastAsia="en-US" w:bidi="ar-SA"/>
        </w:rPr>
      </w:pPr>
      <w:r>
        <w:rPr>
          <w:rFonts w:eastAsia="Calibri" w:cs="Courier New" w:ascii="Consolas" w:hAnsi="Consolas" w:eastAsiaTheme="minorHAnsi"/>
          <w:color w:val="008000"/>
          <w:sz w:val="19"/>
          <w:szCs w:val="19"/>
          <w:lang w:val="en-US" w:eastAsia="en-US" w:bidi="ar-SA"/>
        </w:rPr>
        <w:t xml:space="preserve">// </w:t>
      </w:r>
      <w:r>
        <w:rPr>
          <w:rFonts w:eastAsia="Calibri" w:cs="Courier New" w:ascii="Consolas" w:hAnsi="Consolas" w:eastAsiaTheme="minorHAnsi"/>
          <w:color w:val="008000"/>
          <w:sz w:val="19"/>
          <w:szCs w:val="19"/>
          <w:lang w:eastAsia="en-US" w:bidi="ar-SA"/>
        </w:rPr>
        <w:t>Создание</w:t>
      </w:r>
      <w:r>
        <w:rPr>
          <w:rFonts w:eastAsia="Calibri" w:cs="Courier New" w:ascii="Consolas" w:hAnsi="Consolas" w:eastAsiaTheme="minorHAnsi"/>
          <w:color w:val="008000"/>
          <w:sz w:val="19"/>
          <w:szCs w:val="19"/>
          <w:lang w:val="en-US" w:eastAsia="en-US" w:bidi="ar-SA"/>
        </w:rPr>
        <w:t xml:space="preserve"> </w:t>
      </w:r>
      <w:r>
        <w:rPr>
          <w:rFonts w:eastAsia="Calibri" w:cs="Courier New" w:ascii="Consolas" w:hAnsi="Consolas" w:eastAsiaTheme="minorHAnsi"/>
          <w:color w:val="008000"/>
          <w:sz w:val="19"/>
          <w:szCs w:val="19"/>
          <w:lang w:eastAsia="en-US" w:bidi="ar-SA"/>
        </w:rPr>
        <w:t>парсера</w:t>
      </w:r>
    </w:p>
    <w:p>
      <w:pPr>
        <w:pStyle w:val="Normal"/>
        <w:widowControl/>
        <w:ind w:firstLine="709"/>
        <w:rPr>
          <w:rFonts w:ascii="Consolas" w:hAnsi="Consolas" w:eastAsia="Calibri" w:cs="Courier New" w:eastAsiaTheme="minorHAnsi"/>
          <w:color w:val="000000"/>
          <w:sz w:val="19"/>
          <w:szCs w:val="19"/>
          <w:lang w:val="en-US" w:eastAsia="en-US" w:bidi="ar-SA"/>
        </w:rPr>
      </w:pPr>
      <w:r>
        <w:rPr>
          <w:rFonts w:eastAsia="Calibri" w:cs="Courier New" w:ascii="Consolas" w:hAnsi="Consolas" w:eastAsiaTheme="minorHAnsi"/>
          <w:color w:val="000000"/>
          <w:sz w:val="19"/>
          <w:szCs w:val="19"/>
          <w:lang w:val="en-US" w:eastAsia="en-US" w:bidi="ar-SA"/>
        </w:rPr>
        <w:t xml:space="preserve">ConstantsParser parser = </w:t>
      </w:r>
      <w:r>
        <w:rPr>
          <w:rFonts w:eastAsia="Calibri" w:cs="Courier New" w:ascii="Consolas" w:hAnsi="Consolas" w:eastAsiaTheme="minorHAnsi"/>
          <w:color w:val="0000FF"/>
          <w:sz w:val="19"/>
          <w:szCs w:val="19"/>
          <w:lang w:val="en-US" w:eastAsia="en-US" w:bidi="ar-SA"/>
        </w:rPr>
        <w:t>new</w:t>
      </w:r>
      <w:r>
        <w:rPr>
          <w:rFonts w:eastAsia="Calibri" w:cs="Courier New" w:ascii="Consolas" w:hAnsi="Consolas" w:eastAsiaTheme="minorHAnsi"/>
          <w:color w:val="000000"/>
          <w:sz w:val="19"/>
          <w:szCs w:val="19"/>
          <w:lang w:val="en-US" w:eastAsia="en-US" w:bidi="ar-SA"/>
        </w:rPr>
        <w:t xml:space="preserve"> ConstantsParser(tokens);</w:t>
      </w:r>
    </w:p>
    <w:p>
      <w:pPr>
        <w:pStyle w:val="Normal"/>
        <w:widowControl/>
        <w:ind w:firstLine="709"/>
        <w:rPr>
          <w:rFonts w:ascii="Consolas" w:hAnsi="Consolas" w:eastAsia="Calibri" w:cs="Courier New" w:eastAsiaTheme="minorHAnsi"/>
          <w:color w:val="000000"/>
          <w:sz w:val="19"/>
          <w:szCs w:val="19"/>
          <w:lang w:eastAsia="en-US" w:bidi="ar-SA"/>
        </w:rPr>
      </w:pPr>
      <w:r>
        <w:rPr>
          <w:rFonts w:eastAsia="Calibri" w:cs="Courier New" w:ascii="Consolas" w:hAnsi="Consolas" w:eastAsiaTheme="minorHAnsi"/>
          <w:color w:val="008000"/>
          <w:sz w:val="19"/>
          <w:szCs w:val="19"/>
          <w:lang w:eastAsia="en-US" w:bidi="ar-SA"/>
        </w:rPr>
        <w:t>// Удаление стандартных слушателей</w:t>
      </w:r>
    </w:p>
    <w:p>
      <w:pPr>
        <w:pStyle w:val="Normal"/>
        <w:widowControl/>
        <w:ind w:firstLine="709"/>
        <w:rPr>
          <w:rFonts w:ascii="Consolas" w:hAnsi="Consolas" w:eastAsia="Calibri" w:cs="Courier New" w:eastAsiaTheme="minorHAnsi"/>
          <w:color w:val="000000"/>
          <w:sz w:val="19"/>
          <w:szCs w:val="19"/>
          <w:lang w:eastAsia="en-US" w:bidi="ar-SA"/>
        </w:rPr>
      </w:pPr>
      <w:r>
        <w:rPr>
          <w:rFonts w:eastAsia="Calibri" w:cs="Courier New" w:ascii="Consolas" w:hAnsi="Consolas" w:eastAsiaTheme="minorHAnsi"/>
          <w:color w:val="000000"/>
          <w:sz w:val="19"/>
          <w:szCs w:val="19"/>
          <w:lang w:eastAsia="en-US" w:bidi="ar-SA"/>
        </w:rPr>
        <w:t>parser.RemoveErrorListeners();</w:t>
      </w:r>
    </w:p>
    <w:p>
      <w:pPr>
        <w:pStyle w:val="Normal"/>
        <w:widowControl/>
        <w:ind w:firstLine="709"/>
        <w:rPr>
          <w:rFonts w:ascii="Consolas" w:hAnsi="Consolas" w:eastAsia="Calibri" w:cs="Courier New" w:eastAsiaTheme="minorHAnsi"/>
          <w:color w:val="000000"/>
          <w:sz w:val="19"/>
          <w:szCs w:val="19"/>
          <w:lang w:eastAsia="en-US" w:bidi="ar-SA"/>
        </w:rPr>
      </w:pPr>
      <w:r>
        <w:rPr>
          <w:rFonts w:eastAsia="Calibri" w:cs="Courier New" w:ascii="Consolas" w:hAnsi="Consolas" w:eastAsiaTheme="minorHAnsi"/>
          <w:color w:val="008000"/>
          <w:sz w:val="19"/>
          <w:szCs w:val="19"/>
          <w:lang w:eastAsia="en-US" w:bidi="ar-SA"/>
        </w:rPr>
        <w:t>//Добавление своего слушателя синтаксических ошибок</w:t>
      </w:r>
    </w:p>
    <w:p>
      <w:pPr>
        <w:pStyle w:val="Normal"/>
        <w:widowControl/>
        <w:spacing w:lineRule="auto" w:line="360"/>
        <w:ind w:firstLine="709"/>
        <w:jc w:val="both"/>
        <w:rPr>
          <w:rFonts w:ascii="Consolas" w:hAnsi="Consolas" w:cs="Courier New"/>
          <w:color w:val="000000"/>
          <w:sz w:val="19"/>
          <w:szCs w:val="19"/>
          <w:lang w:bidi="ar-SA"/>
        </w:rPr>
      </w:pPr>
      <w:r>
        <w:rPr>
          <w:rFonts w:eastAsia="Calibri" w:cs="Courier New" w:ascii="Consolas" w:hAnsi="Consolas" w:eastAsiaTheme="minorHAnsi"/>
          <w:color w:val="000000"/>
          <w:sz w:val="19"/>
          <w:szCs w:val="19"/>
          <w:lang w:eastAsia="en-US" w:bidi="ar-SA"/>
        </w:rPr>
        <w:t>parser.AddErrorListener(errors);</w:t>
      </w:r>
    </w:p>
    <w:p>
      <w:pPr>
        <w:pStyle w:val="Normal"/>
        <w:widowControl/>
        <w:spacing w:lineRule="auto" w:line="360"/>
        <w:ind w:firstLine="709"/>
        <w:jc w:val="both"/>
        <w:rPr>
          <w:color w:val="000000"/>
          <w:sz w:val="28"/>
          <w:szCs w:val="28"/>
          <w:lang w:bidi="ar-SA"/>
        </w:rPr>
      </w:pPr>
      <w:r>
        <w:rPr>
          <w:color w:val="000000"/>
          <w:sz w:val="28"/>
          <w:szCs w:val="28"/>
          <w:lang w:bidi="ar-SA"/>
        </w:rPr>
        <w:t xml:space="preserve">В результате работы в слушателях (listener) </w:t>
      </w:r>
      <w:r>
        <w:rPr>
          <w:rFonts w:eastAsia="Calibri" w:eastAsiaTheme="minorHAnsi"/>
          <w:color w:val="000000"/>
          <w:sz w:val="28"/>
          <w:szCs w:val="28"/>
          <w:lang w:eastAsia="en-US" w:bidi="ar-SA"/>
        </w:rPr>
        <w:t>errors</w:t>
      </w:r>
      <w:r>
        <w:rPr>
          <w:color w:val="000000"/>
          <w:sz w:val="28"/>
          <w:szCs w:val="28"/>
          <w:lang w:bidi="ar-SA"/>
        </w:rPr>
        <w:t xml:space="preserve"> и </w:t>
      </w:r>
      <w:r>
        <w:rPr>
          <w:rFonts w:eastAsia="Calibri" w:eastAsiaTheme="minorHAnsi"/>
          <w:color w:val="000000"/>
          <w:sz w:val="28"/>
          <w:szCs w:val="28"/>
          <w:lang w:eastAsia="en-US" w:bidi="ar-SA"/>
        </w:rPr>
        <w:t>errorsLexer</w:t>
      </w:r>
      <w:r>
        <w:rPr>
          <w:color w:val="000000"/>
          <w:sz w:val="28"/>
          <w:szCs w:val="28"/>
          <w:lang w:bidi="ar-SA"/>
        </w:rPr>
        <w:t xml:space="preserve"> будут находиться списки синтаксических и лексических ошибок соответственно.</w:t>
      </w:r>
    </w:p>
    <w:p>
      <w:pPr>
        <w:pStyle w:val="Western"/>
        <w:spacing w:lineRule="auto" w:line="360" w:beforeAutospacing="0" w:before="0" w:afterAutospacing="0" w:after="0"/>
        <w:ind w:firstLine="709"/>
        <w:jc w:val="both"/>
        <w:rPr>
          <w:color w:val="000000"/>
          <w:sz w:val="28"/>
          <w:szCs w:val="28"/>
        </w:rPr>
      </w:pPr>
      <w:r>
        <w:rPr>
          <w:color w:val="000000"/>
          <w:sz w:val="28"/>
          <w:szCs w:val="28"/>
        </w:rPr>
        <w:t xml:space="preserve">Листинг программной части, код файлов, скомпилированных программным обеспечением </w:t>
      </w:r>
      <w:r>
        <w:rPr>
          <w:color w:val="000000"/>
          <w:sz w:val="28"/>
          <w:szCs w:val="28"/>
          <w:lang w:val="en-US"/>
        </w:rPr>
        <w:t>ANTLR</w:t>
      </w:r>
      <w:r>
        <w:rPr>
          <w:color w:val="000000"/>
          <w:sz w:val="28"/>
          <w:szCs w:val="28"/>
        </w:rPr>
        <w:t>, представлен в приложении А. В приложении представлены следующие классы:</w:t>
      </w:r>
    </w:p>
    <w:p>
      <w:pPr>
        <w:pStyle w:val="Western"/>
        <w:numPr>
          <w:ilvl w:val="0"/>
          <w:numId w:val="8"/>
        </w:numPr>
        <w:spacing w:lineRule="auto" w:line="360" w:beforeAutospacing="0" w:before="0" w:afterAutospacing="0" w:after="0"/>
        <w:ind w:left="0" w:firstLine="709"/>
        <w:jc w:val="both"/>
        <w:rPr>
          <w:color w:val="000000"/>
          <w:sz w:val="28"/>
          <w:szCs w:val="28"/>
          <w:lang w:val="en-US"/>
        </w:rPr>
      </w:pPr>
      <w:r>
        <w:rPr>
          <w:color w:val="000000"/>
          <w:sz w:val="28"/>
          <w:szCs w:val="28"/>
          <w:lang w:val="en-US"/>
        </w:rPr>
        <w:t xml:space="preserve">ConstantsBaseListener; </w:t>
      </w:r>
    </w:p>
    <w:p>
      <w:pPr>
        <w:pStyle w:val="Western"/>
        <w:numPr>
          <w:ilvl w:val="0"/>
          <w:numId w:val="8"/>
        </w:numPr>
        <w:spacing w:lineRule="auto" w:line="360" w:beforeAutospacing="0" w:before="0" w:afterAutospacing="0" w:after="0"/>
        <w:ind w:left="0" w:firstLine="709"/>
        <w:jc w:val="both"/>
        <w:rPr>
          <w:color w:val="000000"/>
          <w:sz w:val="28"/>
          <w:szCs w:val="28"/>
          <w:lang w:val="en-US"/>
        </w:rPr>
      </w:pPr>
      <w:r>
        <w:rPr>
          <w:color w:val="000000"/>
          <w:sz w:val="28"/>
          <w:szCs w:val="28"/>
          <w:lang w:val="en-US"/>
        </w:rPr>
        <w:t xml:space="preserve">ConstantsLexer; </w:t>
      </w:r>
    </w:p>
    <w:p>
      <w:pPr>
        <w:pStyle w:val="Western"/>
        <w:numPr>
          <w:ilvl w:val="0"/>
          <w:numId w:val="8"/>
        </w:numPr>
        <w:spacing w:lineRule="auto" w:line="360" w:beforeAutospacing="0" w:before="0" w:afterAutospacing="0" w:after="0"/>
        <w:ind w:left="0" w:firstLine="709"/>
        <w:jc w:val="both"/>
        <w:rPr>
          <w:color w:val="000000"/>
          <w:sz w:val="28"/>
          <w:szCs w:val="28"/>
          <w:lang w:val="en-US"/>
        </w:rPr>
      </w:pPr>
      <w:r>
        <w:rPr>
          <w:color w:val="000000"/>
          <w:sz w:val="28"/>
          <w:szCs w:val="28"/>
          <w:lang w:val="en-US"/>
        </w:rPr>
        <w:t xml:space="preserve">ConstantsListener; </w:t>
      </w:r>
    </w:p>
    <w:p>
      <w:pPr>
        <w:pStyle w:val="Western"/>
        <w:numPr>
          <w:ilvl w:val="0"/>
          <w:numId w:val="8"/>
        </w:numPr>
        <w:spacing w:lineRule="auto" w:line="360" w:beforeAutospacing="0" w:before="0" w:afterAutospacing="0" w:after="0"/>
        <w:ind w:left="0" w:firstLine="709"/>
        <w:jc w:val="both"/>
        <w:rPr>
          <w:color w:val="000000"/>
          <w:sz w:val="28"/>
          <w:szCs w:val="28"/>
          <w:lang w:val="en-US"/>
        </w:rPr>
      </w:pPr>
      <w:r>
        <w:rPr>
          <w:color w:val="000000"/>
          <w:sz w:val="28"/>
          <w:szCs w:val="28"/>
          <w:lang w:val="en-US"/>
        </w:rPr>
        <w:t xml:space="preserve">ConstantsParser; </w:t>
      </w:r>
    </w:p>
    <w:p>
      <w:pPr>
        <w:pStyle w:val="Western"/>
        <w:numPr>
          <w:ilvl w:val="0"/>
          <w:numId w:val="8"/>
        </w:numPr>
        <w:spacing w:lineRule="auto" w:line="360" w:beforeAutospacing="0" w:before="0" w:afterAutospacing="0" w:after="0"/>
        <w:ind w:left="0" w:firstLine="709"/>
        <w:jc w:val="both"/>
        <w:rPr>
          <w:color w:val="000000"/>
          <w:sz w:val="28"/>
          <w:szCs w:val="28"/>
          <w:lang w:val="en-US"/>
        </w:rPr>
      </w:pPr>
      <w:r>
        <w:rPr>
          <w:color w:val="000000"/>
          <w:sz w:val="28"/>
          <w:szCs w:val="28"/>
          <w:lang w:val="en-US"/>
        </w:rPr>
        <w:t xml:space="preserve">ErrorListener; </w:t>
      </w:r>
    </w:p>
    <w:p>
      <w:pPr>
        <w:pStyle w:val="ListParagraph"/>
        <w:widowControl/>
        <w:numPr>
          <w:ilvl w:val="0"/>
          <w:numId w:val="8"/>
        </w:numPr>
        <w:spacing w:lineRule="auto" w:line="360"/>
        <w:ind w:left="0" w:firstLine="709"/>
        <w:jc w:val="both"/>
        <w:rPr>
          <w:color w:val="000000"/>
          <w:sz w:val="28"/>
          <w:szCs w:val="28"/>
          <w:lang w:bidi="ar-SA"/>
        </w:rPr>
      </w:pPr>
      <w:r>
        <w:rPr>
          <w:color w:val="000000"/>
          <w:sz w:val="28"/>
          <w:szCs w:val="28"/>
          <w:lang w:val="en-US" w:bidi="ar-SA"/>
        </w:rPr>
        <w:t>Form</w:t>
      </w:r>
      <w:r>
        <w:rPr>
          <w:color w:val="000000"/>
          <w:sz w:val="28"/>
          <w:szCs w:val="28"/>
          <w:lang w:bidi="ar-SA"/>
        </w:rPr>
        <w:t>1 (часть, которая позволяет использовать грамматику в программном проекте).</w:t>
      </w:r>
    </w:p>
    <w:p>
      <w:pPr>
        <w:pStyle w:val="Normal"/>
        <w:widowControl/>
        <w:spacing w:lineRule="auto" w:line="276" w:before="0" w:after="200"/>
        <w:rPr>
          <w:color w:val="000000"/>
          <w:sz w:val="28"/>
          <w:szCs w:val="28"/>
          <w:lang w:bidi="ar-SA"/>
        </w:rPr>
      </w:pPr>
      <w:r>
        <w:rPr>
          <w:color w:val="000000"/>
          <w:sz w:val="28"/>
          <w:szCs w:val="28"/>
          <w:lang w:bidi="ar-SA"/>
        </w:rPr>
      </w:r>
      <w:r>
        <w:br w:type="page"/>
      </w:r>
    </w:p>
    <w:p>
      <w:pPr>
        <w:pStyle w:val="1"/>
        <w:ind w:firstLine="708"/>
        <w:rPr>
          <w:lang w:bidi="ar-SA"/>
        </w:rPr>
      </w:pPr>
      <w:bookmarkStart w:id="6" w:name="_Toc88524301"/>
      <w:r>
        <w:rPr>
          <w:lang w:bidi="ar-SA"/>
        </w:rPr>
        <w:t xml:space="preserve">5 Создание грамматики для </w:t>
      </w:r>
      <w:r>
        <w:rPr>
          <w:lang w:val="en-US" w:bidi="ar-SA"/>
        </w:rPr>
        <w:t>FLEX</w:t>
      </w:r>
      <w:r>
        <w:rPr>
          <w:lang w:bidi="ar-SA"/>
        </w:rPr>
        <w:t>&amp;</w:t>
      </w:r>
      <w:r>
        <w:rPr>
          <w:lang w:val="en-US" w:bidi="ar-SA"/>
        </w:rPr>
        <w:t>BISON</w:t>
      </w:r>
      <w:bookmarkEnd w:id="6"/>
    </w:p>
    <w:p>
      <w:pPr>
        <w:pStyle w:val="Normal"/>
        <w:widowControl/>
        <w:spacing w:lineRule="auto" w:line="360"/>
        <w:ind w:firstLine="709"/>
        <w:jc w:val="both"/>
        <w:rPr>
          <w:color w:val="000000"/>
          <w:sz w:val="28"/>
          <w:szCs w:val="28"/>
          <w:lang w:bidi="ar-SA"/>
        </w:rPr>
      </w:pPr>
      <w:r>
        <w:rPr>
          <w:color w:val="000000"/>
          <w:sz w:val="28"/>
          <w:szCs w:val="28"/>
          <w:lang w:bidi="ar-SA"/>
        </w:rPr>
        <w:t xml:space="preserve">Для работы с генератором лексических анализаторов </w:t>
      </w:r>
      <w:r>
        <w:rPr>
          <w:color w:val="000000"/>
          <w:sz w:val="28"/>
          <w:szCs w:val="28"/>
          <w:lang w:val="en-US" w:bidi="ar-SA"/>
        </w:rPr>
        <w:t>FLEX</w:t>
      </w:r>
      <w:r>
        <w:rPr>
          <w:color w:val="000000"/>
          <w:sz w:val="28"/>
          <w:szCs w:val="28"/>
          <w:lang w:bidi="ar-SA"/>
        </w:rPr>
        <w:t xml:space="preserve"> из грамматики </w:t>
      </w:r>
      <w:r>
        <w:rPr>
          <w:bCs/>
          <w:color w:val="000000"/>
          <w:sz w:val="28"/>
          <w:szCs w:val="28"/>
          <w:lang w:bidi="ar-SA"/>
        </w:rPr>
        <w:t>G[‹Def›]</w:t>
      </w:r>
      <w:r>
        <w:rPr>
          <w:color w:val="000000"/>
          <w:sz w:val="28"/>
          <w:szCs w:val="28"/>
          <w:lang w:bidi="ar-SA"/>
        </w:rPr>
        <w:t>, представленной в разделе 2, были выделены токены, для каждого из которых описаны следующие регулярные выражения:</w:t>
      </w:r>
    </w:p>
    <w:p>
      <w:pPr>
        <w:pStyle w:val="Normal"/>
        <w:widowControl/>
        <w:spacing w:lineRule="auto" w:line="360"/>
        <w:ind w:firstLine="709"/>
        <w:jc w:val="both"/>
        <w:rPr>
          <w:color w:val="000000"/>
          <w:sz w:val="28"/>
          <w:szCs w:val="28"/>
          <w:lang w:val="en-US" w:bidi="ar-SA"/>
        </w:rPr>
      </w:pPr>
      <w:r>
        <w:rPr>
          <w:color w:val="000000"/>
          <w:sz w:val="28"/>
          <w:szCs w:val="28"/>
          <w:lang w:val="en-US" w:bidi="ar-SA"/>
        </w:rPr>
        <w:t>CONST "const"</w:t>
      </w:r>
    </w:p>
    <w:p>
      <w:pPr>
        <w:pStyle w:val="Normal"/>
        <w:widowControl/>
        <w:spacing w:lineRule="auto" w:line="360"/>
        <w:ind w:firstLine="709"/>
        <w:jc w:val="both"/>
        <w:rPr>
          <w:color w:val="000000"/>
          <w:sz w:val="28"/>
          <w:szCs w:val="28"/>
          <w:lang w:val="en-US" w:bidi="ar-SA"/>
        </w:rPr>
      </w:pPr>
      <w:r>
        <w:rPr>
          <w:color w:val="000000"/>
          <w:sz w:val="28"/>
          <w:szCs w:val="28"/>
          <w:lang w:val="en-US" w:bidi="ar-SA"/>
        </w:rPr>
        <w:t>ID [a-zA-Z]+</w:t>
      </w:r>
    </w:p>
    <w:p>
      <w:pPr>
        <w:pStyle w:val="Normal"/>
        <w:widowControl/>
        <w:spacing w:lineRule="auto" w:line="360"/>
        <w:ind w:firstLine="709"/>
        <w:jc w:val="both"/>
        <w:rPr>
          <w:color w:val="000000"/>
          <w:sz w:val="28"/>
          <w:szCs w:val="28"/>
          <w:lang w:val="en-US" w:bidi="ar-SA"/>
        </w:rPr>
      </w:pPr>
      <w:r>
        <w:rPr>
          <w:color w:val="000000"/>
          <w:sz w:val="28"/>
          <w:szCs w:val="28"/>
          <w:lang w:val="en-US" w:bidi="ar-SA"/>
        </w:rPr>
        <w:t>EQUALS "="</w:t>
      </w:r>
    </w:p>
    <w:p>
      <w:pPr>
        <w:pStyle w:val="Normal"/>
        <w:widowControl/>
        <w:spacing w:lineRule="auto" w:line="360"/>
        <w:ind w:firstLine="709"/>
        <w:jc w:val="both"/>
        <w:rPr>
          <w:color w:val="000000"/>
          <w:sz w:val="28"/>
          <w:szCs w:val="28"/>
          <w:lang w:bidi="ar-SA"/>
        </w:rPr>
      </w:pPr>
      <w:r>
        <w:rPr>
          <w:color w:val="000000"/>
          <w:sz w:val="28"/>
          <w:szCs w:val="28"/>
          <w:lang w:bidi="ar-SA"/>
        </w:rPr>
        <w:t>SEMICOLON ";"</w:t>
      </w:r>
    </w:p>
    <w:p>
      <w:pPr>
        <w:pStyle w:val="Normal"/>
        <w:widowControl/>
        <w:spacing w:lineRule="auto" w:line="360"/>
        <w:ind w:firstLine="709"/>
        <w:jc w:val="both"/>
        <w:rPr>
          <w:color w:val="000000"/>
          <w:sz w:val="28"/>
          <w:szCs w:val="28"/>
          <w:lang w:bidi="ar-SA"/>
        </w:rPr>
      </w:pPr>
      <w:r>
        <w:rPr>
          <w:color w:val="000000"/>
          <w:sz w:val="28"/>
          <w:szCs w:val="28"/>
          <w:lang w:bidi="ar-SA"/>
        </w:rPr>
        <w:t>NUMBER [+-]?[0-9]+("."[0-9]+)?("E"[+-]?[0-9]+)?</w:t>
      </w:r>
    </w:p>
    <w:p>
      <w:pPr>
        <w:pStyle w:val="Normal"/>
        <w:widowControl/>
        <w:spacing w:lineRule="auto" w:line="360"/>
        <w:ind w:firstLine="709"/>
        <w:jc w:val="both"/>
        <w:rPr>
          <w:color w:val="000000"/>
          <w:sz w:val="28"/>
          <w:szCs w:val="28"/>
          <w:lang w:bidi="ar-SA"/>
        </w:rPr>
      </w:pPr>
      <w:r>
        <w:rPr>
          <w:color w:val="000000"/>
          <w:sz w:val="28"/>
          <w:szCs w:val="28"/>
          <w:lang w:bidi="ar-SA"/>
        </w:rPr>
        <w:t>Стоит отметить, что в ходе разбора программы компилятор может столкнуться с символами табуляции и переноса строки:</w:t>
      </w:r>
    </w:p>
    <w:p>
      <w:pPr>
        <w:pStyle w:val="Normal"/>
        <w:widowControl/>
        <w:spacing w:lineRule="auto" w:line="360"/>
        <w:ind w:firstLine="709"/>
        <w:jc w:val="both"/>
        <w:rPr>
          <w:color w:val="000000"/>
          <w:sz w:val="28"/>
          <w:szCs w:val="28"/>
          <w:lang w:bidi="ar-SA"/>
        </w:rPr>
      </w:pPr>
      <w:r>
        <w:rPr>
          <w:color w:val="000000"/>
          <w:sz w:val="28"/>
          <w:szCs w:val="28"/>
          <w:lang w:bidi="ar-SA"/>
        </w:rPr>
        <w:t>[ \t\r\т] {}</w:t>
      </w:r>
    </w:p>
    <w:p>
      <w:pPr>
        <w:pStyle w:val="Normal"/>
        <w:widowControl/>
        <w:spacing w:lineRule="auto" w:line="360"/>
        <w:ind w:firstLine="709"/>
        <w:jc w:val="both"/>
        <w:rPr>
          <w:color w:val="000000"/>
          <w:sz w:val="28"/>
          <w:szCs w:val="28"/>
          <w:lang w:bidi="ar-SA"/>
        </w:rPr>
      </w:pPr>
      <w:r>
        <w:rPr>
          <w:color w:val="000000"/>
          <w:sz w:val="28"/>
          <w:szCs w:val="28"/>
          <w:lang w:bidi="ar-SA"/>
        </w:rPr>
        <w:t>А также, что все символы, которые не были перечислены выше, будут считаться компилятором за лексическую ошибку:</w:t>
      </w:r>
    </w:p>
    <w:p>
      <w:pPr>
        <w:pStyle w:val="Normal"/>
        <w:widowControl/>
        <w:spacing w:lineRule="auto" w:line="360"/>
        <w:ind w:firstLine="709"/>
        <w:jc w:val="both"/>
        <w:rPr>
          <w:color w:val="000000"/>
          <w:sz w:val="28"/>
          <w:szCs w:val="28"/>
          <w:lang w:bidi="ar-SA"/>
        </w:rPr>
      </w:pPr>
      <w:r>
        <w:rPr>
          <w:color w:val="000000"/>
          <w:sz w:val="28"/>
          <w:szCs w:val="28"/>
          <w:lang w:bidi="ar-SA"/>
        </w:rPr>
        <w:t>. {</w:t>
      </w:r>
    </w:p>
    <w:p>
      <w:pPr>
        <w:pStyle w:val="Normal"/>
        <w:widowControl/>
        <w:spacing w:lineRule="auto" w:line="360"/>
        <w:ind w:firstLine="709"/>
        <w:jc w:val="both"/>
        <w:rPr>
          <w:color w:val="000000"/>
          <w:sz w:val="28"/>
          <w:szCs w:val="28"/>
          <w:lang w:bidi="ar-SA"/>
        </w:rPr>
      </w:pPr>
      <w:r>
        <w:rPr>
          <w:color w:val="000000"/>
          <w:sz w:val="28"/>
          <w:szCs w:val="28"/>
          <w:lang w:bidi="ar-SA"/>
        </w:rPr>
        <w:t xml:space="preserve">    </w:t>
      </w:r>
      <w:r>
        <w:rPr>
          <w:color w:val="000000"/>
          <w:sz w:val="28"/>
          <w:szCs w:val="28"/>
          <w:lang w:bidi="ar-SA"/>
        </w:rPr>
        <w:t>return LEXERROR;</w:t>
      </w:r>
    </w:p>
    <w:p>
      <w:pPr>
        <w:pStyle w:val="Normal"/>
        <w:widowControl/>
        <w:spacing w:lineRule="auto" w:line="360"/>
        <w:ind w:firstLine="709"/>
        <w:jc w:val="both"/>
        <w:rPr>
          <w:color w:val="000000"/>
          <w:sz w:val="28"/>
          <w:szCs w:val="28"/>
          <w:lang w:bidi="ar-SA"/>
        </w:rPr>
      </w:pPr>
      <w:r>
        <w:rPr>
          <w:color w:val="000000"/>
          <w:sz w:val="28"/>
          <w:szCs w:val="28"/>
          <w:lang w:bidi="ar-SA"/>
        </w:rPr>
        <w:t xml:space="preserve">}  </w:t>
      </w:r>
    </w:p>
    <w:p>
      <w:pPr>
        <w:pStyle w:val="Normal"/>
        <w:widowControl/>
        <w:spacing w:lineRule="auto" w:line="360"/>
        <w:ind w:firstLine="709"/>
        <w:jc w:val="both"/>
        <w:rPr>
          <w:color w:val="000000"/>
          <w:sz w:val="28"/>
          <w:szCs w:val="28"/>
          <w:lang w:bidi="ar-SA"/>
        </w:rPr>
      </w:pPr>
      <w:r>
        <w:rPr>
          <w:color w:val="000000"/>
          <w:sz w:val="28"/>
          <w:szCs w:val="28"/>
          <w:lang w:bidi="ar-SA"/>
        </w:rPr>
        <w:t xml:space="preserve">Для работы с генератором синтаксических анализаторов </w:t>
      </w:r>
      <w:r>
        <w:rPr>
          <w:color w:val="000000"/>
          <w:sz w:val="28"/>
          <w:szCs w:val="28"/>
          <w:lang w:val="en-US" w:bidi="ar-SA"/>
        </w:rPr>
        <w:t>BISON</w:t>
      </w:r>
      <w:r>
        <w:rPr>
          <w:color w:val="000000"/>
          <w:sz w:val="28"/>
          <w:szCs w:val="28"/>
          <w:lang w:bidi="ar-SA"/>
        </w:rPr>
        <w:t xml:space="preserve"> были написаны следующие продукции:</w:t>
      </w:r>
    </w:p>
    <w:p>
      <w:pPr>
        <w:pStyle w:val="ListParagraph"/>
        <w:widowControl/>
        <w:numPr>
          <w:ilvl w:val="0"/>
          <w:numId w:val="9"/>
        </w:numPr>
        <w:tabs>
          <w:tab w:val="clear" w:pos="708"/>
          <w:tab w:val="left" w:pos="0" w:leader="none"/>
        </w:tabs>
        <w:spacing w:lineRule="auto" w:line="360"/>
        <w:ind w:left="0" w:firstLine="709"/>
        <w:jc w:val="both"/>
        <w:rPr>
          <w:color w:val="000000"/>
          <w:sz w:val="28"/>
          <w:szCs w:val="28"/>
          <w:lang w:val="en-US" w:bidi="ar-SA"/>
        </w:rPr>
      </w:pPr>
      <w:r>
        <w:rPr>
          <w:color w:val="000000"/>
          <w:sz w:val="28"/>
          <w:szCs w:val="28"/>
          <w:lang w:val="en-US" w:bidi="ar-SA"/>
        </w:rPr>
        <w:t>prog: def progRem ;</w:t>
      </w:r>
    </w:p>
    <w:p>
      <w:pPr>
        <w:pStyle w:val="ListParagraph"/>
        <w:widowControl/>
        <w:numPr>
          <w:ilvl w:val="0"/>
          <w:numId w:val="9"/>
        </w:numPr>
        <w:tabs>
          <w:tab w:val="clear" w:pos="708"/>
          <w:tab w:val="left" w:pos="0" w:leader="none"/>
        </w:tabs>
        <w:spacing w:lineRule="auto" w:line="360"/>
        <w:ind w:left="0" w:firstLine="709"/>
        <w:jc w:val="both"/>
        <w:rPr>
          <w:color w:val="000000"/>
          <w:sz w:val="28"/>
          <w:szCs w:val="28"/>
          <w:lang w:val="en-US" w:bidi="ar-SA"/>
        </w:rPr>
      </w:pPr>
      <w:r>
        <w:rPr>
          <w:color w:val="000000"/>
          <w:sz w:val="28"/>
          <w:szCs w:val="28"/>
          <w:lang w:val="en-US" w:bidi="ar-SA"/>
        </w:rPr>
        <w:t>def: CONST ID EQUALS NUMBER SEMICOLON;</w:t>
      </w:r>
    </w:p>
    <w:p>
      <w:pPr>
        <w:pStyle w:val="ListParagraph"/>
        <w:widowControl/>
        <w:numPr>
          <w:ilvl w:val="0"/>
          <w:numId w:val="9"/>
        </w:numPr>
        <w:tabs>
          <w:tab w:val="clear" w:pos="708"/>
          <w:tab w:val="left" w:pos="0" w:leader="none"/>
        </w:tabs>
        <w:spacing w:lineRule="auto" w:line="360"/>
        <w:ind w:left="0" w:firstLine="709"/>
        <w:jc w:val="both"/>
        <w:rPr>
          <w:color w:val="000000"/>
          <w:sz w:val="28"/>
          <w:szCs w:val="28"/>
          <w:lang w:val="en-US" w:bidi="ar-SA"/>
        </w:rPr>
      </w:pPr>
      <w:r>
        <w:rPr>
          <w:color w:val="000000"/>
          <w:sz w:val="28"/>
          <w:szCs w:val="28"/>
          <w:lang w:val="en-US" w:bidi="ar-SA"/>
        </w:rPr>
        <w:t>def: error SEMICOLON;</w:t>
      </w:r>
    </w:p>
    <w:p>
      <w:pPr>
        <w:pStyle w:val="ListParagraph"/>
        <w:widowControl/>
        <w:numPr>
          <w:ilvl w:val="0"/>
          <w:numId w:val="9"/>
        </w:numPr>
        <w:tabs>
          <w:tab w:val="clear" w:pos="708"/>
          <w:tab w:val="left" w:pos="0" w:leader="none"/>
        </w:tabs>
        <w:spacing w:lineRule="auto" w:line="360"/>
        <w:ind w:left="0" w:firstLine="709"/>
        <w:jc w:val="both"/>
        <w:rPr>
          <w:color w:val="000000"/>
          <w:sz w:val="28"/>
          <w:szCs w:val="28"/>
          <w:lang w:val="en-US" w:bidi="ar-SA"/>
        </w:rPr>
      </w:pPr>
      <w:r>
        <w:rPr>
          <w:color w:val="000000"/>
          <w:sz w:val="28"/>
          <w:szCs w:val="28"/>
          <w:lang w:val="en-US" w:bidi="ar-SA"/>
        </w:rPr>
        <w:t>progRem: def progRem;</w:t>
      </w:r>
    </w:p>
    <w:p>
      <w:pPr>
        <w:pStyle w:val="ListParagraph"/>
        <w:widowControl/>
        <w:numPr>
          <w:ilvl w:val="0"/>
          <w:numId w:val="9"/>
        </w:numPr>
        <w:tabs>
          <w:tab w:val="clear" w:pos="708"/>
          <w:tab w:val="left" w:pos="0" w:leader="none"/>
        </w:tabs>
        <w:spacing w:lineRule="auto" w:line="360"/>
        <w:ind w:left="0" w:firstLine="709"/>
        <w:jc w:val="both"/>
        <w:rPr>
          <w:color w:val="000000"/>
          <w:sz w:val="28"/>
          <w:szCs w:val="28"/>
          <w:lang w:bidi="ar-SA"/>
        </w:rPr>
      </w:pPr>
      <w:r>
        <w:rPr>
          <w:color w:val="000000"/>
          <w:sz w:val="28"/>
          <w:szCs w:val="28"/>
          <w:lang w:bidi="ar-SA"/>
        </w:rPr>
        <w:t>progRem:  ;</w:t>
      </w:r>
    </w:p>
    <w:p>
      <w:pPr>
        <w:pStyle w:val="Normal"/>
        <w:widowControl/>
        <w:spacing w:lineRule="auto" w:line="360"/>
        <w:ind w:firstLine="708"/>
        <w:jc w:val="both"/>
        <w:rPr>
          <w:color w:val="000000"/>
          <w:sz w:val="28"/>
          <w:szCs w:val="28"/>
          <w:lang w:bidi="ar-SA"/>
        </w:rPr>
      </w:pPr>
      <w:r>
        <w:rPr>
          <w:color w:val="000000"/>
          <w:sz w:val="28"/>
          <w:szCs w:val="28"/>
          <w:lang w:bidi="ar-SA"/>
        </w:rPr>
        <w:t xml:space="preserve">Недопустимо, чтобы программа завершалась из-за синтаксической ошибки. Например, компилятор должен восстановиться в достаточной степени, чтобы проанализировать остальную часть программы и проверить её на наличие ошибок. В </w:t>
      </w:r>
      <w:r>
        <w:rPr>
          <w:color w:val="000000"/>
          <w:sz w:val="28"/>
          <w:szCs w:val="28"/>
          <w:lang w:val="en-US" w:bidi="ar-SA"/>
        </w:rPr>
        <w:t>BISON</w:t>
      </w:r>
      <w:r>
        <w:rPr>
          <w:color w:val="000000"/>
          <w:sz w:val="28"/>
          <w:szCs w:val="28"/>
          <w:lang w:bidi="ar-SA"/>
        </w:rPr>
        <w:t xml:space="preserve"> всегда определен и зарезервирован терминальный символ (специальный токен) </w:t>
      </w:r>
      <w:r>
        <w:rPr>
          <w:color w:val="000000"/>
          <w:sz w:val="28"/>
          <w:szCs w:val="28"/>
          <w:lang w:val="en-US" w:bidi="ar-SA"/>
        </w:rPr>
        <w:t>error</w:t>
      </w:r>
      <w:r>
        <w:rPr>
          <w:color w:val="000000"/>
          <w:sz w:val="28"/>
          <w:szCs w:val="28"/>
          <w:lang w:bidi="ar-SA"/>
        </w:rPr>
        <w:t xml:space="preserve"> для обработки ошибок. Парсер Bison генерирует токен error всякий раз, когда происходит синтаксическая ошибка – если предоставлено правило для распознавания этого токена в текущем контексте, синтаксический анализ может продолжаться.</w:t>
      </w:r>
    </w:p>
    <w:p>
      <w:pPr>
        <w:pStyle w:val="Normal"/>
        <w:widowControl/>
        <w:spacing w:lineRule="auto" w:line="360"/>
        <w:ind w:firstLine="708"/>
        <w:jc w:val="both"/>
        <w:rPr>
          <w:color w:val="000000"/>
          <w:sz w:val="28"/>
          <w:szCs w:val="28"/>
          <w:lang w:bidi="ar-SA"/>
        </w:rPr>
      </w:pPr>
      <w:r>
        <w:rPr>
          <w:color w:val="000000"/>
          <w:sz w:val="28"/>
          <w:szCs w:val="28"/>
          <w:lang w:bidi="ar-SA"/>
        </w:rPr>
        <w:t xml:space="preserve">Тогда допишем продукции в грамматике </w:t>
      </w:r>
      <w:r>
        <w:rPr>
          <w:color w:val="000000"/>
          <w:sz w:val="28"/>
          <w:szCs w:val="28"/>
          <w:lang w:val="en-US" w:bidi="ar-SA"/>
        </w:rPr>
        <w:t>BISON</w:t>
      </w:r>
      <w:r>
        <w:rPr>
          <w:color w:val="000000"/>
          <w:sz w:val="28"/>
          <w:szCs w:val="28"/>
          <w:lang w:bidi="ar-SA"/>
        </w:rPr>
        <w:t xml:space="preserve"> следующим образом:</w:t>
      </w:r>
    </w:p>
    <w:p>
      <w:pPr>
        <w:pStyle w:val="ListParagraph"/>
        <w:widowControl/>
        <w:numPr>
          <w:ilvl w:val="0"/>
          <w:numId w:val="9"/>
        </w:numPr>
        <w:tabs>
          <w:tab w:val="clear" w:pos="708"/>
        </w:tabs>
        <w:spacing w:lineRule="auto" w:line="360"/>
        <w:ind w:left="0" w:firstLine="709"/>
        <w:jc w:val="both"/>
        <w:rPr>
          <w:color w:val="000000"/>
          <w:sz w:val="28"/>
          <w:szCs w:val="28"/>
          <w:lang w:val="en-US" w:bidi="ar-SA"/>
        </w:rPr>
      </w:pPr>
      <w:r>
        <w:rPr>
          <w:color w:val="000000"/>
          <w:sz w:val="28"/>
          <w:szCs w:val="28"/>
          <w:lang w:val="en-US" w:bidi="ar-SA"/>
        </w:rPr>
        <w:t>def: error ID EQUALS NUMBER SEMICOLON;</w:t>
      </w:r>
    </w:p>
    <w:p>
      <w:pPr>
        <w:pStyle w:val="ListParagraph"/>
        <w:widowControl/>
        <w:numPr>
          <w:ilvl w:val="0"/>
          <w:numId w:val="9"/>
        </w:numPr>
        <w:tabs>
          <w:tab w:val="clear" w:pos="708"/>
        </w:tabs>
        <w:spacing w:lineRule="auto" w:line="360"/>
        <w:ind w:left="0" w:firstLine="709"/>
        <w:jc w:val="both"/>
        <w:rPr>
          <w:color w:val="000000"/>
          <w:sz w:val="28"/>
          <w:szCs w:val="28"/>
          <w:lang w:val="en-US" w:bidi="ar-SA"/>
        </w:rPr>
      </w:pPr>
      <w:r>
        <w:rPr>
          <w:color w:val="000000"/>
          <w:sz w:val="28"/>
          <w:szCs w:val="28"/>
          <w:lang w:val="en-US" w:bidi="ar-SA"/>
        </w:rPr>
        <w:t>def: CONST error EQUALS NUMBER SEMICOLON;</w:t>
      </w:r>
    </w:p>
    <w:p>
      <w:pPr>
        <w:pStyle w:val="ListParagraph"/>
        <w:widowControl/>
        <w:numPr>
          <w:ilvl w:val="0"/>
          <w:numId w:val="9"/>
        </w:numPr>
        <w:tabs>
          <w:tab w:val="clear" w:pos="708"/>
        </w:tabs>
        <w:spacing w:lineRule="auto" w:line="360"/>
        <w:ind w:left="0" w:firstLine="709"/>
        <w:jc w:val="both"/>
        <w:rPr>
          <w:color w:val="000000"/>
          <w:sz w:val="28"/>
          <w:szCs w:val="28"/>
          <w:lang w:val="en-US" w:bidi="ar-SA"/>
        </w:rPr>
      </w:pPr>
      <w:r>
        <w:rPr>
          <w:color w:val="000000"/>
          <w:sz w:val="28"/>
          <w:szCs w:val="28"/>
          <w:lang w:val="en-US" w:bidi="ar-SA"/>
        </w:rPr>
        <w:t>def: CONST ID error NUMBER SEMICOLON;</w:t>
      </w:r>
    </w:p>
    <w:p>
      <w:pPr>
        <w:pStyle w:val="ListParagraph"/>
        <w:widowControl/>
        <w:numPr>
          <w:ilvl w:val="0"/>
          <w:numId w:val="9"/>
        </w:numPr>
        <w:tabs>
          <w:tab w:val="clear" w:pos="708"/>
        </w:tabs>
        <w:spacing w:lineRule="auto" w:line="360"/>
        <w:ind w:left="0" w:firstLine="709"/>
        <w:jc w:val="both"/>
        <w:rPr>
          <w:color w:val="000000"/>
          <w:sz w:val="28"/>
          <w:szCs w:val="28"/>
          <w:lang w:val="en-US" w:bidi="ar-SA"/>
        </w:rPr>
      </w:pPr>
      <w:r>
        <w:rPr>
          <w:color w:val="000000"/>
          <w:sz w:val="28"/>
          <w:szCs w:val="28"/>
          <w:lang w:val="en-US" w:bidi="ar-SA"/>
        </w:rPr>
        <w:t>def: CONST ID EQUALS error SEMICOLON;</w:t>
      </w:r>
    </w:p>
    <w:p>
      <w:pPr>
        <w:pStyle w:val="ListParagraph"/>
        <w:widowControl/>
        <w:numPr>
          <w:ilvl w:val="0"/>
          <w:numId w:val="9"/>
        </w:numPr>
        <w:tabs>
          <w:tab w:val="clear" w:pos="708"/>
        </w:tabs>
        <w:spacing w:lineRule="auto" w:line="360"/>
        <w:ind w:left="0" w:firstLine="709"/>
        <w:jc w:val="both"/>
        <w:rPr>
          <w:color w:val="000000"/>
          <w:sz w:val="28"/>
          <w:szCs w:val="28"/>
          <w:lang w:val="en-US" w:bidi="ar-SA"/>
        </w:rPr>
      </w:pPr>
      <w:r>
        <w:rPr>
          <w:color w:val="000000"/>
          <w:sz w:val="28"/>
          <w:szCs w:val="28"/>
          <w:lang w:val="en-US" w:bidi="ar-SA"/>
        </w:rPr>
        <w:t>def: CONST ID EQUALS NUMBER error;</w:t>
      </w:r>
    </w:p>
    <w:p>
      <w:pPr>
        <w:pStyle w:val="ListParagraph"/>
        <w:widowControl/>
        <w:numPr>
          <w:ilvl w:val="0"/>
          <w:numId w:val="9"/>
        </w:numPr>
        <w:tabs>
          <w:tab w:val="clear" w:pos="708"/>
        </w:tabs>
        <w:spacing w:lineRule="auto" w:line="360"/>
        <w:ind w:left="0" w:firstLine="709"/>
        <w:jc w:val="both"/>
        <w:rPr>
          <w:color w:val="000000"/>
          <w:sz w:val="28"/>
          <w:szCs w:val="28"/>
          <w:lang w:bidi="ar-SA"/>
        </w:rPr>
      </w:pPr>
      <w:r>
        <w:rPr>
          <w:color w:val="000000"/>
          <w:sz w:val="28"/>
          <w:szCs w:val="28"/>
          <w:lang w:bidi="ar-SA"/>
        </w:rPr>
        <w:t>def: error SEMICOLON;</w:t>
      </w:r>
    </w:p>
    <w:p>
      <w:pPr>
        <w:pStyle w:val="Normal"/>
        <w:widowControl/>
        <w:spacing w:lineRule="auto" w:line="360"/>
        <w:ind w:firstLine="708"/>
        <w:jc w:val="both"/>
        <w:rPr>
          <w:color w:val="000000"/>
          <w:sz w:val="28"/>
          <w:szCs w:val="28"/>
          <w:lang w:bidi="ar-SA"/>
        </w:rPr>
      </w:pPr>
      <w:r>
        <w:rPr>
          <w:color w:val="000000"/>
          <w:sz w:val="28"/>
          <w:szCs w:val="28"/>
          <w:lang w:bidi="ar-SA"/>
        </w:rPr>
        <w:t xml:space="preserve">Последняя продукция отображает важную стратегию в разработке синтаксического анализатора – если обнаружена ошибка, то необходимо пропустить оставшуюся часть текущей строки ввода до токена </w:t>
      </w:r>
      <w:r>
        <w:rPr>
          <w:color w:val="000000"/>
          <w:sz w:val="28"/>
          <w:szCs w:val="28"/>
          <w:lang w:val="en-US" w:bidi="ar-SA"/>
        </w:rPr>
        <w:t>SEMICOLON</w:t>
      </w:r>
      <w:r>
        <w:rPr>
          <w:color w:val="000000"/>
          <w:sz w:val="28"/>
          <w:szCs w:val="28"/>
          <w:lang w:bidi="ar-SA"/>
        </w:rPr>
        <w:t xml:space="preserve"> (символ ‘;’). </w:t>
      </w:r>
    </w:p>
    <w:p>
      <w:pPr>
        <w:pStyle w:val="Normal"/>
        <w:widowControl/>
        <w:spacing w:lineRule="auto" w:line="276" w:before="0" w:after="200"/>
        <w:rPr>
          <w:color w:val="000000"/>
          <w:sz w:val="28"/>
          <w:szCs w:val="28"/>
          <w:lang w:bidi="ar-SA"/>
        </w:rPr>
      </w:pPr>
      <w:r>
        <w:rPr>
          <w:color w:val="000000"/>
          <w:sz w:val="28"/>
          <w:szCs w:val="28"/>
          <w:lang w:bidi="ar-SA"/>
        </w:rPr>
      </w:r>
      <w:r>
        <w:br w:type="page"/>
      </w:r>
    </w:p>
    <w:p>
      <w:pPr>
        <w:pStyle w:val="1"/>
        <w:ind w:firstLine="708"/>
        <w:rPr>
          <w:color w:val="auto"/>
        </w:rPr>
      </w:pPr>
      <w:bookmarkStart w:id="7" w:name="_Toc88524302"/>
      <w:r>
        <w:rPr>
          <w:color w:val="auto"/>
        </w:rPr>
        <w:t xml:space="preserve">6 </w:t>
      </w:r>
      <w:r>
        <w:rPr>
          <w:bCs/>
          <w:szCs w:val="28"/>
        </w:rPr>
        <w:t xml:space="preserve">Генерация кода с помощью </w:t>
      </w:r>
      <w:r>
        <w:rPr>
          <w:bCs/>
          <w:szCs w:val="28"/>
          <w:lang w:val="en-US"/>
        </w:rPr>
        <w:t>FLEX</w:t>
      </w:r>
      <w:r>
        <w:rPr>
          <w:bCs/>
          <w:szCs w:val="28"/>
        </w:rPr>
        <w:t>&amp;</w:t>
      </w:r>
      <w:r>
        <w:rPr>
          <w:bCs/>
          <w:szCs w:val="28"/>
          <w:lang w:val="en-US"/>
        </w:rPr>
        <w:t>BISON</w:t>
      </w:r>
      <w:r>
        <w:rPr>
          <w:bCs/>
          <w:szCs w:val="28"/>
        </w:rPr>
        <w:t>. Внедрение кода в программный проект</w:t>
      </w:r>
      <w:bookmarkEnd w:id="7"/>
    </w:p>
    <w:p>
      <w:pPr>
        <w:pStyle w:val="Normal"/>
        <w:widowControl/>
        <w:spacing w:lineRule="auto" w:line="360"/>
        <w:ind w:firstLine="708"/>
        <w:jc w:val="both"/>
        <w:rPr>
          <w:color w:val="000000"/>
          <w:sz w:val="28"/>
          <w:szCs w:val="28"/>
          <w:lang w:bidi="ar-SA"/>
        </w:rPr>
      </w:pPr>
      <w:r>
        <w:rPr>
          <w:color w:val="000000"/>
          <w:sz w:val="28"/>
          <w:szCs w:val="28"/>
          <w:lang w:bidi="ar-SA"/>
        </w:rPr>
        <w:t xml:space="preserve">Следующим этапом было необходимо скомпилировать классы лексера и парсера на языке </w:t>
      </w:r>
      <w:r>
        <w:rPr>
          <w:color w:val="000000"/>
          <w:sz w:val="28"/>
          <w:szCs w:val="28"/>
          <w:lang w:val="en-US" w:bidi="ar-SA"/>
        </w:rPr>
        <w:t>C</w:t>
      </w:r>
      <w:r>
        <w:rPr>
          <w:color w:val="000000"/>
          <w:sz w:val="28"/>
          <w:szCs w:val="28"/>
          <w:lang w:bidi="ar-SA"/>
        </w:rPr>
        <w:t>++. Для генерации классов в командной строке были выполнены следующие команды:</w:t>
      </w:r>
    </w:p>
    <w:p>
      <w:pPr>
        <w:pStyle w:val="Normal"/>
        <w:widowControl/>
        <w:spacing w:lineRule="auto" w:line="360"/>
        <w:ind w:firstLine="708"/>
        <w:jc w:val="both"/>
        <w:rPr>
          <w:color w:val="000000"/>
          <w:sz w:val="28"/>
          <w:szCs w:val="28"/>
          <w:lang w:val="en-US" w:bidi="ar-SA"/>
        </w:rPr>
      </w:pPr>
      <w:r>
        <w:rPr>
          <w:color w:val="000000"/>
          <w:sz w:val="28"/>
          <w:szCs w:val="28"/>
          <w:lang w:val="en-US" w:bidi="ar-SA"/>
        </w:rPr>
        <w:t>.\win_flex.exe -+ -o lex.cpp .\parser.l</w:t>
      </w:r>
    </w:p>
    <w:p>
      <w:pPr>
        <w:pStyle w:val="Normal"/>
        <w:widowControl/>
        <w:spacing w:lineRule="auto" w:line="360"/>
        <w:ind w:firstLine="708"/>
        <w:jc w:val="both"/>
        <w:rPr>
          <w:color w:val="000000"/>
          <w:sz w:val="28"/>
          <w:szCs w:val="28"/>
          <w:lang w:val="en-US" w:bidi="ar-SA"/>
        </w:rPr>
      </w:pPr>
      <w:r>
        <w:rPr>
          <w:color w:val="000000"/>
          <w:sz w:val="28"/>
          <w:szCs w:val="28"/>
          <w:lang w:val="en-US" w:bidi="ar-SA"/>
        </w:rPr>
        <w:t>win_bison -d —no-lines parser.y -o parser.tab.cpp</w:t>
      </w:r>
    </w:p>
    <w:p>
      <w:pPr>
        <w:pStyle w:val="Normal"/>
        <w:widowControl/>
        <w:spacing w:lineRule="auto" w:line="360"/>
        <w:ind w:firstLine="708"/>
        <w:jc w:val="both"/>
        <w:rPr>
          <w:color w:val="000000"/>
          <w:sz w:val="28"/>
          <w:szCs w:val="28"/>
          <w:lang w:bidi="ar-SA"/>
        </w:rPr>
      </w:pPr>
      <w:r>
        <w:rPr>
          <w:color w:val="000000"/>
          <w:sz w:val="28"/>
          <w:szCs w:val="28"/>
          <w:lang w:bidi="ar-SA"/>
        </w:rPr>
        <w:t>Результатом выполнения команд было получение заголовочных и исполняемых файлов (см. рисунок 2).</w:t>
      </w:r>
    </w:p>
    <w:p>
      <w:pPr>
        <w:pStyle w:val="Normal"/>
        <w:widowControl/>
        <w:spacing w:lineRule="auto" w:line="360"/>
        <w:ind w:firstLine="708"/>
        <w:jc w:val="center"/>
        <w:rPr>
          <w:color w:val="000000"/>
          <w:sz w:val="28"/>
          <w:szCs w:val="28"/>
          <w:lang w:val="en-US" w:bidi="ar-SA"/>
        </w:rPr>
      </w:pPr>
      <w:r>
        <w:rPr/>
        <w:drawing>
          <wp:inline distT="0" distB="0" distL="0" distR="0">
            <wp:extent cx="1397000" cy="1566545"/>
            <wp:effectExtent l="0" t="0" r="0" b="0"/>
            <wp:docPr id="3"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3" descr=""/>
                    <pic:cNvPicPr>
                      <a:picLocks noChangeAspect="1" noChangeArrowheads="1"/>
                    </pic:cNvPicPr>
                  </pic:nvPicPr>
                  <pic:blipFill>
                    <a:blip r:embed="rId4"/>
                    <a:stretch>
                      <a:fillRect/>
                    </a:stretch>
                  </pic:blipFill>
                  <pic:spPr bwMode="auto">
                    <a:xfrm>
                      <a:off x="0" y="0"/>
                      <a:ext cx="1397000" cy="1566545"/>
                    </a:xfrm>
                    <a:prstGeom prst="rect">
                      <a:avLst/>
                    </a:prstGeom>
                  </pic:spPr>
                </pic:pic>
              </a:graphicData>
            </a:graphic>
          </wp:inline>
        </w:drawing>
      </w:r>
    </w:p>
    <w:p>
      <w:pPr>
        <w:pStyle w:val="Normal"/>
        <w:widowControl/>
        <w:spacing w:lineRule="auto" w:line="360"/>
        <w:jc w:val="center"/>
        <w:rPr>
          <w:color w:val="000000"/>
          <w:sz w:val="28"/>
          <w:szCs w:val="28"/>
          <w:lang w:bidi="ar-SA"/>
        </w:rPr>
      </w:pPr>
      <w:r>
        <w:rPr>
          <w:color w:val="000000"/>
          <w:sz w:val="28"/>
          <w:szCs w:val="28"/>
          <w:lang w:bidi="ar-SA"/>
        </w:rPr>
        <w:t>Рисунок 2 – Сгенерированные файлы (классы лексера и парсера)</w:t>
      </w:r>
    </w:p>
    <w:p>
      <w:pPr>
        <w:pStyle w:val="Normal"/>
        <w:widowControl/>
        <w:spacing w:lineRule="auto" w:line="360"/>
        <w:rPr>
          <w:bCs/>
          <w:sz w:val="28"/>
          <w:szCs w:val="28"/>
        </w:rPr>
      </w:pPr>
      <w:r>
        <w:rPr>
          <w:color w:val="000000"/>
          <w:sz w:val="28"/>
          <w:szCs w:val="28"/>
          <w:lang w:bidi="ar-SA"/>
        </w:rPr>
        <w:tab/>
        <w:t xml:space="preserve">Необходимо подчеркнуть, что библиотека для нативного парсера была написана на языке </w:t>
      </w:r>
      <w:r>
        <w:rPr>
          <w:color w:val="000000"/>
          <w:sz w:val="28"/>
          <w:szCs w:val="28"/>
          <w:lang w:val="en-US" w:bidi="ar-SA"/>
        </w:rPr>
        <w:t>C</w:t>
      </w:r>
      <w:r>
        <w:rPr>
          <w:color w:val="000000"/>
          <w:sz w:val="28"/>
          <w:szCs w:val="28"/>
          <w:lang w:bidi="ar-SA"/>
        </w:rPr>
        <w:t xml:space="preserve">++, а интерфейс программы в </w:t>
      </w:r>
      <w:r>
        <w:rPr>
          <w:bCs/>
          <w:sz w:val="28"/>
          <w:szCs w:val="28"/>
        </w:rPr>
        <w:t xml:space="preserve">курсовой работе по дисциплине «Теория формальных языков и компиляторов» </w:t>
      </w:r>
      <w:r>
        <w:rPr>
          <w:color w:val="000000"/>
          <w:sz w:val="28"/>
          <w:szCs w:val="28"/>
          <w:lang w:bidi="ar-SA"/>
        </w:rPr>
        <w:t>–</w:t>
      </w:r>
      <w:r>
        <w:rPr>
          <w:bCs/>
          <w:sz w:val="28"/>
          <w:szCs w:val="28"/>
        </w:rPr>
        <w:t xml:space="preserve"> на языке </w:t>
      </w:r>
      <w:r>
        <w:rPr>
          <w:bCs/>
          <w:sz w:val="28"/>
          <w:szCs w:val="28"/>
          <w:lang w:val="en-US"/>
        </w:rPr>
        <w:t>C</w:t>
      </w:r>
      <w:r>
        <w:rPr>
          <w:bCs/>
          <w:sz w:val="28"/>
          <w:szCs w:val="28"/>
        </w:rPr>
        <w:t xml:space="preserve">#. Для внедрения сгенерированного кода в программный проект использовался язык для среды программирования </w:t>
      </w:r>
      <w:r>
        <w:rPr>
          <w:bCs/>
          <w:sz w:val="28"/>
          <w:szCs w:val="28"/>
          <w:lang w:val="en-US"/>
        </w:rPr>
        <w:t>Microsoft</w:t>
      </w:r>
      <w:r>
        <w:rPr>
          <w:bCs/>
          <w:sz w:val="28"/>
          <w:szCs w:val="28"/>
        </w:rPr>
        <w:t xml:space="preserve"> .</w:t>
      </w:r>
      <w:r>
        <w:rPr>
          <w:bCs/>
          <w:sz w:val="28"/>
          <w:szCs w:val="28"/>
          <w:lang w:val="en-US"/>
        </w:rPr>
        <w:t>NET</w:t>
      </w:r>
      <w:r>
        <w:rPr>
          <w:bCs/>
          <w:sz w:val="28"/>
          <w:szCs w:val="28"/>
        </w:rPr>
        <w:t xml:space="preserve"> – С++/</w:t>
      </w:r>
      <w:r>
        <w:rPr>
          <w:bCs/>
          <w:sz w:val="28"/>
          <w:szCs w:val="28"/>
          <w:lang w:val="en-US"/>
        </w:rPr>
        <w:t>CLI</w:t>
      </w:r>
      <w:r>
        <w:rPr>
          <w:bCs/>
          <w:sz w:val="28"/>
          <w:szCs w:val="28"/>
        </w:rPr>
        <w:t xml:space="preserve">. Был написан проект </w:t>
      </w:r>
      <w:r>
        <w:rPr>
          <w:bCs/>
          <w:sz w:val="28"/>
          <w:szCs w:val="28"/>
          <w:lang w:val="en-US"/>
        </w:rPr>
        <w:t>Adapter</w:t>
      </w:r>
      <w:r>
        <w:rPr>
          <w:bCs/>
          <w:sz w:val="28"/>
          <w:szCs w:val="28"/>
        </w:rPr>
        <w:t xml:space="preserve">, содержащий управляемый класс </w:t>
      </w:r>
      <w:r>
        <w:rPr>
          <w:bCs/>
          <w:sz w:val="28"/>
          <w:szCs w:val="28"/>
          <w:lang w:val="en-US"/>
        </w:rPr>
        <w:t>MParser</w:t>
      </w:r>
      <w:r>
        <w:rPr>
          <w:bCs/>
          <w:sz w:val="28"/>
          <w:szCs w:val="28"/>
        </w:rPr>
        <w:t xml:space="preserve"> (</w:t>
      </w:r>
      <w:r>
        <w:rPr>
          <w:bCs/>
          <w:sz w:val="28"/>
          <w:szCs w:val="28"/>
          <w:lang w:val="en-US"/>
        </w:rPr>
        <w:t>ManagedParser</w:t>
      </w:r>
      <w:r>
        <w:rPr>
          <w:bCs/>
          <w:sz w:val="28"/>
          <w:szCs w:val="28"/>
        </w:rPr>
        <w:t xml:space="preserve">), являющийся оберткой динамической библиотеки </w:t>
      </w:r>
      <w:r>
        <w:rPr>
          <w:bCs/>
          <w:sz w:val="28"/>
          <w:szCs w:val="28"/>
          <w:lang w:val="en-US"/>
        </w:rPr>
        <w:t>Parser</w:t>
      </w:r>
      <w:r>
        <w:rPr>
          <w:bCs/>
          <w:sz w:val="28"/>
          <w:szCs w:val="28"/>
        </w:rPr>
        <w:t xml:space="preserve">. </w:t>
      </w:r>
    </w:p>
    <w:p>
      <w:pPr>
        <w:pStyle w:val="Normal"/>
        <w:widowControl/>
        <w:spacing w:lineRule="auto" w:line="360"/>
        <w:ind w:firstLine="708"/>
        <w:rPr>
          <w:bCs/>
          <w:sz w:val="28"/>
          <w:szCs w:val="28"/>
        </w:rPr>
      </w:pPr>
      <w:r>
        <w:rPr>
          <w:color w:val="000000"/>
          <w:sz w:val="28"/>
          <w:szCs w:val="28"/>
        </w:rPr>
        <w:t xml:space="preserve">Листинг программной части, код файлов, скомпилированных программным обеспечением </w:t>
      </w:r>
      <w:r>
        <w:rPr>
          <w:color w:val="000000"/>
          <w:sz w:val="28"/>
          <w:szCs w:val="28"/>
          <w:lang w:val="en-US"/>
        </w:rPr>
        <w:t>FLEX</w:t>
      </w:r>
      <w:r>
        <w:rPr>
          <w:color w:val="000000"/>
          <w:sz w:val="28"/>
          <w:szCs w:val="28"/>
        </w:rPr>
        <w:t>&amp;</w:t>
      </w:r>
      <w:r>
        <w:rPr>
          <w:color w:val="000000"/>
          <w:sz w:val="28"/>
          <w:szCs w:val="28"/>
          <w:lang w:val="en-US"/>
        </w:rPr>
        <w:t>BISON</w:t>
      </w:r>
      <w:r>
        <w:rPr>
          <w:color w:val="000000"/>
          <w:sz w:val="28"/>
          <w:szCs w:val="28"/>
        </w:rPr>
        <w:t>, представлен в приложении Б.</w:t>
      </w:r>
      <w:r>
        <w:rPr>
          <w:bCs/>
          <w:sz w:val="28"/>
          <w:szCs w:val="28"/>
        </w:rPr>
        <w:tab/>
        <w:t xml:space="preserve"> </w:t>
      </w:r>
    </w:p>
    <w:p>
      <w:pPr>
        <w:pStyle w:val="Normal"/>
        <w:widowControl/>
        <w:spacing w:lineRule="auto" w:line="360"/>
        <w:rPr>
          <w:color w:val="000000"/>
          <w:sz w:val="28"/>
          <w:szCs w:val="28"/>
          <w:lang w:bidi="ar-SA"/>
        </w:rPr>
      </w:pPr>
      <w:r>
        <w:rPr>
          <w:color w:val="000000"/>
          <w:sz w:val="28"/>
          <w:szCs w:val="28"/>
          <w:lang w:bidi="ar-SA"/>
        </w:rPr>
      </w:r>
    </w:p>
    <w:p>
      <w:pPr>
        <w:pStyle w:val="Normal"/>
        <w:widowControl/>
        <w:spacing w:lineRule="auto" w:line="360"/>
        <w:ind w:firstLine="708"/>
        <w:jc w:val="both"/>
        <w:rPr>
          <w:color w:val="000000"/>
          <w:sz w:val="28"/>
          <w:szCs w:val="28"/>
          <w:lang w:bidi="ar-SA"/>
        </w:rPr>
      </w:pPr>
      <w:r>
        <w:rPr>
          <w:color w:val="000000"/>
          <w:sz w:val="28"/>
          <w:szCs w:val="28"/>
          <w:lang w:bidi="ar-SA"/>
        </w:rPr>
      </w:r>
    </w:p>
    <w:p>
      <w:pPr>
        <w:pStyle w:val="Normal"/>
        <w:widowControl/>
        <w:spacing w:lineRule="auto" w:line="360"/>
        <w:ind w:firstLine="708"/>
        <w:jc w:val="both"/>
        <w:rPr>
          <w:color w:val="000000"/>
          <w:sz w:val="28"/>
          <w:szCs w:val="28"/>
          <w:lang w:bidi="ar-SA"/>
        </w:rPr>
      </w:pPr>
      <w:r>
        <w:rPr>
          <w:color w:val="000000"/>
          <w:sz w:val="28"/>
          <w:szCs w:val="28"/>
          <w:lang w:bidi="ar-SA"/>
        </w:rPr>
      </w:r>
    </w:p>
    <w:p>
      <w:pPr>
        <w:pStyle w:val="Normal"/>
        <w:widowControl/>
        <w:spacing w:lineRule="auto" w:line="360"/>
        <w:ind w:firstLine="709"/>
        <w:jc w:val="both"/>
        <w:rPr>
          <w:color w:val="000000"/>
          <w:sz w:val="28"/>
          <w:szCs w:val="28"/>
          <w:lang w:bidi="ar-SA"/>
        </w:rPr>
      </w:pPr>
      <w:r>
        <w:rPr>
          <w:color w:val="000000"/>
          <w:sz w:val="28"/>
          <w:szCs w:val="28"/>
          <w:lang w:bidi="ar-SA"/>
        </w:rPr>
      </w:r>
    </w:p>
    <w:p>
      <w:pPr>
        <w:pStyle w:val="Normal"/>
        <w:widowControl/>
        <w:spacing w:lineRule="auto" w:line="276" w:before="0" w:after="200"/>
        <w:rPr>
          <w:color w:val="000000"/>
          <w:sz w:val="28"/>
          <w:szCs w:val="28"/>
        </w:rPr>
      </w:pPr>
      <w:r>
        <w:rPr>
          <w:color w:val="000000"/>
          <w:sz w:val="28"/>
          <w:szCs w:val="28"/>
        </w:rPr>
      </w:r>
    </w:p>
    <w:p>
      <w:pPr>
        <w:pStyle w:val="1"/>
        <w:ind w:firstLine="708"/>
        <w:rPr>
          <w:color w:val="auto"/>
        </w:rPr>
      </w:pPr>
      <w:bookmarkStart w:id="8" w:name="_Toc88524303"/>
      <w:r>
        <w:rPr>
          <w:color w:val="auto"/>
        </w:rPr>
        <w:t>7  Тестовые примеры</w:t>
      </w:r>
      <w:bookmarkEnd w:id="8"/>
      <w:r>
        <w:rPr>
          <w:color w:val="auto"/>
        </w:rPr>
        <w:t xml:space="preserve"> </w:t>
      </w:r>
    </w:p>
    <w:p>
      <w:pPr>
        <w:pStyle w:val="2"/>
        <w:rPr/>
      </w:pPr>
      <w:bookmarkStart w:id="9" w:name="_Toc88524304"/>
      <w:r>
        <w:rPr/>
        <w:t>7.1 Тестовые примеры (</w:t>
      </w:r>
      <w:r>
        <w:rPr>
          <w:lang w:val="en-US"/>
        </w:rPr>
        <w:t>ANTLR</w:t>
      </w:r>
      <w:r>
        <w:rPr/>
        <w:t>)</w:t>
      </w:r>
      <w:bookmarkEnd w:id="9"/>
    </w:p>
    <w:p>
      <w:pPr>
        <w:pStyle w:val="Western"/>
        <w:spacing w:lineRule="auto" w:line="360" w:beforeAutospacing="0" w:before="0" w:afterAutospacing="0" w:after="0"/>
        <w:ind w:firstLine="709"/>
        <w:jc w:val="both"/>
        <w:rPr>
          <w:color w:val="000000"/>
          <w:sz w:val="28"/>
          <w:szCs w:val="28"/>
        </w:rPr>
      </w:pPr>
      <w:r>
        <w:rPr>
          <w:color w:val="000000"/>
          <w:sz w:val="28"/>
          <w:szCs w:val="28"/>
        </w:rPr>
        <w:t xml:space="preserve">На рисунках 3-5 представлены тестовые примеры запуска разработанного с помощью </w:t>
      </w:r>
      <w:r>
        <w:rPr>
          <w:color w:val="000000"/>
          <w:sz w:val="28"/>
          <w:szCs w:val="28"/>
          <w:lang w:val="en-US"/>
        </w:rPr>
        <w:t>ANTLR</w:t>
      </w:r>
      <w:r>
        <w:rPr>
          <w:color w:val="000000"/>
          <w:sz w:val="28"/>
          <w:szCs w:val="28"/>
        </w:rPr>
        <w:t xml:space="preserve"> анализатора десятичных констант языка PASCAL. </w:t>
      </w:r>
    </w:p>
    <w:p>
      <w:pPr>
        <w:pStyle w:val="Western"/>
        <w:spacing w:lineRule="auto" w:line="360" w:beforeAutospacing="0" w:before="0" w:afterAutospacing="0" w:after="0"/>
        <w:jc w:val="center"/>
        <w:rPr>
          <w:color w:val="000000"/>
          <w:sz w:val="28"/>
          <w:szCs w:val="28"/>
        </w:rPr>
      </w:pPr>
      <w:r>
        <w:rPr/>
        <w:drawing>
          <wp:inline distT="0" distB="0" distL="0" distR="0">
            <wp:extent cx="4283075" cy="2051685"/>
            <wp:effectExtent l="0" t="0" r="0" b="0"/>
            <wp:docPr id="4"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4" descr=""/>
                    <pic:cNvPicPr>
                      <a:picLocks noChangeAspect="1" noChangeArrowheads="1"/>
                    </pic:cNvPicPr>
                  </pic:nvPicPr>
                  <pic:blipFill>
                    <a:blip r:embed="rId5"/>
                    <a:stretch>
                      <a:fillRect/>
                    </a:stretch>
                  </pic:blipFill>
                  <pic:spPr bwMode="auto">
                    <a:xfrm>
                      <a:off x="0" y="0"/>
                      <a:ext cx="4283075" cy="2051685"/>
                    </a:xfrm>
                    <a:prstGeom prst="rect">
                      <a:avLst/>
                    </a:prstGeom>
                  </pic:spPr>
                </pic:pic>
              </a:graphicData>
            </a:graphic>
          </wp:inline>
        </w:drawing>
      </w:r>
    </w:p>
    <w:p>
      <w:pPr>
        <w:pStyle w:val="Western"/>
        <w:spacing w:lineRule="auto" w:line="360" w:beforeAutospacing="0" w:before="0" w:afterAutospacing="0" w:after="0"/>
        <w:jc w:val="center"/>
        <w:rPr>
          <w:color w:val="000000"/>
          <w:sz w:val="28"/>
          <w:szCs w:val="28"/>
        </w:rPr>
      </w:pPr>
      <w:r>
        <w:rPr>
          <w:color w:val="000000"/>
          <w:sz w:val="28"/>
          <w:szCs w:val="28"/>
        </w:rPr>
        <w:t xml:space="preserve">Рисунок </w:t>
      </w:r>
      <w:r>
        <w:rPr>
          <w:color w:val="000000"/>
          <w:sz w:val="28"/>
          <w:szCs w:val="28"/>
          <w:lang w:val="en-US"/>
        </w:rPr>
        <w:t>3</w:t>
      </w:r>
      <w:r>
        <w:rPr>
          <w:color w:val="000000"/>
          <w:sz w:val="28"/>
          <w:szCs w:val="28"/>
        </w:rPr>
        <w:t xml:space="preserve"> – Тестовый пример 1</w:t>
      </w:r>
    </w:p>
    <w:p>
      <w:pPr>
        <w:pStyle w:val="Western"/>
        <w:spacing w:lineRule="auto" w:line="360" w:beforeAutospacing="0" w:before="0" w:afterAutospacing="0" w:after="0"/>
        <w:jc w:val="center"/>
        <w:rPr>
          <w:color w:val="000000"/>
          <w:sz w:val="28"/>
          <w:szCs w:val="28"/>
        </w:rPr>
      </w:pPr>
      <w:r>
        <w:rPr/>
        <w:drawing>
          <wp:inline distT="0" distB="0" distL="0" distR="0">
            <wp:extent cx="4251325" cy="2051685"/>
            <wp:effectExtent l="0" t="0" r="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
                    <pic:cNvPicPr>
                      <a:picLocks noChangeAspect="1" noChangeArrowheads="1"/>
                    </pic:cNvPicPr>
                  </pic:nvPicPr>
                  <pic:blipFill>
                    <a:blip r:embed="rId6"/>
                    <a:stretch>
                      <a:fillRect/>
                    </a:stretch>
                  </pic:blipFill>
                  <pic:spPr bwMode="auto">
                    <a:xfrm>
                      <a:off x="0" y="0"/>
                      <a:ext cx="4251325" cy="2051685"/>
                    </a:xfrm>
                    <a:prstGeom prst="rect">
                      <a:avLst/>
                    </a:prstGeom>
                  </pic:spPr>
                </pic:pic>
              </a:graphicData>
            </a:graphic>
          </wp:inline>
        </w:drawing>
      </w:r>
    </w:p>
    <w:p>
      <w:pPr>
        <w:pStyle w:val="Western"/>
        <w:spacing w:lineRule="auto" w:line="360" w:beforeAutospacing="0" w:before="0" w:afterAutospacing="0" w:after="0"/>
        <w:jc w:val="center"/>
        <w:rPr>
          <w:color w:val="000000"/>
          <w:sz w:val="28"/>
          <w:szCs w:val="28"/>
        </w:rPr>
      </w:pPr>
      <w:r>
        <w:rPr>
          <w:color w:val="000000"/>
          <w:sz w:val="28"/>
          <w:szCs w:val="28"/>
        </w:rPr>
        <w:t xml:space="preserve">Рисунок </w:t>
      </w:r>
      <w:r>
        <w:rPr>
          <w:color w:val="000000"/>
          <w:sz w:val="28"/>
          <w:szCs w:val="28"/>
          <w:lang w:val="en-US"/>
        </w:rPr>
        <w:t>4</w:t>
      </w:r>
      <w:r>
        <w:rPr>
          <w:color w:val="000000"/>
          <w:sz w:val="28"/>
          <w:szCs w:val="28"/>
        </w:rPr>
        <w:t xml:space="preserve"> – Тестовый пример 2</w:t>
      </w:r>
    </w:p>
    <w:p>
      <w:pPr>
        <w:pStyle w:val="Western"/>
        <w:spacing w:lineRule="auto" w:line="360" w:beforeAutospacing="0" w:before="0" w:afterAutospacing="0" w:after="0"/>
        <w:jc w:val="center"/>
        <w:rPr>
          <w:color w:val="000000"/>
          <w:sz w:val="28"/>
          <w:szCs w:val="28"/>
        </w:rPr>
      </w:pPr>
      <w:r>
        <w:rPr/>
        <w:drawing>
          <wp:inline distT="0" distB="0" distL="0" distR="0">
            <wp:extent cx="4251325" cy="2051685"/>
            <wp:effectExtent l="0" t="0" r="0" b="0"/>
            <wp:docPr id="6"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9" descr=""/>
                    <pic:cNvPicPr>
                      <a:picLocks noChangeAspect="1" noChangeArrowheads="1"/>
                    </pic:cNvPicPr>
                  </pic:nvPicPr>
                  <pic:blipFill>
                    <a:blip r:embed="rId7"/>
                    <a:srcRect l="0" t="1126" r="493" b="0"/>
                    <a:stretch>
                      <a:fillRect/>
                    </a:stretch>
                  </pic:blipFill>
                  <pic:spPr bwMode="auto">
                    <a:xfrm>
                      <a:off x="0" y="0"/>
                      <a:ext cx="4251325" cy="2051685"/>
                    </a:xfrm>
                    <a:prstGeom prst="rect">
                      <a:avLst/>
                    </a:prstGeom>
                  </pic:spPr>
                </pic:pic>
              </a:graphicData>
            </a:graphic>
          </wp:inline>
        </w:drawing>
      </w:r>
    </w:p>
    <w:p>
      <w:pPr>
        <w:pStyle w:val="Western"/>
        <w:spacing w:lineRule="auto" w:line="360" w:beforeAutospacing="0" w:before="0" w:afterAutospacing="0" w:after="0"/>
        <w:jc w:val="center"/>
        <w:rPr>
          <w:color w:val="000000"/>
          <w:sz w:val="28"/>
          <w:szCs w:val="28"/>
        </w:rPr>
      </w:pPr>
      <w:r>
        <w:rPr>
          <w:color w:val="000000"/>
          <w:sz w:val="28"/>
          <w:szCs w:val="28"/>
        </w:rPr>
        <w:t>Рисунок 5 – Тестовый пример 3</w:t>
      </w:r>
    </w:p>
    <w:p>
      <w:pPr>
        <w:pStyle w:val="Western"/>
        <w:spacing w:lineRule="auto" w:line="360" w:beforeAutospacing="0" w:before="0" w:afterAutospacing="0" w:after="0"/>
        <w:ind w:firstLine="709"/>
        <w:jc w:val="both"/>
        <w:rPr>
          <w:color w:val="000000"/>
          <w:sz w:val="28"/>
          <w:szCs w:val="28"/>
        </w:rPr>
      </w:pPr>
      <w:r>
        <w:rPr>
          <w:color w:val="000000"/>
          <w:sz w:val="28"/>
          <w:szCs w:val="28"/>
        </w:rPr>
        <w:t xml:space="preserve">На рисунках 6-8 представлены деревья разбора для введенных тестовых примеров (использовался инструмент </w:t>
      </w:r>
      <w:r>
        <w:rPr>
          <w:color w:val="000000"/>
          <w:sz w:val="28"/>
          <w:szCs w:val="28"/>
          <w:lang w:val="en-US"/>
        </w:rPr>
        <w:t>Parse</w:t>
      </w:r>
      <w:r>
        <w:rPr>
          <w:color w:val="000000"/>
          <w:sz w:val="28"/>
          <w:szCs w:val="28"/>
        </w:rPr>
        <w:t xml:space="preserve"> </w:t>
      </w:r>
      <w:r>
        <w:rPr>
          <w:color w:val="000000"/>
          <w:sz w:val="28"/>
          <w:szCs w:val="28"/>
          <w:lang w:val="en-US"/>
        </w:rPr>
        <w:t>Tree</w:t>
      </w:r>
      <w:r>
        <w:rPr>
          <w:color w:val="000000"/>
          <w:sz w:val="28"/>
          <w:szCs w:val="28"/>
        </w:rPr>
        <w:t xml:space="preserve"> </w:t>
      </w:r>
      <w:r>
        <w:rPr>
          <w:color w:val="000000"/>
          <w:sz w:val="28"/>
          <w:szCs w:val="28"/>
          <w:lang w:val="en-US"/>
        </w:rPr>
        <w:t>Inspector</w:t>
      </w:r>
      <w:r>
        <w:rPr>
          <w:color w:val="000000"/>
          <w:sz w:val="28"/>
          <w:szCs w:val="28"/>
        </w:rPr>
        <w:t>).</w:t>
      </w:r>
    </w:p>
    <w:p>
      <w:pPr>
        <w:pStyle w:val="Western"/>
        <w:spacing w:lineRule="auto" w:line="360" w:beforeAutospacing="0" w:before="0" w:afterAutospacing="0" w:after="0"/>
        <w:jc w:val="center"/>
        <w:rPr>
          <w:color w:val="000000"/>
          <w:sz w:val="28"/>
          <w:szCs w:val="28"/>
        </w:rPr>
      </w:pPr>
      <w:r>
        <w:rPr/>
        <w:drawing>
          <wp:inline distT="0" distB="0" distL="0" distR="0">
            <wp:extent cx="3406775" cy="2447925"/>
            <wp:effectExtent l="0" t="0" r="0" b="0"/>
            <wp:docPr id="7" name="Рисунок 4" descr="C:\Users\Егор А\Desktop\unknow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4" descr="C:\Users\Егор А\Desktop\unknown (1).png"/>
                    <pic:cNvPicPr>
                      <a:picLocks noChangeAspect="1" noChangeArrowheads="1"/>
                    </pic:cNvPicPr>
                  </pic:nvPicPr>
                  <pic:blipFill>
                    <a:blip r:embed="rId8"/>
                    <a:srcRect l="40008" t="2437" r="8426" b="31598"/>
                    <a:stretch>
                      <a:fillRect/>
                    </a:stretch>
                  </pic:blipFill>
                  <pic:spPr bwMode="auto">
                    <a:xfrm>
                      <a:off x="0" y="0"/>
                      <a:ext cx="3406775" cy="2447925"/>
                    </a:xfrm>
                    <a:prstGeom prst="rect">
                      <a:avLst/>
                    </a:prstGeom>
                  </pic:spPr>
                </pic:pic>
              </a:graphicData>
            </a:graphic>
          </wp:inline>
        </w:drawing>
      </w:r>
    </w:p>
    <w:p>
      <w:pPr>
        <w:pStyle w:val="Western"/>
        <w:spacing w:lineRule="auto" w:line="360" w:beforeAutospacing="0" w:before="0" w:afterAutospacing="0" w:after="0"/>
        <w:jc w:val="center"/>
        <w:rPr>
          <w:color w:val="000000"/>
          <w:sz w:val="28"/>
          <w:szCs w:val="28"/>
        </w:rPr>
      </w:pPr>
      <w:r>
        <w:rPr>
          <w:color w:val="000000"/>
          <w:sz w:val="28"/>
          <w:szCs w:val="28"/>
        </w:rPr>
        <w:t>Рисунок 6 – Дерево разбора тестового примера 1</w:t>
      </w:r>
    </w:p>
    <w:p>
      <w:pPr>
        <w:pStyle w:val="Western"/>
        <w:spacing w:lineRule="auto" w:line="360" w:beforeAutospacing="0" w:before="0" w:afterAutospacing="0" w:after="0"/>
        <w:jc w:val="center"/>
        <w:rPr>
          <w:color w:val="000000"/>
          <w:sz w:val="28"/>
          <w:szCs w:val="28"/>
        </w:rPr>
      </w:pPr>
      <w:r>
        <w:rPr/>
        <w:drawing>
          <wp:inline distT="0" distB="0" distL="0" distR="0">
            <wp:extent cx="3405505" cy="2447925"/>
            <wp:effectExtent l="0" t="0" r="0" b="0"/>
            <wp:docPr id="8" name="Рисунок 8" descr="C:\Users\Егор А\Desktop\unknow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descr="C:\Users\Егор А\Desktop\unknown (2).png"/>
                    <pic:cNvPicPr>
                      <a:picLocks noChangeAspect="1" noChangeArrowheads="1"/>
                    </pic:cNvPicPr>
                  </pic:nvPicPr>
                  <pic:blipFill>
                    <a:blip r:embed="rId9"/>
                    <a:srcRect l="47841" t="8469" r="1341" b="26383"/>
                    <a:stretch>
                      <a:fillRect/>
                    </a:stretch>
                  </pic:blipFill>
                  <pic:spPr bwMode="auto">
                    <a:xfrm>
                      <a:off x="0" y="0"/>
                      <a:ext cx="3405505" cy="2447925"/>
                    </a:xfrm>
                    <a:prstGeom prst="rect">
                      <a:avLst/>
                    </a:prstGeom>
                  </pic:spPr>
                </pic:pic>
              </a:graphicData>
            </a:graphic>
          </wp:inline>
        </w:drawing>
      </w:r>
    </w:p>
    <w:p>
      <w:pPr>
        <w:pStyle w:val="Western"/>
        <w:spacing w:lineRule="auto" w:line="360" w:beforeAutospacing="0" w:before="0" w:afterAutospacing="0" w:after="0"/>
        <w:jc w:val="center"/>
        <w:rPr>
          <w:color w:val="000000"/>
          <w:sz w:val="28"/>
          <w:szCs w:val="28"/>
        </w:rPr>
      </w:pPr>
      <w:r>
        <w:rPr>
          <w:color w:val="000000"/>
          <w:sz w:val="28"/>
          <w:szCs w:val="28"/>
        </w:rPr>
        <w:t>Рисунок 7 – Дерево разбора тестового примера 2</w:t>
      </w:r>
    </w:p>
    <w:p>
      <w:pPr>
        <w:pStyle w:val="Western"/>
        <w:spacing w:lineRule="auto" w:line="360" w:beforeAutospacing="0" w:before="0" w:afterAutospacing="0" w:after="0"/>
        <w:jc w:val="center"/>
        <w:rPr>
          <w:color w:val="000000"/>
          <w:sz w:val="28"/>
          <w:szCs w:val="28"/>
        </w:rPr>
      </w:pPr>
      <w:r>
        <w:rPr/>
        <w:drawing>
          <wp:inline distT="0" distB="0" distL="0" distR="0">
            <wp:extent cx="3796665" cy="2447925"/>
            <wp:effectExtent l="0" t="0" r="0" b="0"/>
            <wp:docPr id="9" name="Рисунок 12" descr="C:\Users\Егор А\Desktop\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2" descr="C:\Users\Егор А\Desktop\unknown.png"/>
                    <pic:cNvPicPr>
                      <a:picLocks noChangeAspect="1" noChangeArrowheads="1"/>
                    </pic:cNvPicPr>
                  </pic:nvPicPr>
                  <pic:blipFill>
                    <a:blip r:embed="rId10"/>
                    <a:srcRect l="55156" t="20353" r="2872" b="31255"/>
                    <a:stretch>
                      <a:fillRect/>
                    </a:stretch>
                  </pic:blipFill>
                  <pic:spPr bwMode="auto">
                    <a:xfrm>
                      <a:off x="0" y="0"/>
                      <a:ext cx="3796665" cy="2447925"/>
                    </a:xfrm>
                    <a:prstGeom prst="rect">
                      <a:avLst/>
                    </a:prstGeom>
                  </pic:spPr>
                </pic:pic>
              </a:graphicData>
            </a:graphic>
          </wp:inline>
        </w:drawing>
      </w:r>
    </w:p>
    <w:p>
      <w:pPr>
        <w:pStyle w:val="Western"/>
        <w:spacing w:lineRule="auto" w:line="360" w:beforeAutospacing="0" w:before="0" w:afterAutospacing="0" w:after="0"/>
        <w:jc w:val="center"/>
        <w:rPr>
          <w:color w:val="000000"/>
          <w:sz w:val="28"/>
          <w:szCs w:val="28"/>
        </w:rPr>
      </w:pPr>
      <w:r>
        <w:rPr>
          <w:color w:val="000000"/>
          <w:sz w:val="28"/>
          <w:szCs w:val="28"/>
        </w:rPr>
        <w:t>Рисунок 8 – Дерево разбора тестового примера 3</w:t>
      </w:r>
    </w:p>
    <w:p>
      <w:pPr>
        <w:pStyle w:val="2"/>
        <w:rPr/>
      </w:pPr>
      <w:bookmarkStart w:id="10" w:name="_Toc88524305"/>
      <w:r>
        <w:rPr/>
        <w:t>7.2 Тестовые примеры (</w:t>
      </w:r>
      <w:r>
        <w:rPr>
          <w:lang w:val="en-US"/>
        </w:rPr>
        <w:t>FLEX</w:t>
      </w:r>
      <w:r>
        <w:rPr/>
        <w:t>&amp;</w:t>
      </w:r>
      <w:r>
        <w:rPr>
          <w:lang w:val="en-US"/>
        </w:rPr>
        <w:t>BISON</w:t>
      </w:r>
      <w:r>
        <w:rPr/>
        <w:t>)</w:t>
      </w:r>
      <w:bookmarkEnd w:id="10"/>
      <w:r>
        <w:rPr/>
        <w:tab/>
      </w:r>
    </w:p>
    <w:p>
      <w:pPr>
        <w:pStyle w:val="Normal"/>
        <w:widowControl/>
        <w:spacing w:lineRule="auto" w:line="360"/>
        <w:rPr>
          <w:color w:val="000000"/>
          <w:sz w:val="28"/>
          <w:szCs w:val="28"/>
        </w:rPr>
      </w:pPr>
      <w:r>
        <w:rPr>
          <w:color w:val="000000"/>
          <w:sz w:val="28"/>
          <w:szCs w:val="28"/>
        </w:rPr>
        <w:tab/>
        <w:t xml:space="preserve">На рисунках 9-11 представлены тестовые примеры запуска разработанного с помощью </w:t>
      </w:r>
      <w:r>
        <w:rPr>
          <w:color w:val="000000"/>
          <w:sz w:val="28"/>
          <w:szCs w:val="28"/>
          <w:lang w:val="en-US"/>
        </w:rPr>
        <w:t>FLEX&amp;BISON</w:t>
      </w:r>
      <w:r>
        <w:rPr>
          <w:color w:val="000000"/>
          <w:sz w:val="28"/>
          <w:szCs w:val="28"/>
        </w:rPr>
        <w:t xml:space="preserve"> анализатора десятичных констант языка </w:t>
      </w:r>
      <w:r>
        <w:rPr>
          <w:color w:val="000000"/>
          <w:sz w:val="28"/>
          <w:szCs w:val="28"/>
          <w:lang w:val="en-US"/>
        </w:rPr>
        <w:t>PASCAL</w:t>
      </w:r>
      <w:r>
        <w:rPr>
          <w:color w:val="000000"/>
          <w:sz w:val="28"/>
          <w:szCs w:val="28"/>
        </w:rPr>
        <w:t>.</w:t>
      </w:r>
    </w:p>
    <w:p>
      <w:pPr>
        <w:pStyle w:val="Normal"/>
        <w:widowControl/>
        <w:spacing w:lineRule="auto" w:line="360"/>
        <w:jc w:val="center"/>
        <w:rPr>
          <w:color w:val="000000"/>
          <w:sz w:val="28"/>
          <w:szCs w:val="28"/>
          <w:lang w:val="en-US"/>
        </w:rPr>
      </w:pPr>
      <w:r>
        <w:rPr/>
        <w:drawing>
          <wp:inline distT="0" distB="0" distL="0" distR="0">
            <wp:extent cx="5940425" cy="3386455"/>
            <wp:effectExtent l="0" t="0" r="0" b="0"/>
            <wp:docPr id="10"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5" descr=""/>
                    <pic:cNvPicPr>
                      <a:picLocks noChangeAspect="1" noChangeArrowheads="1"/>
                    </pic:cNvPicPr>
                  </pic:nvPicPr>
                  <pic:blipFill>
                    <a:blip r:embed="rId11"/>
                    <a:stretch>
                      <a:fillRect/>
                    </a:stretch>
                  </pic:blipFill>
                  <pic:spPr bwMode="auto">
                    <a:xfrm>
                      <a:off x="0" y="0"/>
                      <a:ext cx="5940425" cy="3386455"/>
                    </a:xfrm>
                    <a:prstGeom prst="rect">
                      <a:avLst/>
                    </a:prstGeom>
                  </pic:spPr>
                </pic:pic>
              </a:graphicData>
            </a:graphic>
          </wp:inline>
        </w:drawing>
      </w:r>
    </w:p>
    <w:p>
      <w:pPr>
        <w:pStyle w:val="Normal"/>
        <w:widowControl/>
        <w:spacing w:lineRule="auto" w:line="360"/>
        <w:jc w:val="center"/>
        <w:rPr>
          <w:color w:val="000000"/>
          <w:sz w:val="28"/>
          <w:szCs w:val="28"/>
        </w:rPr>
      </w:pPr>
      <w:r>
        <w:rPr>
          <w:color w:val="000000"/>
          <w:sz w:val="28"/>
          <w:szCs w:val="28"/>
        </w:rPr>
        <w:t>Рисунок 9 – Тестовый пример 4</w:t>
      </w:r>
    </w:p>
    <w:p>
      <w:pPr>
        <w:pStyle w:val="Normal"/>
        <w:widowControl/>
        <w:spacing w:lineRule="auto" w:line="360"/>
        <w:jc w:val="center"/>
        <w:rPr>
          <w:color w:val="000000"/>
          <w:sz w:val="28"/>
          <w:szCs w:val="28"/>
          <w:lang w:val="en-US"/>
        </w:rPr>
      </w:pPr>
      <w:r>
        <w:rPr/>
        <w:drawing>
          <wp:inline distT="0" distB="0" distL="0" distR="0">
            <wp:extent cx="5940425" cy="2777490"/>
            <wp:effectExtent l="0" t="0" r="0" b="0"/>
            <wp:docPr id="11"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7" descr=""/>
                    <pic:cNvPicPr>
                      <a:picLocks noChangeAspect="1" noChangeArrowheads="1"/>
                    </pic:cNvPicPr>
                  </pic:nvPicPr>
                  <pic:blipFill>
                    <a:blip r:embed="rId12"/>
                    <a:stretch>
                      <a:fillRect/>
                    </a:stretch>
                  </pic:blipFill>
                  <pic:spPr bwMode="auto">
                    <a:xfrm>
                      <a:off x="0" y="0"/>
                      <a:ext cx="5940425" cy="2777490"/>
                    </a:xfrm>
                    <a:prstGeom prst="rect">
                      <a:avLst/>
                    </a:prstGeom>
                  </pic:spPr>
                </pic:pic>
              </a:graphicData>
            </a:graphic>
          </wp:inline>
        </w:drawing>
      </w:r>
    </w:p>
    <w:p>
      <w:pPr>
        <w:pStyle w:val="Normal"/>
        <w:widowControl/>
        <w:spacing w:lineRule="auto" w:line="360"/>
        <w:jc w:val="center"/>
        <w:rPr>
          <w:color w:val="000000"/>
          <w:sz w:val="28"/>
          <w:szCs w:val="28"/>
        </w:rPr>
      </w:pPr>
      <w:r>
        <w:rPr>
          <w:color w:val="000000"/>
          <w:sz w:val="28"/>
          <w:szCs w:val="28"/>
        </w:rPr>
        <w:t>Рисунок 10 – Тестовый пример 5</w:t>
      </w:r>
    </w:p>
    <w:p>
      <w:pPr>
        <w:pStyle w:val="Normal"/>
        <w:widowControl/>
        <w:spacing w:lineRule="auto" w:line="360"/>
        <w:jc w:val="center"/>
        <w:rPr>
          <w:color w:val="000000"/>
          <w:sz w:val="28"/>
          <w:szCs w:val="28"/>
        </w:rPr>
      </w:pPr>
      <w:r>
        <w:rPr/>
        <w:drawing>
          <wp:inline distT="0" distB="0" distL="0" distR="0">
            <wp:extent cx="5940425" cy="2844165"/>
            <wp:effectExtent l="0" t="0" r="0" b="0"/>
            <wp:docPr id="12"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0" descr=""/>
                    <pic:cNvPicPr>
                      <a:picLocks noChangeAspect="1" noChangeArrowheads="1"/>
                    </pic:cNvPicPr>
                  </pic:nvPicPr>
                  <pic:blipFill>
                    <a:blip r:embed="rId13"/>
                    <a:stretch>
                      <a:fillRect/>
                    </a:stretch>
                  </pic:blipFill>
                  <pic:spPr bwMode="auto">
                    <a:xfrm>
                      <a:off x="0" y="0"/>
                      <a:ext cx="5940425" cy="2844165"/>
                    </a:xfrm>
                    <a:prstGeom prst="rect">
                      <a:avLst/>
                    </a:prstGeom>
                  </pic:spPr>
                </pic:pic>
              </a:graphicData>
            </a:graphic>
          </wp:inline>
        </w:drawing>
      </w:r>
    </w:p>
    <w:p>
      <w:pPr>
        <w:pStyle w:val="Normal"/>
        <w:widowControl/>
        <w:spacing w:lineRule="auto" w:line="360"/>
        <w:jc w:val="center"/>
        <w:rPr>
          <w:color w:val="000000"/>
          <w:sz w:val="28"/>
          <w:szCs w:val="28"/>
          <w:lang w:val="en-US"/>
        </w:rPr>
      </w:pPr>
      <w:r>
        <w:rPr>
          <w:color w:val="000000"/>
          <w:sz w:val="28"/>
          <w:szCs w:val="28"/>
        </w:rPr>
        <w:t>Рисунок 11 – Тестовый пример 6</w:t>
      </w:r>
    </w:p>
    <w:p>
      <w:pPr>
        <w:pStyle w:val="Normal"/>
        <w:widowControl/>
        <w:spacing w:lineRule="auto" w:line="360"/>
        <w:jc w:val="center"/>
        <w:rPr>
          <w:color w:val="000000"/>
          <w:sz w:val="28"/>
          <w:szCs w:val="28"/>
          <w:lang w:val="en-US"/>
        </w:rPr>
      </w:pPr>
      <w:r>
        <w:rPr/>
        <w:drawing>
          <wp:inline distT="0" distB="0" distL="0" distR="0">
            <wp:extent cx="5940425" cy="2829560"/>
            <wp:effectExtent l="0" t="0" r="0" b="0"/>
            <wp:docPr id="13" name="Рисунок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descr=""/>
                    <pic:cNvPicPr>
                      <a:picLocks noChangeAspect="1" noChangeArrowheads="1"/>
                    </pic:cNvPicPr>
                  </pic:nvPicPr>
                  <pic:blipFill>
                    <a:blip r:embed="rId14"/>
                    <a:stretch>
                      <a:fillRect/>
                    </a:stretch>
                  </pic:blipFill>
                  <pic:spPr bwMode="auto">
                    <a:xfrm>
                      <a:off x="0" y="0"/>
                      <a:ext cx="5940425" cy="2829560"/>
                    </a:xfrm>
                    <a:prstGeom prst="rect">
                      <a:avLst/>
                    </a:prstGeom>
                  </pic:spPr>
                </pic:pic>
              </a:graphicData>
            </a:graphic>
          </wp:inline>
        </w:drawing>
      </w:r>
    </w:p>
    <w:p>
      <w:pPr>
        <w:pStyle w:val="Normal"/>
        <w:widowControl/>
        <w:spacing w:lineRule="auto" w:line="360"/>
        <w:jc w:val="center"/>
        <w:rPr>
          <w:color w:val="000000"/>
          <w:sz w:val="28"/>
          <w:szCs w:val="28"/>
        </w:rPr>
      </w:pPr>
      <w:r>
        <w:rPr>
          <w:color w:val="000000"/>
          <w:sz w:val="28"/>
          <w:szCs w:val="28"/>
        </w:rPr>
        <w:t>Рисунок 12 – Тестовый пример 7</w:t>
      </w:r>
    </w:p>
    <w:p>
      <w:pPr>
        <w:pStyle w:val="Normal"/>
        <w:widowControl/>
        <w:spacing w:lineRule="auto" w:line="276" w:before="0" w:after="200"/>
        <w:rPr>
          <w:color w:val="000000"/>
          <w:sz w:val="28"/>
          <w:szCs w:val="28"/>
        </w:rPr>
      </w:pPr>
      <w:r>
        <w:rPr>
          <w:color w:val="000000"/>
          <w:sz w:val="28"/>
          <w:szCs w:val="28"/>
        </w:rPr>
      </w:r>
      <w:r>
        <w:br w:type="page"/>
      </w:r>
    </w:p>
    <w:p>
      <w:pPr>
        <w:pStyle w:val="1"/>
        <w:rPr>
          <w:rFonts w:cs="Times New Roman"/>
          <w:color w:val="auto"/>
          <w:szCs w:val="28"/>
        </w:rPr>
      </w:pPr>
      <w:bookmarkStart w:id="11" w:name="_Toc88524306"/>
      <w:r>
        <w:rPr>
          <w:rFonts w:cs="Times New Roman"/>
          <w:color w:val="auto"/>
          <w:szCs w:val="28"/>
        </w:rPr>
        <w:t>8 Выводы</w:t>
      </w:r>
      <w:bookmarkEnd w:id="11"/>
    </w:p>
    <w:p>
      <w:pPr>
        <w:pStyle w:val="2"/>
        <w:rPr>
          <w:rFonts w:cs="Times New Roman"/>
          <w:szCs w:val="28"/>
        </w:rPr>
      </w:pPr>
      <w:bookmarkStart w:id="12" w:name="_Toc88524307"/>
      <w:r>
        <w:rPr>
          <w:rFonts w:cs="Times New Roman"/>
          <w:szCs w:val="28"/>
        </w:rPr>
        <w:t>8.1 Разница в реализации алгоритмов нейтрализации</w:t>
      </w:r>
      <w:bookmarkEnd w:id="12"/>
    </w:p>
    <w:p>
      <w:pPr>
        <w:pStyle w:val="Western"/>
        <w:spacing w:lineRule="auto" w:line="360" w:beforeAutospacing="0" w:before="0" w:afterAutospacing="0" w:after="0"/>
        <w:ind w:firstLine="708"/>
        <w:jc w:val="both"/>
        <w:rPr>
          <w:color w:val="000000"/>
          <w:sz w:val="28"/>
          <w:szCs w:val="28"/>
        </w:rPr>
      </w:pPr>
      <w:r>
        <w:rPr>
          <w:color w:val="000000"/>
          <w:sz w:val="28"/>
          <w:szCs w:val="28"/>
        </w:rPr>
        <w:t xml:space="preserve">Стоит отметить, что алгоритм нейтрализации, реализованный в курсовой работе в рамках дисциплины «Теория формальных языков и компиляторов», отличается от стратегий восстановления, которые используют такие специализированные программа как </w:t>
      </w:r>
      <w:r>
        <w:rPr>
          <w:color w:val="000000"/>
          <w:sz w:val="28"/>
          <w:szCs w:val="28"/>
          <w:lang w:val="en-US"/>
        </w:rPr>
        <w:t>ANTLR</w:t>
      </w:r>
      <w:r>
        <w:rPr>
          <w:color w:val="000000"/>
          <w:sz w:val="28"/>
          <w:szCs w:val="28"/>
        </w:rPr>
        <w:t xml:space="preserve"> и </w:t>
      </w:r>
      <w:r>
        <w:rPr>
          <w:color w:val="000000"/>
          <w:sz w:val="28"/>
          <w:szCs w:val="28"/>
          <w:lang w:val="en-US"/>
        </w:rPr>
        <w:t>FLEX</w:t>
      </w:r>
      <w:r>
        <w:rPr>
          <w:color w:val="000000"/>
          <w:sz w:val="28"/>
          <w:szCs w:val="28"/>
        </w:rPr>
        <w:t>&amp;</w:t>
      </w:r>
      <w:r>
        <w:rPr>
          <w:color w:val="000000"/>
          <w:sz w:val="28"/>
          <w:szCs w:val="28"/>
          <w:lang w:val="en-US"/>
        </w:rPr>
        <w:t>BISON</w:t>
      </w:r>
      <w:r>
        <w:rPr>
          <w:color w:val="000000"/>
          <w:sz w:val="28"/>
          <w:szCs w:val="28"/>
        </w:rPr>
        <w:t>.</w:t>
      </w:r>
    </w:p>
    <w:p>
      <w:pPr>
        <w:pStyle w:val="Western"/>
        <w:spacing w:lineRule="auto" w:line="360" w:beforeAutospacing="0" w:before="0" w:afterAutospacing="0" w:after="0"/>
        <w:ind w:firstLine="708"/>
        <w:jc w:val="both"/>
        <w:rPr>
          <w:color w:val="000000"/>
          <w:sz w:val="28"/>
          <w:szCs w:val="28"/>
        </w:rPr>
      </w:pPr>
      <w:r>
        <w:rPr>
          <w:color w:val="000000"/>
          <w:sz w:val="28"/>
          <w:szCs w:val="28"/>
        </w:rPr>
        <w:t>Алгоритм нейтрализации в ранее разработанном приложении был построен для автоматной грамматики. Сам алгоритм был сведен к последовательному удалению следующего символа во входной цепочке до тех пор, пока следующий символ не окажется одним из допустимых в данный момент разбора. То есть отбрасывались все те литеры, по которым нельзя будет выйти из текущего состояния.</w:t>
      </w:r>
    </w:p>
    <w:p>
      <w:pPr>
        <w:pStyle w:val="Western"/>
        <w:spacing w:lineRule="auto" w:line="360" w:beforeAutospacing="0" w:before="0" w:afterAutospacing="0" w:after="0"/>
        <w:ind w:firstLine="708"/>
        <w:jc w:val="both"/>
        <w:rPr>
          <w:color w:val="000000"/>
          <w:sz w:val="28"/>
          <w:szCs w:val="28"/>
        </w:rPr>
      </w:pPr>
      <w:r>
        <w:rPr>
          <w:color w:val="000000"/>
          <w:sz w:val="28"/>
          <w:szCs w:val="28"/>
        </w:rPr>
        <w:t xml:space="preserve">Алгоритм нейтрализации, заложенный в генераторе синтаксических анализаторов </w:t>
      </w:r>
      <w:r>
        <w:rPr>
          <w:color w:val="000000"/>
          <w:sz w:val="28"/>
          <w:szCs w:val="28"/>
          <w:lang w:val="en-US"/>
        </w:rPr>
        <w:t>BISON</w:t>
      </w:r>
      <w:r>
        <w:rPr>
          <w:color w:val="000000"/>
          <w:sz w:val="28"/>
          <w:szCs w:val="28"/>
        </w:rPr>
        <w:t xml:space="preserve">, имеет свои особенности. Обратимся к тестовым примерам, представленным на рисунках 11 и 12. Выделением отмечены те места, в которых анализатор не отображает ошибки, которые находятся в программе. Это объясняется тем, что только после успешного сдвига трех последовательных входных токенов возобновляются сообщения об ошибках. Чтобы предотвратить поток сообщений об ошибках, синтаксический анализатор не будет выводить сообщение об ошибке для другой синтаксической ошибки, которая происходит вскоре после первой. </w:t>
      </w:r>
    </w:p>
    <w:p>
      <w:pPr>
        <w:pStyle w:val="Western"/>
        <w:spacing w:lineRule="auto" w:line="360" w:beforeAutospacing="0" w:before="0" w:afterAutospacing="0" w:after="0"/>
        <w:ind w:firstLine="708"/>
        <w:jc w:val="both"/>
        <w:rPr>
          <w:color w:val="000000"/>
          <w:sz w:val="28"/>
          <w:szCs w:val="28"/>
        </w:rPr>
      </w:pPr>
      <w:r>
        <w:rPr>
          <w:color w:val="000000"/>
          <w:sz w:val="28"/>
          <w:szCs w:val="28"/>
        </w:rPr>
        <w:t>Построенный с помощью ANTLR парсер согласно алгоритму нейтрализации пытается изменить текущее дерево разбора, чтобы получить возможность продолжить разбор. Решение о том, как следует изменить дерево разбора, принимается на основе просмотра "наперед" текущего правила разбора (lookahead).</w:t>
      </w:r>
    </w:p>
    <w:p>
      <w:pPr>
        <w:pStyle w:val="Western"/>
        <w:spacing w:lineRule="auto" w:line="360" w:beforeAutospacing="0" w:before="0" w:afterAutospacing="0" w:after="0"/>
        <w:ind w:firstLine="708"/>
        <w:jc w:val="both"/>
        <w:rPr>
          <w:color w:val="000000"/>
          <w:sz w:val="28"/>
          <w:szCs w:val="28"/>
        </w:rPr>
      </w:pPr>
      <w:r>
        <w:rPr>
          <w:color w:val="000000"/>
          <w:sz w:val="28"/>
          <w:szCs w:val="28"/>
        </w:rPr>
        <w:t xml:space="preserve">В тестовом примере 2 на рисунках 4 и 7, встретив первую ‘15’ и ожидая ‘=’, синтаксический анализатор, сгенерированный </w:t>
      </w:r>
      <w:r>
        <w:rPr>
          <w:color w:val="000000"/>
          <w:sz w:val="28"/>
          <w:szCs w:val="28"/>
          <w:lang w:val="en-US"/>
        </w:rPr>
        <w:t>ANTLR</w:t>
      </w:r>
      <w:r>
        <w:rPr>
          <w:color w:val="000000"/>
          <w:sz w:val="28"/>
          <w:szCs w:val="28"/>
        </w:rPr>
        <w:t>, для нейтрализации вставил недостающее ‘=’ (так как знает, что после равно будет число по правилу), и разбор будет успешно продолжен.</w:t>
      </w:r>
    </w:p>
    <w:p>
      <w:pPr>
        <w:pStyle w:val="Western"/>
        <w:spacing w:lineRule="auto" w:line="360" w:beforeAutospacing="0" w:before="0" w:afterAutospacing="0" w:after="0"/>
        <w:jc w:val="center"/>
        <w:rPr>
          <w:color w:val="000000"/>
          <w:sz w:val="28"/>
          <w:szCs w:val="28"/>
          <w:lang w:val="en-US"/>
        </w:rPr>
      </w:pPr>
      <w:r>
        <w:rPr/>
        <w:drawing>
          <wp:inline distT="0" distB="0" distL="0" distR="0">
            <wp:extent cx="5579745" cy="2676525"/>
            <wp:effectExtent l="0" t="0" r="0" b="0"/>
            <wp:docPr id="14" name="Рисунок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7" descr=""/>
                    <pic:cNvPicPr>
                      <a:picLocks noChangeAspect="1" noChangeArrowheads="1"/>
                    </pic:cNvPicPr>
                  </pic:nvPicPr>
                  <pic:blipFill>
                    <a:blip r:embed="rId15"/>
                    <a:stretch>
                      <a:fillRect/>
                    </a:stretch>
                  </pic:blipFill>
                  <pic:spPr bwMode="auto">
                    <a:xfrm>
                      <a:off x="0" y="0"/>
                      <a:ext cx="5579745" cy="2676525"/>
                    </a:xfrm>
                    <a:prstGeom prst="rect">
                      <a:avLst/>
                    </a:prstGeom>
                  </pic:spPr>
                </pic:pic>
              </a:graphicData>
            </a:graphic>
          </wp:inline>
        </w:drawing>
      </w:r>
    </w:p>
    <w:p>
      <w:pPr>
        <w:pStyle w:val="Western"/>
        <w:spacing w:lineRule="auto" w:line="360" w:beforeAutospacing="0" w:before="0" w:afterAutospacing="0" w:after="0"/>
        <w:jc w:val="center"/>
        <w:rPr>
          <w:color w:val="000000"/>
          <w:sz w:val="28"/>
          <w:szCs w:val="28"/>
        </w:rPr>
      </w:pPr>
      <w:r>
        <w:rPr>
          <w:color w:val="000000"/>
          <w:sz w:val="28"/>
          <w:szCs w:val="28"/>
        </w:rPr>
        <w:t>Рисунок 13 – Тестовый пример 2, реализованный в ранее разработанном синтаксическом анализаторе</w:t>
      </w:r>
    </w:p>
    <w:p>
      <w:pPr>
        <w:pStyle w:val="Western"/>
        <w:spacing w:lineRule="auto" w:line="360" w:beforeAutospacing="0" w:before="0" w:afterAutospacing="0" w:after="0"/>
        <w:ind w:firstLine="708"/>
        <w:jc w:val="both"/>
        <w:rPr>
          <w:color w:val="000000"/>
          <w:sz w:val="28"/>
          <w:szCs w:val="28"/>
        </w:rPr>
      </w:pPr>
      <w:r>
        <w:rPr>
          <w:color w:val="000000"/>
          <w:sz w:val="28"/>
          <w:szCs w:val="28"/>
        </w:rPr>
        <w:t xml:space="preserve">Также отметим и то, что анализатор, построенный на </w:t>
      </w:r>
      <w:r>
        <w:rPr>
          <w:color w:val="000000"/>
          <w:sz w:val="28"/>
          <w:szCs w:val="28"/>
          <w:lang w:val="en-US"/>
        </w:rPr>
        <w:t>ANTLR</w:t>
      </w:r>
      <w:r>
        <w:rPr>
          <w:color w:val="000000"/>
          <w:sz w:val="28"/>
          <w:szCs w:val="28"/>
        </w:rPr>
        <w:t>, не знает, как изменить текущее дерево синтаксического разбора после прочтения терминала CONSTANT, чтобы появилась возможность продолжить разбор (см. рисунок 14). Тогда как ранее разработанное ПО продолжает разбор работает даже при неверном терминале «</w:t>
      </w:r>
      <w:r>
        <w:rPr>
          <w:color w:val="000000"/>
          <w:sz w:val="28"/>
          <w:szCs w:val="28"/>
          <w:lang w:val="en-US"/>
        </w:rPr>
        <w:t>const</w:t>
      </w:r>
      <w:r>
        <w:rPr>
          <w:color w:val="000000"/>
          <w:sz w:val="28"/>
          <w:szCs w:val="28"/>
        </w:rPr>
        <w:t xml:space="preserve">» (см. рисунок 15). </w:t>
      </w:r>
    </w:p>
    <w:p>
      <w:pPr>
        <w:pStyle w:val="Western"/>
        <w:spacing w:lineRule="auto" w:line="360" w:beforeAutospacing="0" w:before="0" w:afterAutospacing="0" w:after="0"/>
        <w:jc w:val="center"/>
        <w:rPr>
          <w:color w:val="000000"/>
          <w:sz w:val="28"/>
          <w:szCs w:val="28"/>
        </w:rPr>
      </w:pPr>
      <w:r>
        <w:rPr/>
        <w:drawing>
          <wp:inline distT="0" distB="0" distL="0" distR="0">
            <wp:extent cx="5607050" cy="2709545"/>
            <wp:effectExtent l="0" t="0" r="0" b="0"/>
            <wp:docPr id="15" name="Рисунок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4" descr=""/>
                    <pic:cNvPicPr>
                      <a:picLocks noChangeAspect="1" noChangeArrowheads="1"/>
                    </pic:cNvPicPr>
                  </pic:nvPicPr>
                  <pic:blipFill>
                    <a:blip r:embed="rId16"/>
                    <a:stretch>
                      <a:fillRect/>
                    </a:stretch>
                  </pic:blipFill>
                  <pic:spPr bwMode="auto">
                    <a:xfrm>
                      <a:off x="0" y="0"/>
                      <a:ext cx="5607050" cy="2709545"/>
                    </a:xfrm>
                    <a:prstGeom prst="rect">
                      <a:avLst/>
                    </a:prstGeom>
                  </pic:spPr>
                </pic:pic>
              </a:graphicData>
            </a:graphic>
          </wp:inline>
        </w:drawing>
      </w:r>
    </w:p>
    <w:p>
      <w:pPr>
        <w:pStyle w:val="Western"/>
        <w:spacing w:lineRule="auto" w:line="360" w:beforeAutospacing="0" w:before="0" w:afterAutospacing="0" w:after="0"/>
        <w:jc w:val="center"/>
        <w:rPr>
          <w:color w:val="000000"/>
          <w:sz w:val="28"/>
          <w:szCs w:val="28"/>
          <w:lang w:val="en-US"/>
        </w:rPr>
      </w:pPr>
      <w:r>
        <w:rPr>
          <w:color w:val="000000"/>
          <w:sz w:val="28"/>
          <w:szCs w:val="28"/>
        </w:rPr>
        <w:t xml:space="preserve">Рисунок </w:t>
      </w:r>
      <w:r>
        <w:rPr>
          <w:color w:val="000000"/>
          <w:sz w:val="28"/>
          <w:szCs w:val="28"/>
          <w:lang w:val="en-US"/>
        </w:rPr>
        <w:t>14</w:t>
      </w:r>
      <w:r>
        <w:rPr>
          <w:color w:val="000000"/>
          <w:sz w:val="28"/>
          <w:szCs w:val="28"/>
        </w:rPr>
        <w:t xml:space="preserve"> – Тестовый пример </w:t>
      </w:r>
      <w:r>
        <w:rPr>
          <w:color w:val="000000"/>
          <w:sz w:val="28"/>
          <w:szCs w:val="28"/>
          <w:lang w:val="en-US"/>
        </w:rPr>
        <w:t>7</w:t>
      </w:r>
    </w:p>
    <w:p>
      <w:pPr>
        <w:pStyle w:val="Western"/>
        <w:spacing w:lineRule="auto" w:line="360" w:beforeAutospacing="0" w:before="0" w:afterAutospacing="0" w:after="0"/>
        <w:jc w:val="center"/>
        <w:rPr>
          <w:color w:val="000000"/>
          <w:sz w:val="28"/>
          <w:szCs w:val="28"/>
        </w:rPr>
      </w:pPr>
      <w:r>
        <w:rPr/>
        <w:drawing>
          <wp:inline distT="0" distB="0" distL="0" distR="0">
            <wp:extent cx="5629910" cy="2717800"/>
            <wp:effectExtent l="0" t="0" r="0" b="0"/>
            <wp:docPr id="16" name="Рисунок 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43" descr=""/>
                    <pic:cNvPicPr>
                      <a:picLocks noChangeAspect="1" noChangeArrowheads="1"/>
                    </pic:cNvPicPr>
                  </pic:nvPicPr>
                  <pic:blipFill>
                    <a:blip r:embed="rId17"/>
                    <a:stretch>
                      <a:fillRect/>
                    </a:stretch>
                  </pic:blipFill>
                  <pic:spPr bwMode="auto">
                    <a:xfrm>
                      <a:off x="0" y="0"/>
                      <a:ext cx="5629910" cy="2717800"/>
                    </a:xfrm>
                    <a:prstGeom prst="rect">
                      <a:avLst/>
                    </a:prstGeom>
                  </pic:spPr>
                </pic:pic>
              </a:graphicData>
            </a:graphic>
          </wp:inline>
        </w:drawing>
      </w:r>
    </w:p>
    <w:p>
      <w:pPr>
        <w:pStyle w:val="Western"/>
        <w:spacing w:lineRule="auto" w:line="360" w:beforeAutospacing="0" w:before="0" w:afterAutospacing="0" w:after="0"/>
        <w:jc w:val="center"/>
        <w:rPr>
          <w:color w:val="000000"/>
          <w:sz w:val="28"/>
          <w:szCs w:val="28"/>
        </w:rPr>
      </w:pPr>
      <w:r>
        <w:rPr>
          <w:color w:val="000000"/>
          <w:sz w:val="28"/>
          <w:szCs w:val="28"/>
        </w:rPr>
        <w:t>Рисунок 15 – Тестовый пример 7, реализованный в ранее разработанном синтаксическом анализаторе</w:t>
      </w:r>
    </w:p>
    <w:p>
      <w:pPr>
        <w:pStyle w:val="Normal"/>
        <w:widowControl/>
        <w:spacing w:lineRule="auto" w:line="276" w:before="0" w:after="200"/>
        <w:rPr>
          <w:color w:val="000000"/>
          <w:sz w:val="28"/>
          <w:szCs w:val="28"/>
          <w:lang w:bidi="ar-SA"/>
        </w:rPr>
      </w:pPr>
      <w:r>
        <w:rPr>
          <w:color w:val="000000"/>
          <w:sz w:val="28"/>
          <w:szCs w:val="28"/>
        </w:rPr>
        <w:tab/>
      </w:r>
      <w:r>
        <w:br w:type="page"/>
      </w:r>
    </w:p>
    <w:p>
      <w:pPr>
        <w:pStyle w:val="2"/>
        <w:rPr>
          <w:rFonts w:cs="Times New Roman"/>
          <w:szCs w:val="28"/>
        </w:rPr>
      </w:pPr>
      <w:bookmarkStart w:id="13" w:name="_Toc88524308"/>
      <w:r>
        <w:rPr>
          <w:rFonts w:cs="Times New Roman"/>
          <w:szCs w:val="28"/>
        </w:rPr>
        <w:t>8.2 Достоинства и недостатки методов проектирования анализаторов</w:t>
      </w:r>
      <w:bookmarkEnd w:id="13"/>
    </w:p>
    <w:p>
      <w:pPr>
        <w:pStyle w:val="Normal"/>
        <w:spacing w:lineRule="auto" w:line="360"/>
        <w:ind w:firstLine="708"/>
        <w:jc w:val="both"/>
        <w:rPr>
          <w:color w:val="000000"/>
          <w:sz w:val="28"/>
          <w:szCs w:val="28"/>
        </w:rPr>
      </w:pPr>
      <w:r>
        <w:rPr>
          <w:color w:val="000000"/>
          <w:sz w:val="28"/>
          <w:szCs w:val="28"/>
          <w:lang w:bidi="ar-SA"/>
        </w:rPr>
        <w:t xml:space="preserve">Ручное написание парсера и сканера может затратить большое количество времени; </w:t>
      </w:r>
      <w:r>
        <w:rPr>
          <w:color w:val="000000"/>
          <w:sz w:val="28"/>
          <w:szCs w:val="28"/>
        </w:rPr>
        <w:t xml:space="preserve">при достаточно объемной грамматике языка время разработки может существенно увеличиться. Данную проблему как раз и решают автоматические генераторы парсеров. </w:t>
      </w:r>
    </w:p>
    <w:p>
      <w:pPr>
        <w:pStyle w:val="Normal"/>
        <w:spacing w:lineRule="auto" w:line="360"/>
        <w:ind w:firstLine="708"/>
        <w:jc w:val="both"/>
        <w:rPr>
          <w:color w:val="000000"/>
          <w:sz w:val="28"/>
          <w:szCs w:val="28"/>
          <w:lang w:bidi="ar-SA"/>
        </w:rPr>
      </w:pPr>
      <w:r>
        <w:rPr>
          <w:color w:val="000000"/>
          <w:sz w:val="28"/>
          <w:szCs w:val="28"/>
        </w:rPr>
        <w:t xml:space="preserve">Входными данными для генератора парсеров </w:t>
      </w:r>
      <w:r>
        <w:rPr>
          <w:color w:val="000000"/>
          <w:sz w:val="28"/>
          <w:szCs w:val="28"/>
          <w:lang w:val="en-US"/>
        </w:rPr>
        <w:t>ANTLR</w:t>
      </w:r>
      <w:r>
        <w:rPr>
          <w:color w:val="000000"/>
          <w:sz w:val="28"/>
          <w:szCs w:val="28"/>
        </w:rPr>
        <w:t xml:space="preserve"> является </w:t>
      </w:r>
      <w:r>
        <w:rPr>
          <w:color w:val="000000"/>
          <w:sz w:val="28"/>
          <w:szCs w:val="28"/>
          <w:lang w:bidi="ar-SA"/>
        </w:rPr>
        <w:t xml:space="preserve">переписанная в виде РБНФ (расширенная форма Бэкуса-Наура) порождающая грамматика. Входными данными для генератора </w:t>
      </w:r>
      <w:r>
        <w:rPr>
          <w:color w:val="000000"/>
          <w:sz w:val="28"/>
          <w:szCs w:val="28"/>
          <w:lang w:val="en-US" w:bidi="ar-SA"/>
        </w:rPr>
        <w:t>FLEX</w:t>
      </w:r>
      <w:r>
        <w:rPr>
          <w:color w:val="000000"/>
          <w:sz w:val="28"/>
          <w:szCs w:val="28"/>
          <w:lang w:bidi="ar-SA"/>
        </w:rPr>
        <w:t>&amp;</w:t>
      </w:r>
      <w:r>
        <w:rPr>
          <w:color w:val="000000"/>
          <w:sz w:val="28"/>
          <w:szCs w:val="28"/>
          <w:lang w:val="en-US" w:bidi="ar-SA"/>
        </w:rPr>
        <w:t>BISON</w:t>
      </w:r>
      <w:r>
        <w:rPr>
          <w:color w:val="000000"/>
          <w:sz w:val="28"/>
          <w:szCs w:val="28"/>
          <w:lang w:bidi="ar-SA"/>
        </w:rPr>
        <w:t xml:space="preserve"> являются два файла, один из которых содержит токены и регулярные выражения, а другой – продукции грамматики.</w:t>
      </w:r>
    </w:p>
    <w:p>
      <w:pPr>
        <w:pStyle w:val="Normal"/>
        <w:spacing w:lineRule="auto" w:line="360"/>
        <w:ind w:firstLine="708"/>
        <w:jc w:val="both"/>
        <w:rPr>
          <w:color w:val="000000"/>
          <w:sz w:val="28"/>
          <w:szCs w:val="28"/>
          <w:lang w:bidi="ar-SA"/>
        </w:rPr>
      </w:pPr>
      <w:r>
        <w:rPr>
          <w:color w:val="000000"/>
          <w:sz w:val="28"/>
          <w:szCs w:val="28"/>
          <w:lang w:bidi="ar-SA"/>
        </w:rPr>
        <w:t xml:space="preserve">Дальнейшие процессы: компиляция файлов (код лексера и парсера) и внедрение в уже имеющийся программный интерфейс не являются трудоемкими и времязатратными процессами.  </w:t>
      </w:r>
    </w:p>
    <w:p>
      <w:pPr>
        <w:pStyle w:val="Western"/>
        <w:spacing w:lineRule="auto" w:line="360" w:beforeAutospacing="0" w:before="0" w:afterAutospacing="0" w:after="0"/>
        <w:ind w:firstLine="709"/>
        <w:jc w:val="both"/>
        <w:rPr>
          <w:color w:val="000000"/>
          <w:sz w:val="28"/>
          <w:szCs w:val="28"/>
        </w:rPr>
      </w:pPr>
      <w:r>
        <w:rPr>
          <w:color w:val="000000"/>
          <w:sz w:val="28"/>
          <w:szCs w:val="28"/>
        </w:rPr>
        <w:t xml:space="preserve">Недостатком анализаторов, построенных с помощью автоматических генераторов, является алгоритм нейтрализации. </w:t>
      </w:r>
    </w:p>
    <w:p>
      <w:pPr>
        <w:pStyle w:val="Western"/>
        <w:spacing w:lineRule="auto" w:line="360" w:beforeAutospacing="0" w:before="0" w:afterAutospacing="0" w:after="0"/>
        <w:ind w:firstLine="709"/>
        <w:jc w:val="both"/>
        <w:rPr>
          <w:color w:val="000000"/>
          <w:sz w:val="28"/>
          <w:szCs w:val="28"/>
        </w:rPr>
      </w:pPr>
      <w:r>
        <w:rPr>
          <w:color w:val="000000"/>
          <w:sz w:val="28"/>
          <w:szCs w:val="28"/>
        </w:rPr>
        <w:t>Так, например, парсер, полученный с помощью ANTLR, пытается изменить дерево синтаксического разбора, принимая решение на основе просмотра "наперед" текущего правила разбора. В данном случае синтаксический анализатор отлично справляется с ситуациями, когда пользователь компилятора пропускает символы, но не когда приходится исправлять опечатки (неверные символы). А анализатор, построенный вручную, успешно исправлял случаи, когда пользователь вводил неверные символы.</w:t>
      </w:r>
    </w:p>
    <w:p>
      <w:pPr>
        <w:pStyle w:val="Western"/>
        <w:spacing w:lineRule="auto" w:line="360" w:beforeAutospacing="0" w:before="0" w:afterAutospacing="0" w:after="0"/>
        <w:ind w:firstLine="709"/>
        <w:jc w:val="both"/>
        <w:rPr>
          <w:bCs/>
          <w:sz w:val="28"/>
          <w:szCs w:val="28"/>
        </w:rPr>
      </w:pPr>
      <w:r>
        <w:rPr>
          <w:bCs/>
          <w:sz w:val="28"/>
          <w:szCs w:val="28"/>
        </w:rPr>
        <w:t xml:space="preserve">Синтаксический анализатор, получившийся с помощью </w:t>
      </w:r>
      <w:r>
        <w:rPr>
          <w:bCs/>
          <w:sz w:val="28"/>
          <w:szCs w:val="28"/>
          <w:lang w:val="en-US"/>
        </w:rPr>
        <w:t>FLEX</w:t>
      </w:r>
      <w:r>
        <w:rPr>
          <w:bCs/>
          <w:sz w:val="28"/>
          <w:szCs w:val="28"/>
        </w:rPr>
        <w:t>&amp;</w:t>
      </w:r>
      <w:r>
        <w:rPr>
          <w:bCs/>
          <w:sz w:val="28"/>
          <w:szCs w:val="28"/>
          <w:lang w:val="en-US"/>
        </w:rPr>
        <w:t>BISON</w:t>
      </w:r>
      <w:r>
        <w:rPr>
          <w:bCs/>
          <w:sz w:val="28"/>
          <w:szCs w:val="28"/>
        </w:rPr>
        <w:t>, способен пропускать ошибки в коде программы – т</w:t>
      </w:r>
      <w:r>
        <w:rPr>
          <w:color w:val="000000"/>
          <w:sz w:val="28"/>
          <w:szCs w:val="28"/>
        </w:rPr>
        <w:t>олько после успешного сдвига трех последовательных входных токенов возобновляются сообщения об ошибках.</w:t>
      </w:r>
    </w:p>
    <w:p>
      <w:pPr>
        <w:pStyle w:val="Western"/>
        <w:spacing w:lineRule="auto" w:line="360" w:beforeAutospacing="0" w:before="0" w:afterAutospacing="0" w:after="0"/>
        <w:ind w:firstLine="709"/>
        <w:jc w:val="both"/>
        <w:rPr>
          <w:color w:val="000000"/>
          <w:sz w:val="28"/>
          <w:szCs w:val="28"/>
        </w:rPr>
      </w:pPr>
      <w:r>
        <w:rPr>
          <w:bCs/>
          <w:sz w:val="28"/>
          <w:szCs w:val="28"/>
        </w:rPr>
        <w:t xml:space="preserve">В заключение хотелось бы сказать, что автоматический метод проектирования анализаторов имеет больше преимуществ по сравнению с ручным проектированием парсеров. Для проектирования порождающей грамматики, состоящей из небольшого числа продукций (например, для одного конкретного оператора), можно написать собственные лексер и парсер вручную. Но, </w:t>
      </w:r>
      <w:r>
        <w:rPr>
          <w:color w:val="000000"/>
          <w:sz w:val="28"/>
          <w:szCs w:val="28"/>
        </w:rPr>
        <w:t>при достаточно объемной грамматике (когда приходится проектировать парсер и лексер высокоуровневых языков программирования)</w:t>
      </w:r>
      <w:r>
        <w:rPr>
          <w:bCs/>
          <w:sz w:val="28"/>
          <w:szCs w:val="28"/>
        </w:rPr>
        <w:t xml:space="preserve">, лучше воспользоваться автоматическим генератором, например, </w:t>
      </w:r>
      <w:r>
        <w:rPr>
          <w:bCs/>
          <w:sz w:val="28"/>
          <w:szCs w:val="28"/>
          <w:lang w:val="en-US"/>
        </w:rPr>
        <w:t>ANTLR</w:t>
      </w:r>
      <w:r>
        <w:rPr>
          <w:bCs/>
          <w:sz w:val="28"/>
          <w:szCs w:val="28"/>
        </w:rPr>
        <w:t xml:space="preserve"> или </w:t>
      </w:r>
      <w:r>
        <w:rPr>
          <w:bCs/>
          <w:sz w:val="28"/>
          <w:szCs w:val="28"/>
          <w:lang w:val="en-US"/>
        </w:rPr>
        <w:t>FLEX</w:t>
      </w:r>
      <w:r>
        <w:rPr>
          <w:bCs/>
          <w:sz w:val="28"/>
          <w:szCs w:val="28"/>
        </w:rPr>
        <w:t>&amp;</w:t>
      </w:r>
      <w:r>
        <w:rPr>
          <w:bCs/>
          <w:sz w:val="28"/>
          <w:szCs w:val="28"/>
          <w:lang w:val="en-US"/>
        </w:rPr>
        <w:t>BISON</w:t>
      </w:r>
      <w:r>
        <w:rPr>
          <w:bCs/>
          <w:sz w:val="28"/>
          <w:szCs w:val="28"/>
        </w:rPr>
        <w:t>.</w:t>
      </w:r>
    </w:p>
    <w:p>
      <w:pPr>
        <w:pStyle w:val="Normal"/>
        <w:widowControl/>
        <w:spacing w:lineRule="auto" w:line="276" w:before="0" w:after="200"/>
        <w:rPr>
          <w:color w:val="000000"/>
          <w:sz w:val="28"/>
          <w:szCs w:val="28"/>
          <w:lang w:bidi="ar-SA"/>
        </w:rPr>
      </w:pPr>
      <w:r>
        <w:rPr>
          <w:color w:val="000000"/>
          <w:sz w:val="28"/>
          <w:szCs w:val="28"/>
          <w:lang w:bidi="ar-SA"/>
        </w:rPr>
      </w:r>
    </w:p>
    <w:p>
      <w:pPr>
        <w:pStyle w:val="Normal"/>
        <w:widowControl/>
        <w:spacing w:lineRule="auto" w:line="276"/>
        <w:rPr>
          <w:color w:val="000000"/>
          <w:sz w:val="28"/>
          <w:szCs w:val="28"/>
          <w:lang w:bidi="ar-SA"/>
        </w:rPr>
      </w:pPr>
      <w:r>
        <w:rPr>
          <w:color w:val="000000"/>
          <w:sz w:val="28"/>
          <w:szCs w:val="28"/>
          <w:lang w:bidi="ar-SA"/>
        </w:rPr>
      </w:r>
      <w:r>
        <w:br w:type="page"/>
      </w:r>
    </w:p>
    <w:p>
      <w:pPr>
        <w:pStyle w:val="1"/>
        <w:jc w:val="center"/>
        <w:rPr/>
      </w:pPr>
      <w:bookmarkStart w:id="14" w:name="_Toc88524309"/>
      <w:bookmarkStart w:id="15" w:name="_Toc68613770"/>
      <w:r>
        <w:rPr/>
        <w:t>ЗАКЛЮЧЕНИЕ</w:t>
      </w:r>
      <w:bookmarkEnd w:id="14"/>
      <w:bookmarkEnd w:id="15"/>
    </w:p>
    <w:p>
      <w:pPr>
        <w:pStyle w:val="Normal"/>
        <w:spacing w:lineRule="auto" w:line="360"/>
        <w:ind w:firstLine="709"/>
        <w:jc w:val="both"/>
        <w:rPr>
          <w:bCs/>
          <w:sz w:val="28"/>
          <w:szCs w:val="28"/>
        </w:rPr>
      </w:pPr>
      <w:r>
        <w:rPr>
          <w:bCs/>
          <w:sz w:val="28"/>
          <w:szCs w:val="28"/>
        </w:rPr>
        <w:t xml:space="preserve">В результате выполнения контрольной работы был рассмотрен способ автоматической генерации кода лексера и парсера при помощи таких программ, как </w:t>
      </w:r>
      <w:r>
        <w:rPr>
          <w:bCs/>
          <w:sz w:val="28"/>
          <w:szCs w:val="28"/>
          <w:lang w:val="en-US"/>
        </w:rPr>
        <w:t>ANTLR</w:t>
      </w:r>
      <w:r>
        <w:rPr>
          <w:bCs/>
          <w:sz w:val="28"/>
          <w:szCs w:val="28"/>
        </w:rPr>
        <w:t xml:space="preserve"> и </w:t>
      </w:r>
      <w:r>
        <w:rPr>
          <w:bCs/>
          <w:sz w:val="28"/>
          <w:szCs w:val="28"/>
          <w:lang w:val="en-US"/>
        </w:rPr>
        <w:t>FLEX</w:t>
      </w:r>
      <w:r>
        <w:rPr>
          <w:bCs/>
          <w:sz w:val="28"/>
          <w:szCs w:val="28"/>
        </w:rPr>
        <w:t>&amp;</w:t>
      </w:r>
      <w:r>
        <w:rPr>
          <w:bCs/>
          <w:sz w:val="28"/>
          <w:szCs w:val="28"/>
          <w:lang w:val="en-US"/>
        </w:rPr>
        <w:t>BISON</w:t>
      </w:r>
      <w:r>
        <w:rPr>
          <w:bCs/>
          <w:sz w:val="28"/>
          <w:szCs w:val="28"/>
        </w:rPr>
        <w:t>. Полученный код лексера и парсера для анализа десятичных констант языка P</w:t>
      </w:r>
      <w:r>
        <w:rPr>
          <w:bCs/>
          <w:sz w:val="28"/>
          <w:szCs w:val="28"/>
          <w:lang w:val="en-US"/>
        </w:rPr>
        <w:t>ASCAL</w:t>
      </w:r>
      <w:r>
        <w:rPr>
          <w:bCs/>
          <w:sz w:val="28"/>
          <w:szCs w:val="28"/>
        </w:rPr>
        <w:t xml:space="preserve">  был внедрен и протестирован в программе, реализованной в рамках курсовой работы по дисциплине «Теория формальных языков и компиляторов». </w:t>
      </w:r>
    </w:p>
    <w:p>
      <w:pPr>
        <w:pStyle w:val="Western"/>
        <w:spacing w:lineRule="auto" w:line="360" w:beforeAutospacing="0" w:before="0" w:afterAutospacing="0" w:after="0"/>
        <w:ind w:firstLine="709"/>
        <w:jc w:val="both"/>
        <w:rPr>
          <w:color w:val="000000"/>
          <w:sz w:val="28"/>
          <w:szCs w:val="28"/>
        </w:rPr>
      </w:pPr>
      <w:r>
        <w:rPr>
          <w:color w:val="000000"/>
          <w:sz w:val="28"/>
          <w:szCs w:val="28"/>
        </w:rPr>
        <w:t>Была определена грамматика </w:t>
      </w:r>
      <w:r>
        <w:rPr>
          <w:bCs/>
          <w:color w:val="000000"/>
          <w:sz w:val="28"/>
          <w:szCs w:val="28"/>
        </w:rPr>
        <w:t xml:space="preserve">десятичных констант языка </w:t>
      </w:r>
      <w:r>
        <w:rPr>
          <w:bCs/>
          <w:color w:val="000000"/>
          <w:sz w:val="28"/>
          <w:szCs w:val="28"/>
          <w:lang w:val="en-US"/>
        </w:rPr>
        <w:t>PASCAL</w:t>
      </w:r>
      <w:r>
        <w:rPr>
          <w:bCs/>
          <w:color w:val="000000"/>
          <w:sz w:val="28"/>
          <w:szCs w:val="28"/>
        </w:rPr>
        <w:t xml:space="preserve"> G[‹Def›]</w:t>
      </w:r>
      <w:r>
        <w:rPr>
          <w:color w:val="000000"/>
          <w:sz w:val="28"/>
          <w:szCs w:val="28"/>
        </w:rPr>
        <w:t xml:space="preserve"> в нотации Хомского. Далее грамматика </w:t>
      </w:r>
      <w:r>
        <w:rPr>
          <w:bCs/>
          <w:color w:val="000000"/>
          <w:sz w:val="28"/>
          <w:szCs w:val="28"/>
        </w:rPr>
        <w:t>G[‹Def›]</w:t>
      </w:r>
      <w:r>
        <w:rPr>
          <w:color w:val="000000"/>
          <w:sz w:val="28"/>
          <w:szCs w:val="28"/>
        </w:rPr>
        <w:t xml:space="preserve"> была переписана в таком виде, чтобы программы </w:t>
      </w:r>
      <w:r>
        <w:rPr>
          <w:color w:val="000000"/>
          <w:sz w:val="28"/>
          <w:szCs w:val="28"/>
          <w:lang w:val="en-US"/>
        </w:rPr>
        <w:t>ANTLR</w:t>
      </w:r>
      <w:r>
        <w:rPr>
          <w:color w:val="000000"/>
          <w:sz w:val="28"/>
          <w:szCs w:val="28"/>
        </w:rPr>
        <w:t xml:space="preserve"> и </w:t>
      </w:r>
      <w:r>
        <w:rPr>
          <w:color w:val="000000"/>
          <w:sz w:val="28"/>
          <w:szCs w:val="28"/>
          <w:lang w:val="en-US"/>
        </w:rPr>
        <w:t>FLEX</w:t>
      </w:r>
      <w:r>
        <w:rPr>
          <w:color w:val="000000"/>
          <w:sz w:val="28"/>
          <w:szCs w:val="28"/>
        </w:rPr>
        <w:t>&amp;</w:t>
      </w:r>
      <w:r>
        <w:rPr>
          <w:color w:val="000000"/>
          <w:sz w:val="28"/>
          <w:szCs w:val="28"/>
          <w:lang w:val="en-US"/>
        </w:rPr>
        <w:t>BISON</w:t>
      </w:r>
      <w:r>
        <w:rPr>
          <w:color w:val="000000"/>
          <w:sz w:val="28"/>
          <w:szCs w:val="28"/>
        </w:rPr>
        <w:t xml:space="preserve"> могли верно скомпилировать классы лексера и парсера </w:t>
      </w:r>
      <w:r>
        <w:rPr>
          <w:bCs/>
          <w:sz w:val="28"/>
          <w:szCs w:val="28"/>
        </w:rPr>
        <w:t>для анализа десятичных констант языка P</w:t>
      </w:r>
      <w:r>
        <w:rPr>
          <w:bCs/>
          <w:sz w:val="28"/>
          <w:szCs w:val="28"/>
          <w:lang w:val="en-US"/>
        </w:rPr>
        <w:t>ASCAL</w:t>
      </w:r>
      <w:r>
        <w:rPr>
          <w:color w:val="000000"/>
          <w:sz w:val="28"/>
          <w:szCs w:val="28"/>
        </w:rPr>
        <w:t xml:space="preserve">. Код был внедрен в программную логику формы и протестирован на тестовых примерах. </w:t>
      </w:r>
    </w:p>
    <w:p>
      <w:pPr>
        <w:pStyle w:val="NormalWeb"/>
        <w:spacing w:lineRule="auto" w:line="360" w:beforeAutospacing="0" w:before="0" w:afterAutospacing="0" w:after="0"/>
        <w:ind w:firstLine="709"/>
        <w:jc w:val="both"/>
        <w:rPr>
          <w:color w:val="000000"/>
          <w:sz w:val="28"/>
          <w:szCs w:val="28"/>
        </w:rPr>
      </w:pPr>
      <w:r>
        <w:rPr>
          <w:color w:val="000000"/>
          <w:sz w:val="28"/>
          <w:szCs w:val="28"/>
        </w:rPr>
      </w:r>
    </w:p>
    <w:p>
      <w:pPr>
        <w:pStyle w:val="Normal"/>
        <w:spacing w:lineRule="auto" w:line="360"/>
        <w:ind w:firstLine="709"/>
        <w:jc w:val="both"/>
        <w:rPr>
          <w:bCs/>
          <w:sz w:val="28"/>
          <w:szCs w:val="28"/>
        </w:rPr>
      </w:pPr>
      <w:r>
        <w:rPr>
          <w:bCs/>
          <w:sz w:val="28"/>
          <w:szCs w:val="28"/>
        </w:rPr>
      </w:r>
    </w:p>
    <w:p>
      <w:pPr>
        <w:pStyle w:val="Western"/>
        <w:spacing w:lineRule="auto" w:line="360" w:beforeAutospacing="0" w:before="0" w:afterAutospacing="0" w:after="0"/>
        <w:ind w:firstLine="709"/>
        <w:jc w:val="both"/>
        <w:rPr>
          <w:color w:val="000000"/>
          <w:sz w:val="28"/>
          <w:szCs w:val="28"/>
        </w:rPr>
      </w:pPr>
      <w:r>
        <w:rPr>
          <w:color w:val="000000"/>
          <w:sz w:val="28"/>
          <w:szCs w:val="28"/>
        </w:rPr>
      </w:r>
    </w:p>
    <w:p>
      <w:pPr>
        <w:pStyle w:val="Western"/>
        <w:spacing w:lineRule="auto" w:line="360" w:beforeAutospacing="0" w:before="0" w:afterAutospacing="0" w:after="0"/>
        <w:ind w:firstLine="709"/>
        <w:jc w:val="both"/>
        <w:rPr>
          <w:color w:val="000000"/>
          <w:sz w:val="28"/>
          <w:szCs w:val="28"/>
        </w:rPr>
      </w:pPr>
      <w:r>
        <w:rPr>
          <w:color w:val="000000"/>
          <w:sz w:val="28"/>
          <w:szCs w:val="28"/>
        </w:rPr>
      </w:r>
    </w:p>
    <w:p>
      <w:pPr>
        <w:pStyle w:val="Normal"/>
        <w:widowControl/>
        <w:tabs>
          <w:tab w:val="clear" w:pos="708"/>
          <w:tab w:val="left" w:pos="426" w:leader="none"/>
        </w:tabs>
        <w:spacing w:lineRule="auto" w:line="360"/>
        <w:ind w:firstLine="709"/>
        <w:jc w:val="both"/>
        <w:rPr>
          <w:color w:val="000000"/>
          <w:sz w:val="28"/>
          <w:szCs w:val="28"/>
          <w:lang w:bidi="ar-SA"/>
        </w:rPr>
      </w:pPr>
      <w:r>
        <w:rPr>
          <w:color w:val="000000"/>
          <w:sz w:val="28"/>
          <w:szCs w:val="28"/>
          <w:lang w:bidi="ar-SA"/>
        </w:rPr>
      </w:r>
    </w:p>
    <w:p>
      <w:pPr>
        <w:pStyle w:val="Normal"/>
        <w:widowControl/>
        <w:spacing w:lineRule="auto" w:line="276" w:before="0" w:after="200"/>
        <w:rPr>
          <w:color w:val="000000"/>
          <w:sz w:val="28"/>
          <w:szCs w:val="28"/>
          <w:lang w:bidi="ar-SA"/>
        </w:rPr>
      </w:pPr>
      <w:r>
        <w:rPr>
          <w:color w:val="000000"/>
          <w:sz w:val="28"/>
          <w:szCs w:val="28"/>
          <w:lang w:bidi="ar-SA"/>
        </w:rPr>
      </w:r>
      <w:r>
        <w:br w:type="page"/>
      </w:r>
    </w:p>
    <w:p>
      <w:pPr>
        <w:pStyle w:val="1"/>
        <w:jc w:val="center"/>
        <w:rPr>
          <w:szCs w:val="28"/>
        </w:rPr>
      </w:pPr>
      <w:bookmarkStart w:id="16" w:name="_Toc88524310"/>
      <w:r>
        <w:rPr/>
        <w:t>СПИСОК ИСПОЛЬЗОВАННЫХ ИСТОЧНИКОВ</w:t>
      </w:r>
      <w:bookmarkEnd w:id="16"/>
    </w:p>
    <w:p>
      <w:pPr>
        <w:pStyle w:val="Normal"/>
        <w:widowControl/>
        <w:numPr>
          <w:ilvl w:val="0"/>
          <w:numId w:val="7"/>
        </w:numPr>
        <w:tabs>
          <w:tab w:val="clear" w:pos="708"/>
          <w:tab w:val="left" w:pos="0" w:leader="none"/>
        </w:tabs>
        <w:spacing w:lineRule="auto" w:line="360"/>
        <w:ind w:left="0" w:firstLine="709"/>
        <w:jc w:val="both"/>
        <w:rPr>
          <w:color w:val="000000"/>
          <w:sz w:val="28"/>
          <w:szCs w:val="28"/>
          <w:lang w:bidi="ar-SA"/>
        </w:rPr>
      </w:pPr>
      <w:r>
        <w:rPr>
          <w:color w:val="000000"/>
          <w:sz w:val="28"/>
          <w:szCs w:val="28"/>
          <w:lang w:bidi="ar-SA"/>
        </w:rPr>
        <w:t>Шорников Ю.В. Теория и практика языковых процессоров : учеб. пособие / Ю.В. Шорников. – Новосибирск: Изд-во НГТУ, 2004.</w:t>
      </w:r>
    </w:p>
    <w:p>
      <w:pPr>
        <w:pStyle w:val="Normal"/>
        <w:widowControl/>
        <w:numPr>
          <w:ilvl w:val="0"/>
          <w:numId w:val="7"/>
        </w:numPr>
        <w:tabs>
          <w:tab w:val="clear" w:pos="708"/>
          <w:tab w:val="left" w:pos="0" w:leader="none"/>
        </w:tabs>
        <w:spacing w:lineRule="auto" w:line="360"/>
        <w:ind w:left="0" w:firstLine="709"/>
        <w:jc w:val="both"/>
        <w:rPr>
          <w:color w:val="000000"/>
          <w:sz w:val="28"/>
          <w:szCs w:val="28"/>
          <w:lang w:val="en-US" w:bidi="ar-SA"/>
        </w:rPr>
      </w:pPr>
      <w:r>
        <w:rPr>
          <w:color w:val="000000"/>
          <w:sz w:val="28"/>
          <w:szCs w:val="28"/>
          <w:lang w:val="en-US" w:bidi="ar-SA"/>
        </w:rPr>
        <w:t>Gries D. Designing Compilers for Digital Computers. New York, Jhon Wiley, 1971. 493 p.</w:t>
      </w:r>
    </w:p>
    <w:p>
      <w:pPr>
        <w:pStyle w:val="Normal"/>
        <w:widowControl/>
        <w:numPr>
          <w:ilvl w:val="0"/>
          <w:numId w:val="7"/>
        </w:numPr>
        <w:tabs>
          <w:tab w:val="clear" w:pos="708"/>
          <w:tab w:val="left" w:pos="0" w:leader="none"/>
        </w:tabs>
        <w:spacing w:lineRule="auto" w:line="360"/>
        <w:ind w:left="0" w:firstLine="709"/>
        <w:jc w:val="both"/>
        <w:rPr>
          <w:color w:val="000000"/>
          <w:sz w:val="28"/>
          <w:szCs w:val="28"/>
          <w:lang w:bidi="ar-SA"/>
        </w:rPr>
      </w:pPr>
      <w:r>
        <w:rPr>
          <w:color w:val="000000"/>
          <w:sz w:val="28"/>
          <w:szCs w:val="28"/>
          <w:lang w:bidi="ar-SA"/>
        </w:rPr>
        <w:t>Error Handling and Recovery [Электронный ресурс] / Электрон. дан. URL: https://www.antlr2.org/doc/err.html, свободный. Яз.англ. (дата обращения 14.10.2021).</w:t>
      </w:r>
    </w:p>
    <w:p>
      <w:pPr>
        <w:pStyle w:val="Normal"/>
        <w:widowControl/>
        <w:numPr>
          <w:ilvl w:val="0"/>
          <w:numId w:val="7"/>
        </w:numPr>
        <w:tabs>
          <w:tab w:val="clear" w:pos="708"/>
          <w:tab w:val="left" w:pos="0" w:leader="none"/>
        </w:tabs>
        <w:spacing w:lineRule="auto" w:line="360"/>
        <w:ind w:left="0" w:firstLine="709"/>
        <w:jc w:val="both"/>
        <w:rPr>
          <w:color w:val="000000"/>
          <w:sz w:val="28"/>
          <w:szCs w:val="28"/>
          <w:lang w:bidi="ar-SA"/>
        </w:rPr>
      </w:pPr>
      <w:r>
        <w:rPr>
          <w:color w:val="000000"/>
          <w:sz w:val="28"/>
          <w:szCs w:val="28"/>
          <w:lang w:val="en-US" w:bidi="ar-SA"/>
        </w:rPr>
        <w:t>ANTLR</w:t>
      </w:r>
      <w:r>
        <w:rPr>
          <w:color w:val="000000"/>
          <w:sz w:val="28"/>
          <w:szCs w:val="28"/>
          <w:lang w:bidi="ar-SA"/>
        </w:rPr>
        <w:t xml:space="preserve"> [Электронный ресурс] / Электрон. дан. URL: https://www.antlr.org/, свободный. Яз.англ. (дата обращения 14.10.2021).</w:t>
      </w:r>
    </w:p>
    <w:p>
      <w:pPr>
        <w:pStyle w:val="Normal"/>
        <w:widowControl/>
        <w:numPr>
          <w:ilvl w:val="0"/>
          <w:numId w:val="7"/>
        </w:numPr>
        <w:tabs>
          <w:tab w:val="clear" w:pos="708"/>
          <w:tab w:val="left" w:pos="0" w:leader="none"/>
        </w:tabs>
        <w:spacing w:lineRule="auto" w:line="360"/>
        <w:ind w:left="0" w:firstLine="709"/>
        <w:jc w:val="both"/>
        <w:rPr>
          <w:color w:val="000000"/>
          <w:sz w:val="28"/>
          <w:szCs w:val="28"/>
          <w:lang w:bidi="ar-SA"/>
        </w:rPr>
      </w:pPr>
      <w:r>
        <w:rPr>
          <w:color w:val="000000"/>
          <w:sz w:val="28"/>
          <w:szCs w:val="28"/>
          <w:lang w:val="en-US" w:bidi="ar-SA"/>
        </w:rPr>
        <w:t>The</w:t>
      </w:r>
      <w:r>
        <w:rPr>
          <w:color w:val="000000"/>
          <w:sz w:val="28"/>
          <w:szCs w:val="28"/>
          <w:lang w:bidi="ar-SA"/>
        </w:rPr>
        <w:t xml:space="preserve"> </w:t>
      </w:r>
      <w:r>
        <w:rPr>
          <w:color w:val="000000"/>
          <w:sz w:val="28"/>
          <w:szCs w:val="28"/>
          <w:lang w:val="en-US" w:bidi="ar-SA"/>
        </w:rPr>
        <w:t>ANTLR</w:t>
      </w:r>
      <w:r>
        <w:rPr>
          <w:color w:val="000000"/>
          <w:sz w:val="28"/>
          <w:szCs w:val="28"/>
          <w:lang w:bidi="ar-SA"/>
        </w:rPr>
        <w:t xml:space="preserve"> </w:t>
      </w:r>
      <w:r>
        <w:rPr>
          <w:color w:val="000000"/>
          <w:sz w:val="28"/>
          <w:szCs w:val="28"/>
          <w:lang w:val="en-US" w:bidi="ar-SA"/>
        </w:rPr>
        <w:t>Mega</w:t>
      </w:r>
      <w:r>
        <w:rPr>
          <w:color w:val="000000"/>
          <w:sz w:val="28"/>
          <w:szCs w:val="28"/>
          <w:lang w:bidi="ar-SA"/>
        </w:rPr>
        <w:t xml:space="preserve"> </w:t>
      </w:r>
      <w:r>
        <w:rPr>
          <w:color w:val="000000"/>
          <w:sz w:val="28"/>
          <w:szCs w:val="28"/>
          <w:lang w:val="en-US" w:bidi="ar-SA"/>
        </w:rPr>
        <w:t>Tutorial</w:t>
      </w:r>
      <w:r>
        <w:rPr>
          <w:color w:val="000000"/>
          <w:sz w:val="28"/>
          <w:szCs w:val="28"/>
          <w:lang w:bidi="ar-SA"/>
        </w:rPr>
        <w:t xml:space="preserve"> [Электронный ресурс] / Электрон. дан. URL: https://tomassetti.me/antlr-mega-tutorial/, свободный. Яз.англ. (дата обращения 14.10.2021).</w:t>
      </w:r>
    </w:p>
    <w:p>
      <w:pPr>
        <w:pStyle w:val="Normal"/>
        <w:widowControl/>
        <w:numPr>
          <w:ilvl w:val="0"/>
          <w:numId w:val="7"/>
        </w:numPr>
        <w:tabs>
          <w:tab w:val="clear" w:pos="708"/>
          <w:tab w:val="left" w:pos="0" w:leader="none"/>
        </w:tabs>
        <w:spacing w:lineRule="auto" w:line="360"/>
        <w:ind w:left="0" w:firstLine="709"/>
        <w:jc w:val="both"/>
        <w:rPr>
          <w:color w:val="000000"/>
          <w:sz w:val="28"/>
          <w:szCs w:val="28"/>
          <w:lang w:bidi="ar-SA"/>
        </w:rPr>
      </w:pPr>
      <w:r>
        <w:rPr>
          <w:color w:val="000000"/>
          <w:sz w:val="28"/>
          <w:szCs w:val="28"/>
          <w:lang w:val="en-US" w:bidi="ar-SA"/>
        </w:rPr>
        <w:t>WinFlexBison – Flex and Bison for Microsoft Windows</w:t>
      </w:r>
      <w:r>
        <w:rPr>
          <w:rFonts w:cs="Segoe UI" w:ascii="Segoe UI" w:hAnsi="Segoe UI"/>
          <w:color w:val="24292F"/>
          <w:lang w:val="en-US"/>
        </w:rPr>
        <w:t xml:space="preserve"> </w:t>
      </w:r>
      <w:r>
        <w:rPr>
          <w:color w:val="000000"/>
          <w:sz w:val="28"/>
          <w:szCs w:val="28"/>
          <w:lang w:val="en-US" w:bidi="ar-SA"/>
        </w:rPr>
        <w:t>[</w:t>
      </w:r>
      <w:r>
        <w:rPr>
          <w:color w:val="000000"/>
          <w:sz w:val="28"/>
          <w:szCs w:val="28"/>
          <w:lang w:bidi="ar-SA"/>
        </w:rPr>
        <w:t>Электронный</w:t>
      </w:r>
      <w:r>
        <w:rPr>
          <w:color w:val="000000"/>
          <w:sz w:val="28"/>
          <w:szCs w:val="28"/>
          <w:lang w:val="en-US" w:bidi="ar-SA"/>
        </w:rPr>
        <w:t xml:space="preserve"> </w:t>
      </w:r>
      <w:r>
        <w:rPr>
          <w:color w:val="000000"/>
          <w:sz w:val="28"/>
          <w:szCs w:val="28"/>
          <w:lang w:bidi="ar-SA"/>
        </w:rPr>
        <w:t>ресурс</w:t>
      </w:r>
      <w:r>
        <w:rPr>
          <w:color w:val="000000"/>
          <w:sz w:val="28"/>
          <w:szCs w:val="28"/>
          <w:lang w:val="en-US" w:bidi="ar-SA"/>
        </w:rPr>
        <w:t xml:space="preserve">] / </w:t>
      </w:r>
      <w:r>
        <w:rPr>
          <w:color w:val="000000"/>
          <w:sz w:val="28"/>
          <w:szCs w:val="28"/>
          <w:lang w:bidi="ar-SA"/>
        </w:rPr>
        <w:t>Электрон</w:t>
      </w:r>
      <w:r>
        <w:rPr>
          <w:color w:val="000000"/>
          <w:sz w:val="28"/>
          <w:szCs w:val="28"/>
          <w:lang w:val="en-US" w:bidi="ar-SA"/>
        </w:rPr>
        <w:t xml:space="preserve">. </w:t>
      </w:r>
      <w:r>
        <w:rPr>
          <w:color w:val="000000"/>
          <w:sz w:val="28"/>
          <w:szCs w:val="28"/>
          <w:lang w:bidi="ar-SA"/>
        </w:rPr>
        <w:t>дан</w:t>
      </w:r>
      <w:r>
        <w:rPr>
          <w:color w:val="000000"/>
          <w:sz w:val="28"/>
          <w:szCs w:val="28"/>
          <w:lang w:val="en-US" w:bidi="ar-SA"/>
        </w:rPr>
        <w:t xml:space="preserve">. </w:t>
      </w:r>
      <w:r>
        <w:rPr>
          <w:color w:val="000000"/>
          <w:sz w:val="28"/>
          <w:szCs w:val="28"/>
          <w:lang w:bidi="ar-SA"/>
        </w:rPr>
        <w:t>URL: https://github.com/lexxmark/winflexbison, свободный. Яз.англ. (дата обращения 14.11.2021).</w:t>
      </w:r>
    </w:p>
    <w:p>
      <w:pPr>
        <w:pStyle w:val="Normal"/>
        <w:widowControl/>
        <w:numPr>
          <w:ilvl w:val="0"/>
          <w:numId w:val="7"/>
        </w:numPr>
        <w:tabs>
          <w:tab w:val="clear" w:pos="708"/>
          <w:tab w:val="left" w:pos="0" w:leader="none"/>
        </w:tabs>
        <w:spacing w:lineRule="auto" w:line="360"/>
        <w:ind w:left="0" w:firstLine="709"/>
        <w:jc w:val="both"/>
        <w:rPr>
          <w:color w:val="000000"/>
          <w:sz w:val="28"/>
          <w:szCs w:val="28"/>
          <w:lang w:bidi="ar-SA"/>
        </w:rPr>
      </w:pPr>
      <w:r>
        <w:rPr>
          <w:color w:val="000000"/>
          <w:sz w:val="28"/>
          <w:szCs w:val="28"/>
          <w:lang w:bidi="ar-SA"/>
        </w:rPr>
        <w:t>Error Recovery (</w:t>
      </w:r>
      <w:r>
        <w:rPr>
          <w:color w:val="000000"/>
          <w:sz w:val="28"/>
          <w:szCs w:val="28"/>
          <w:lang w:val="en-US" w:bidi="ar-SA"/>
        </w:rPr>
        <w:t>Bison</w:t>
      </w:r>
      <w:r>
        <w:rPr>
          <w:color w:val="000000"/>
          <w:sz w:val="28"/>
          <w:szCs w:val="28"/>
          <w:lang w:bidi="ar-SA"/>
        </w:rPr>
        <w:t xml:space="preserve"> 3.8.1) [Электронный ресурс] / Электрон. дан. URL: https://www.gnu.org/software/bison/manual/html_node/Error-Recovery.html, свободный. Яз.англ. (дата обращения 14.11.2021).</w:t>
      </w:r>
    </w:p>
    <w:p>
      <w:pPr>
        <w:pStyle w:val="Normal"/>
        <w:widowControl/>
        <w:spacing w:lineRule="auto" w:line="276" w:before="0" w:after="200"/>
        <w:rPr>
          <w:color w:val="000000"/>
          <w:sz w:val="28"/>
          <w:szCs w:val="28"/>
          <w:lang w:bidi="ar-SA"/>
        </w:rPr>
      </w:pPr>
      <w:r>
        <w:rPr>
          <w:color w:val="000000"/>
          <w:sz w:val="28"/>
          <w:szCs w:val="28"/>
          <w:lang w:bidi="ar-SA"/>
        </w:rPr>
      </w:r>
      <w:r>
        <w:br w:type="page"/>
      </w:r>
    </w:p>
    <w:p>
      <w:pPr>
        <w:pStyle w:val="1"/>
        <w:jc w:val="center"/>
        <w:rPr/>
      </w:pPr>
      <w:bookmarkStart w:id="17" w:name="_Toc88524311"/>
      <w:r>
        <w:rPr/>
        <w:t>Приложение А</w:t>
      </w:r>
      <w:bookmarkEnd w:id="17"/>
    </w:p>
    <w:p>
      <w:pPr>
        <w:pStyle w:val="1"/>
        <w:jc w:val="center"/>
        <w:rPr/>
      </w:pPr>
      <w:bookmarkStart w:id="18" w:name="_Toc88524312"/>
      <w:bookmarkStart w:id="19" w:name="_Toc85401457"/>
      <w:bookmarkStart w:id="20" w:name="_Toc85385767"/>
      <w:bookmarkStart w:id="21" w:name="_Toc69940138"/>
      <w:r>
        <w:rPr/>
        <w:t>Листинг программы</w:t>
      </w:r>
      <w:bookmarkEnd w:id="19"/>
      <w:bookmarkEnd w:id="20"/>
      <w:bookmarkEnd w:id="21"/>
      <w:r>
        <w:rPr/>
        <w:t xml:space="preserve"> (</w:t>
      </w:r>
      <w:r>
        <w:rPr>
          <w:lang w:val="en-US"/>
        </w:rPr>
        <w:t>ANTLR</w:t>
      </w:r>
      <w:r>
        <w:rPr/>
        <w:t>)</w:t>
      </w:r>
      <w:bookmarkEnd w:id="18"/>
    </w:p>
    <w:p>
      <w:pPr>
        <w:pStyle w:val="2"/>
        <w:ind w:firstLine="708"/>
        <w:rPr>
          <w:rFonts w:cs="Times New Roman"/>
          <w:lang w:val="en-US" w:bidi="ar-SA"/>
        </w:rPr>
      </w:pPr>
      <w:bookmarkStart w:id="22" w:name="_Toc88524313"/>
      <w:r>
        <w:rPr>
          <w:rFonts w:cs="Times New Roman"/>
          <w:lang w:val="en-US" w:bidi="ar-SA"/>
        </w:rPr>
        <w:t>ConstantsBaseListener.cs</w:t>
      </w:r>
      <w:bookmarkEnd w:id="22"/>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&lt;auto-generated&gt;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This code was generated by a tool.</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ANTLR Version: 4.9.2</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Changes to this file may cause incorrect behavior and will be lost if</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the code is regenerated.</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&lt;/auto-generated&gt;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Generated from C:\Users\</w:t>
      </w:r>
      <w:r>
        <w:rPr>
          <w:rFonts w:eastAsia="Calibri" w:cs="Consolas" w:ascii="Consolas" w:hAnsi="Consolas" w:eastAsiaTheme="minorHAnsi"/>
          <w:color w:val="008000"/>
          <w:sz w:val="19"/>
          <w:szCs w:val="19"/>
          <w:lang w:eastAsia="en-US" w:bidi="ar-SA"/>
        </w:rPr>
        <w:t>Егор</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008000"/>
          <w:sz w:val="19"/>
          <w:szCs w:val="19"/>
          <w:lang w:eastAsia="en-US" w:bidi="ar-SA"/>
        </w:rPr>
        <w:t>А</w:t>
      </w:r>
      <w:r>
        <w:rPr>
          <w:rFonts w:eastAsia="Calibri" w:cs="Consolas" w:ascii="Consolas" w:hAnsi="Consolas" w:eastAsiaTheme="minorHAnsi"/>
          <w:color w:val="008000"/>
          <w:sz w:val="19"/>
          <w:szCs w:val="19"/>
          <w:lang w:val="en-US" w:eastAsia="en-US" w:bidi="ar-SA"/>
        </w:rPr>
        <w:t>\Constants.g4 by ANTLR 4.9.2</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Unreachable code detected</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#pragma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warning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disable</w:t>
      </w:r>
      <w:r>
        <w:rPr>
          <w:rFonts w:eastAsia="Calibri" w:cs="Consolas" w:ascii="Consolas" w:hAnsi="Consolas" w:eastAsiaTheme="minorHAnsi"/>
          <w:color w:val="000000"/>
          <w:sz w:val="19"/>
          <w:szCs w:val="19"/>
          <w:lang w:val="en-US" w:eastAsia="en-US" w:bidi="ar-SA"/>
        </w:rPr>
        <w:t xml:space="preserve"> 0162</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The variable '...' is assigned but its value is never used</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#pragma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warning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disable</w:t>
      </w:r>
      <w:r>
        <w:rPr>
          <w:rFonts w:eastAsia="Calibri" w:cs="Consolas" w:ascii="Consolas" w:hAnsi="Consolas" w:eastAsiaTheme="minorHAnsi"/>
          <w:color w:val="000000"/>
          <w:sz w:val="19"/>
          <w:szCs w:val="19"/>
          <w:lang w:val="en-US" w:eastAsia="en-US" w:bidi="ar-SA"/>
        </w:rPr>
        <w:t xml:space="preserve"> 0219</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Missing XML comment for publicly visible type or member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#pragma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warning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disable</w:t>
      </w:r>
      <w:r>
        <w:rPr>
          <w:rFonts w:eastAsia="Calibri" w:cs="Consolas" w:ascii="Consolas" w:hAnsi="Consolas" w:eastAsiaTheme="minorHAnsi"/>
          <w:color w:val="000000"/>
          <w:sz w:val="19"/>
          <w:szCs w:val="19"/>
          <w:lang w:val="en-US" w:eastAsia="en-US" w:bidi="ar-SA"/>
        </w:rPr>
        <w:t xml:space="preserve"> 1591</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Ambiguous reference in cref attribute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#pragma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warning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disable</w:t>
      </w:r>
      <w:r>
        <w:rPr>
          <w:rFonts w:eastAsia="Calibri" w:cs="Consolas" w:ascii="Consolas" w:hAnsi="Consolas" w:eastAsiaTheme="minorHAnsi"/>
          <w:color w:val="000000"/>
          <w:sz w:val="19"/>
          <w:szCs w:val="19"/>
          <w:lang w:val="en-US" w:eastAsia="en-US" w:bidi="ar-SA"/>
        </w:rPr>
        <w:t xml:space="preserve"> 419</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Antlr4.Runtime.Misc;</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IErrorNode = Antlr4.Runtime.Tree.IErrorNode;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ITerminalNode = Antlr4.Runtime.Tree.ITerminalNode;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IToken = Antlr4.Runtime.IToken;</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ParserRuleContext = Antlr4.Runtime.ParserRuleContext;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This class provides an empty implementation of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IConstantsListener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which can be extended to create a listener which only needs to handle a subset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of the available methods.</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[System.CodeDom.Compiler.GeneratedCode(</w:t>
      </w:r>
      <w:r>
        <w:rPr>
          <w:rFonts w:eastAsia="Calibri" w:cs="Consolas" w:ascii="Consolas" w:hAnsi="Consolas" w:eastAsiaTheme="minorHAnsi"/>
          <w:color w:val="A31515"/>
          <w:sz w:val="19"/>
          <w:szCs w:val="19"/>
          <w:lang w:val="en-US" w:eastAsia="en-US" w:bidi="ar-SA"/>
        </w:rPr>
        <w:t>"ANTLR"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"4.9.2"</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[System.Diagnostics.DebuggerNonUserCode]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[System.CLSCompliant(</w:t>
      </w:r>
      <w:r>
        <w:rPr>
          <w:rFonts w:eastAsia="Calibri" w:cs="Consolas" w:ascii="Consolas" w:hAnsi="Consolas" w:eastAsiaTheme="minorHAnsi"/>
          <w:color w:val="0000FF"/>
          <w:sz w:val="19"/>
          <w:szCs w:val="19"/>
          <w:lang w:val="en-US" w:eastAsia="en-US" w:bidi="ar-SA"/>
        </w:rPr>
        <w:t>false</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partial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class</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ConstantsBaseListener</w:t>
      </w:r>
      <w:r>
        <w:rPr>
          <w:rFonts w:eastAsia="Calibri" w:cs="Consolas" w:ascii="Consolas" w:hAnsi="Consolas" w:eastAsiaTheme="minorHAnsi"/>
          <w:color w:val="000000"/>
          <w:sz w:val="19"/>
          <w:szCs w:val="19"/>
          <w:lang w:val="en-US" w:eastAsia="en-US" w:bidi="ar-SA"/>
        </w:rPr>
        <w:t xml:space="preserve"> : IConstantsListener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ConstantsParser.prog</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EnterProg([NotNull] ConstantsParser.ProgContext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ConstantsParser.prog</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ExitProg([NotNull] ConstantsParser.ProgContext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ConstantsParser.def</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EnterDef([NotNull] ConstantsParser.DefContext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ConstantsParser.def</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ExitDef([NotNull] ConstantsParser.DefContext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ConstantsParser.name</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EnterName([NotNull] ConstantsParser.NameContext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ConstantsParser.name</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ExitName([NotNull] ConstantsParser.NameContext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ConstantsParser.namerem</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EnterNamerem([NotNull] ConstantsParser.NameremContext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ConstantsParser.namerem</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ExitNamerem([NotNull] ConstantsParser.NameremContext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ConstantsParser.number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EnterNumber([NotNull] ConstantsParser.NumberContext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ConstantsParser.number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ExitNumber([NotNull] ConstantsParser.NumberContext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ConstantsParser.unsignedNumber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EnterUnsignedNumber([NotNull] ConstantsParser.UnsignedNumberContext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ConstantsParser.unsignedNumber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ExitUnsignedNumber([NotNull] ConstantsParser.UnsignedNumberContext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w:t>
      </w:r>
      <w:r>
        <w:rPr>
          <w:rFonts w:eastAsia="Calibri" w:cs="Consolas" w:ascii="Consolas" w:hAnsi="Consolas" w:eastAsiaTheme="minorHAnsi"/>
          <w:color w:val="0000FF"/>
          <w:sz w:val="19"/>
          <w:szCs w:val="19"/>
          <w:lang w:val="en-US" w:eastAsia="en-US" w:bidi="ar-SA"/>
        </w:rPr>
        <w:t>decimal</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EnterDecimal([NotNull] ConstantsParser.DecimalContext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w:t>
      </w:r>
      <w:r>
        <w:rPr>
          <w:rFonts w:eastAsia="Calibri" w:cs="Consolas" w:ascii="Consolas" w:hAnsi="Consolas" w:eastAsiaTheme="minorHAnsi"/>
          <w:color w:val="0000FF"/>
          <w:sz w:val="19"/>
          <w:szCs w:val="19"/>
          <w:lang w:val="en-US" w:eastAsia="en-US" w:bidi="ar-SA"/>
        </w:rPr>
        <w:t>decimal</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ExitDecimal([NotNull] ConstantsParser.DecimalContext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ConstantsParser.integer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EnterInteger([NotNull] ConstantsParser.IntegerContext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ConstantsParser.integer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ExitInteger([NotNull] ConstantsParser.IntegerContext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ConstantsParser.unsignedInteger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EnterUnsignedInteger([NotNull] ConstantsParser.UnsignedIntegerContext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ConstantsParser.unsignedInteger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&lt;/para&gt;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ExitUnsignedInteger([NotNull] ConstantsParser.UnsignedIntegerContext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&lt;inheritdoc/&gt;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&lt;remarks&gt;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&lt;/remarks&gt;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EnterEveryRule([NotNull] ParserRuleContext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&lt;inheritdoc/&gt;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&lt;remarks&gt;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&lt;/remarks&gt;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ExitEveryRule([NotNull] ParserRuleContext context)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&lt;inheritdoc/&gt;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&lt;remarks&gt;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&lt;/remarks&gt;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VisitTerminal([NotNull] ITerminalNode node)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&lt;inheritdoc/&gt;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&lt;remarks&gt;</w:t>
      </w:r>
      <w:r>
        <w:rPr>
          <w:rFonts w:eastAsia="Calibri" w:cs="Consolas" w:ascii="Consolas" w:hAnsi="Consolas" w:eastAsiaTheme="minorHAnsi"/>
          <w:color w:val="008000"/>
          <w:sz w:val="19"/>
          <w:szCs w:val="19"/>
          <w:lang w:val="en-US" w:eastAsia="en-US" w:bidi="ar-SA"/>
        </w:rPr>
        <w:t>The default implementation does nothing.</w:t>
      </w:r>
      <w:r>
        <w:rPr>
          <w:rFonts w:eastAsia="Calibri" w:cs="Consolas" w:ascii="Consolas" w:hAnsi="Consolas" w:eastAsiaTheme="minorHAnsi"/>
          <w:color w:val="808080"/>
          <w:sz w:val="19"/>
          <w:szCs w:val="19"/>
          <w:lang w:val="en-US" w:eastAsia="en-US" w:bidi="ar-SA"/>
        </w:rPr>
        <w:t>&lt;/remarks&gt;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VisitErrorNode([NotNull] IErrorNode node)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2"/>
        <w:ind w:firstLine="708"/>
        <w:rPr>
          <w:rFonts w:cs="Times New Roman"/>
          <w:lang w:val="en-US" w:bidi="ar-SA"/>
        </w:rPr>
      </w:pPr>
      <w:r>
        <w:rPr>
          <w:rFonts w:cs="Times New Roman"/>
          <w:lang w:val="en-US" w:bidi="ar-SA"/>
        </w:rPr>
      </w:r>
    </w:p>
    <w:p>
      <w:pPr>
        <w:pStyle w:val="2"/>
        <w:ind w:firstLine="708"/>
        <w:rPr>
          <w:rFonts w:cs="Times New Roman"/>
          <w:lang w:val="en-US" w:bidi="ar-SA"/>
        </w:rPr>
      </w:pPr>
      <w:bookmarkStart w:id="23" w:name="_Toc88524314"/>
      <w:r>
        <w:rPr>
          <w:rFonts w:cs="Times New Roman"/>
          <w:lang w:val="en-US" w:bidi="ar-SA"/>
        </w:rPr>
        <w:t>ConstantsLexer.cs</w:t>
      </w:r>
      <w:bookmarkEnd w:id="23"/>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&lt;auto-generated&gt;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This code was generated by a tool.</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ANTLR Version: 4.9.2</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Changes to this file may cause incorrect behavior and will be lost if</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the code is regenerated.</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&lt;/auto-generated&gt;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Generated from C:\Users\</w:t>
      </w:r>
      <w:r>
        <w:rPr>
          <w:rFonts w:eastAsia="Calibri" w:cs="Consolas" w:ascii="Consolas" w:hAnsi="Consolas" w:eastAsiaTheme="minorHAnsi"/>
          <w:color w:val="008000"/>
          <w:sz w:val="19"/>
          <w:szCs w:val="19"/>
          <w:lang w:eastAsia="en-US" w:bidi="ar-SA"/>
        </w:rPr>
        <w:t>Егор</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008000"/>
          <w:sz w:val="19"/>
          <w:szCs w:val="19"/>
          <w:lang w:eastAsia="en-US" w:bidi="ar-SA"/>
        </w:rPr>
        <w:t>А</w:t>
      </w:r>
      <w:r>
        <w:rPr>
          <w:rFonts w:eastAsia="Calibri" w:cs="Consolas" w:ascii="Consolas" w:hAnsi="Consolas" w:eastAsiaTheme="minorHAnsi"/>
          <w:color w:val="008000"/>
          <w:sz w:val="19"/>
          <w:szCs w:val="19"/>
          <w:lang w:val="en-US" w:eastAsia="en-US" w:bidi="ar-SA"/>
        </w:rPr>
        <w:t>\Constants.g4 by ANTLR 4.9.2</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Unreachable code detected</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#pragma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warning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disable</w:t>
      </w:r>
      <w:r>
        <w:rPr>
          <w:rFonts w:eastAsia="Calibri" w:cs="Consolas" w:ascii="Consolas" w:hAnsi="Consolas" w:eastAsiaTheme="minorHAnsi"/>
          <w:color w:val="000000"/>
          <w:sz w:val="19"/>
          <w:szCs w:val="19"/>
          <w:lang w:val="en-US" w:eastAsia="en-US" w:bidi="ar-SA"/>
        </w:rPr>
        <w:t xml:space="preserve"> 0162</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The variable '...' is assigned but its value is never used</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#pragma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warning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disable</w:t>
      </w:r>
      <w:r>
        <w:rPr>
          <w:rFonts w:eastAsia="Calibri" w:cs="Consolas" w:ascii="Consolas" w:hAnsi="Consolas" w:eastAsiaTheme="minorHAnsi"/>
          <w:color w:val="000000"/>
          <w:sz w:val="19"/>
          <w:szCs w:val="19"/>
          <w:lang w:val="en-US" w:eastAsia="en-US" w:bidi="ar-SA"/>
        </w:rPr>
        <w:t xml:space="preserve"> 0219</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Missing XML comment for publicly visible type or member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#pragma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warning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disable</w:t>
      </w:r>
      <w:r>
        <w:rPr>
          <w:rFonts w:eastAsia="Calibri" w:cs="Consolas" w:ascii="Consolas" w:hAnsi="Consolas" w:eastAsiaTheme="minorHAnsi"/>
          <w:color w:val="000000"/>
          <w:sz w:val="19"/>
          <w:szCs w:val="19"/>
          <w:lang w:val="en-US" w:eastAsia="en-US" w:bidi="ar-SA"/>
        </w:rPr>
        <w:t xml:space="preserve"> 1591</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Ambiguous reference in cref attribute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#pragma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warning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disable</w:t>
      </w:r>
      <w:r>
        <w:rPr>
          <w:rFonts w:eastAsia="Calibri" w:cs="Consolas" w:ascii="Consolas" w:hAnsi="Consolas" w:eastAsiaTheme="minorHAnsi"/>
          <w:color w:val="000000"/>
          <w:sz w:val="19"/>
          <w:szCs w:val="19"/>
          <w:lang w:val="en-US" w:eastAsia="en-US" w:bidi="ar-SA"/>
        </w:rPr>
        <w:t xml:space="preserve"> 419</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System;</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System.IO;</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System.Text;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Antlr4.Runtime;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Antlr4.Runtime.Atn;</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Antlr4.Runtime.Misc;</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DFA = Antlr4.Runtime.Dfa.DFA;</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[System.CodeDom.Compiler.GeneratedCode(</w:t>
      </w:r>
      <w:r>
        <w:rPr>
          <w:rFonts w:eastAsia="Calibri" w:cs="Consolas" w:ascii="Consolas" w:hAnsi="Consolas" w:eastAsiaTheme="minorHAnsi"/>
          <w:color w:val="A31515"/>
          <w:sz w:val="19"/>
          <w:szCs w:val="19"/>
          <w:lang w:val="en-US" w:eastAsia="en-US" w:bidi="ar-SA"/>
        </w:rPr>
        <w:t>"ANTLR"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"4.9.2"</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[System.CLSCompliant(</w:t>
      </w:r>
      <w:r>
        <w:rPr>
          <w:rFonts w:eastAsia="Calibri" w:cs="Consolas" w:ascii="Consolas" w:hAnsi="Consolas" w:eastAsiaTheme="minorHAnsi"/>
          <w:color w:val="0000FF"/>
          <w:sz w:val="19"/>
          <w:szCs w:val="19"/>
          <w:lang w:val="en-US" w:eastAsia="en-US" w:bidi="ar-SA"/>
        </w:rPr>
        <w:t>false</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partial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class</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ConstantsLexer</w:t>
      </w:r>
      <w:r>
        <w:rPr>
          <w:rFonts w:eastAsia="Calibri" w:cs="Consolas" w:ascii="Consolas" w:hAnsi="Consolas" w:eastAsiaTheme="minorHAnsi"/>
          <w:color w:val="000000"/>
          <w:sz w:val="19"/>
          <w:szCs w:val="19"/>
          <w:lang w:val="en-US" w:eastAsia="en-US" w:bidi="ar-SA"/>
        </w:rPr>
        <w:t xml:space="preserve"> : Lexer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protected</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static</w:t>
      </w:r>
      <w:r>
        <w:rPr>
          <w:rFonts w:eastAsia="Calibri" w:cs="Consolas" w:ascii="Consolas" w:hAnsi="Consolas" w:eastAsiaTheme="minorHAnsi"/>
          <w:color w:val="000000"/>
          <w:sz w:val="19"/>
          <w:szCs w:val="19"/>
          <w:lang w:val="en-US" w:eastAsia="en-US" w:bidi="ar-SA"/>
        </w:rPr>
        <w:t xml:space="preserve"> DFA[] decisionToDFA;</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protected</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static</w:t>
      </w:r>
      <w:r>
        <w:rPr>
          <w:rFonts w:eastAsia="Calibri" w:cs="Consolas" w:ascii="Consolas" w:hAnsi="Consolas" w:eastAsiaTheme="minorHAnsi"/>
          <w:color w:val="000000"/>
          <w:sz w:val="19"/>
          <w:szCs w:val="19"/>
          <w:lang w:val="en-US" w:eastAsia="en-US" w:bidi="ar-SA"/>
        </w:rPr>
        <w:t xml:space="preserve"> PredictionContextCache sharedContextCache = </w:t>
      </w:r>
      <w:r>
        <w:rPr>
          <w:rFonts w:eastAsia="Calibri" w:cs="Consolas" w:ascii="Consolas" w:hAnsi="Consolas" w:eastAsiaTheme="minorHAnsi"/>
          <w:color w:val="0000FF"/>
          <w:sz w:val="19"/>
          <w:szCs w:val="19"/>
          <w:lang w:val="en-US" w:eastAsia="en-US" w:bidi="ar-SA"/>
        </w:rPr>
        <w:t>new</w:t>
      </w:r>
      <w:r>
        <w:rPr>
          <w:rFonts w:eastAsia="Calibri" w:cs="Consolas" w:ascii="Consolas" w:hAnsi="Consolas" w:eastAsiaTheme="minorHAnsi"/>
          <w:color w:val="000000"/>
          <w:sz w:val="19"/>
          <w:szCs w:val="19"/>
          <w:lang w:val="en-US" w:eastAsia="en-US" w:bidi="ar-SA"/>
        </w:rPr>
        <w:t xml:space="preserve"> PredictionContextCache();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const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T__0=1, T__1=2, T__2=3, T__3=4, T__4=5, T__5=6, T__6=7, NEWLINE=8, CONSTANT=9,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LETTER=10, DIGIT=11;</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static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string</w:t>
      </w:r>
      <w:r>
        <w:rPr>
          <w:rFonts w:eastAsia="Calibri" w:cs="Consolas" w:ascii="Consolas" w:hAnsi="Consolas" w:eastAsiaTheme="minorHAnsi"/>
          <w:color w:val="000000"/>
          <w:sz w:val="19"/>
          <w:szCs w:val="19"/>
          <w:lang w:val="en-US" w:eastAsia="en-US" w:bidi="ar-SA"/>
        </w:rPr>
        <w:t>[] channelNames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"DEFAULT_TOKEN_CHANNEL"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"HIDDEN"</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static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string</w:t>
      </w:r>
      <w:r>
        <w:rPr>
          <w:rFonts w:eastAsia="Calibri" w:cs="Consolas" w:ascii="Consolas" w:hAnsi="Consolas" w:eastAsiaTheme="minorHAnsi"/>
          <w:color w:val="000000"/>
          <w:sz w:val="19"/>
          <w:szCs w:val="19"/>
          <w:lang w:val="en-US" w:eastAsia="en-US" w:bidi="ar-SA"/>
        </w:rPr>
        <w:t>[] modeNames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"DEFAULT_MODE"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static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readonly</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string</w:t>
      </w:r>
      <w:r>
        <w:rPr>
          <w:rFonts w:eastAsia="Calibri" w:cs="Consolas" w:ascii="Consolas" w:hAnsi="Consolas" w:eastAsiaTheme="minorHAnsi"/>
          <w:color w:val="000000"/>
          <w:sz w:val="19"/>
          <w:szCs w:val="19"/>
          <w:lang w:val="en-US" w:eastAsia="en-US" w:bidi="ar-SA"/>
        </w:rPr>
        <w:t>[] ruleNames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"T__0"</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"T__1"</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"T__2"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"T__3"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"T__4"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"T__5"</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"T__6"</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"NEWLINE"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"CONSTANT"</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"LETTER"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"DIGIT"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ConstantsLexer</w:t>
      </w:r>
      <w:r>
        <w:rPr>
          <w:rFonts w:eastAsia="Calibri" w:cs="Consolas" w:ascii="Consolas" w:hAnsi="Consolas" w:eastAsiaTheme="minorHAnsi"/>
          <w:color w:val="000000"/>
          <w:sz w:val="19"/>
          <w:szCs w:val="19"/>
          <w:lang w:val="en-US" w:eastAsia="en-US" w:bidi="ar-SA"/>
        </w:rPr>
        <w:t>(ICharStream input)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r>
        <w:rPr>
          <w:rFonts w:eastAsia="Calibri" w:cs="Consolas" w:ascii="Consolas" w:hAnsi="Consolas" w:eastAsiaTheme="minorHAnsi"/>
          <w:color w:val="0000FF"/>
          <w:sz w:val="19"/>
          <w:szCs w:val="19"/>
          <w:lang w:val="en-US" w:eastAsia="en-US" w:bidi="ar-SA"/>
        </w:rPr>
        <w:t>this</w:t>
      </w:r>
      <w:r>
        <w:rPr>
          <w:rFonts w:eastAsia="Calibri" w:cs="Consolas" w:ascii="Consolas" w:hAnsi="Consolas" w:eastAsiaTheme="minorHAnsi"/>
          <w:color w:val="000000"/>
          <w:sz w:val="19"/>
          <w:szCs w:val="19"/>
          <w:lang w:val="en-US" w:eastAsia="en-US" w:bidi="ar-SA"/>
        </w:rPr>
        <w:t>(input, Console.Out, Console.Error)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ConstantsLexer</w:t>
      </w:r>
      <w:r>
        <w:rPr>
          <w:rFonts w:eastAsia="Calibri" w:cs="Consolas" w:ascii="Consolas" w:hAnsi="Consolas" w:eastAsiaTheme="minorHAnsi"/>
          <w:color w:val="000000"/>
          <w:sz w:val="19"/>
          <w:szCs w:val="19"/>
          <w:lang w:val="en-US" w:eastAsia="en-US" w:bidi="ar-SA"/>
        </w:rPr>
        <w:t>(ICharStream input, TextWriter output, TextWriter errorOutput)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r>
        <w:rPr>
          <w:rFonts w:eastAsia="Calibri" w:cs="Consolas" w:ascii="Consolas" w:hAnsi="Consolas" w:eastAsiaTheme="minorHAnsi"/>
          <w:color w:val="0000FF"/>
          <w:sz w:val="19"/>
          <w:szCs w:val="19"/>
          <w:lang w:val="en-US" w:eastAsia="en-US" w:bidi="ar-SA"/>
        </w:rPr>
        <w:t>base</w:t>
      </w:r>
      <w:r>
        <w:rPr>
          <w:rFonts w:eastAsia="Calibri" w:cs="Consolas" w:ascii="Consolas" w:hAnsi="Consolas" w:eastAsiaTheme="minorHAnsi"/>
          <w:color w:val="000000"/>
          <w:sz w:val="19"/>
          <w:szCs w:val="19"/>
          <w:lang w:val="en-US" w:eastAsia="en-US" w:bidi="ar-SA"/>
        </w:rPr>
        <w:t>(input, output, errorOutput)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Interpreter = </w:t>
      </w:r>
      <w:r>
        <w:rPr>
          <w:rFonts w:eastAsia="Calibri" w:cs="Consolas" w:ascii="Consolas" w:hAnsi="Consolas" w:eastAsiaTheme="minorHAnsi"/>
          <w:color w:val="0000FF"/>
          <w:sz w:val="19"/>
          <w:szCs w:val="19"/>
          <w:lang w:val="en-US" w:eastAsia="en-US" w:bidi="ar-SA"/>
        </w:rPr>
        <w:t>new</w:t>
      </w:r>
      <w:r>
        <w:rPr>
          <w:rFonts w:eastAsia="Calibri" w:cs="Consolas" w:ascii="Consolas" w:hAnsi="Consolas" w:eastAsiaTheme="minorHAnsi"/>
          <w:color w:val="000000"/>
          <w:sz w:val="19"/>
          <w:szCs w:val="19"/>
          <w:lang w:val="en-US" w:eastAsia="en-US" w:bidi="ar-SA"/>
        </w:rPr>
        <w:t xml:space="preserve"> LexerATNSimulator(</w:t>
      </w:r>
      <w:r>
        <w:rPr>
          <w:rFonts w:eastAsia="Calibri" w:cs="Consolas" w:ascii="Consolas" w:hAnsi="Consolas" w:eastAsiaTheme="minorHAnsi"/>
          <w:color w:val="0000FF"/>
          <w:sz w:val="19"/>
          <w:szCs w:val="19"/>
          <w:lang w:val="en-US" w:eastAsia="en-US" w:bidi="ar-SA"/>
        </w:rPr>
        <w:t>this</w:t>
      </w:r>
      <w:r>
        <w:rPr>
          <w:rFonts w:eastAsia="Calibri" w:cs="Consolas" w:ascii="Consolas" w:hAnsi="Consolas" w:eastAsiaTheme="minorHAnsi"/>
          <w:color w:val="000000"/>
          <w:sz w:val="19"/>
          <w:szCs w:val="19"/>
          <w:lang w:val="en-US" w:eastAsia="en-US" w:bidi="ar-SA"/>
        </w:rPr>
        <w:t>, _ATN, decisionToDFA, sharedContextCache);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private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static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readonly</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string</w:t>
      </w:r>
      <w:r>
        <w:rPr>
          <w:rFonts w:eastAsia="Calibri" w:cs="Consolas" w:ascii="Consolas" w:hAnsi="Consolas" w:eastAsiaTheme="minorHAnsi"/>
          <w:color w:val="000000"/>
          <w:sz w:val="19"/>
          <w:szCs w:val="19"/>
          <w:lang w:val="en-US" w:eastAsia="en-US" w:bidi="ar-SA"/>
        </w:rPr>
        <w:t>[] _LiteralNames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0000FF"/>
          <w:sz w:val="19"/>
          <w:szCs w:val="19"/>
          <w:lang w:val="en-US" w:eastAsia="en-US" w:bidi="ar-SA"/>
        </w:rPr>
        <w:t>null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 '"</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private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static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readonly</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string</w:t>
      </w:r>
      <w:r>
        <w:rPr>
          <w:rFonts w:eastAsia="Calibri" w:cs="Consolas" w:ascii="Consolas" w:hAnsi="Consolas" w:eastAsiaTheme="minorHAnsi"/>
          <w:color w:val="000000"/>
          <w:sz w:val="19"/>
          <w:szCs w:val="19"/>
          <w:lang w:val="en-US" w:eastAsia="en-US" w:bidi="ar-SA"/>
        </w:rPr>
        <w:t>[] _SymbolicNames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0000FF"/>
          <w:sz w:val="19"/>
          <w:szCs w:val="19"/>
          <w:lang w:val="en-US" w:eastAsia="en-US" w:bidi="ar-SA"/>
        </w:rPr>
        <w:t>null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null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null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null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null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null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null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null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"NEWLINE"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"CONSTANT"</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"LETTER"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"DIGIT"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static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readonly</w:t>
      </w:r>
      <w:r>
        <w:rPr>
          <w:rFonts w:eastAsia="Calibri" w:cs="Consolas" w:ascii="Consolas" w:hAnsi="Consolas" w:eastAsiaTheme="minorHAnsi"/>
          <w:color w:val="000000"/>
          <w:sz w:val="19"/>
          <w:szCs w:val="19"/>
          <w:lang w:val="en-US" w:eastAsia="en-US" w:bidi="ar-SA"/>
        </w:rPr>
        <w:t xml:space="preserve"> IVocabulary DefaultVocabulary = </w:t>
      </w:r>
      <w:r>
        <w:rPr>
          <w:rFonts w:eastAsia="Calibri" w:cs="Consolas" w:ascii="Consolas" w:hAnsi="Consolas" w:eastAsiaTheme="minorHAnsi"/>
          <w:color w:val="0000FF"/>
          <w:sz w:val="19"/>
          <w:szCs w:val="19"/>
          <w:lang w:val="en-US" w:eastAsia="en-US" w:bidi="ar-SA"/>
        </w:rPr>
        <w:t>new</w:t>
      </w:r>
      <w:r>
        <w:rPr>
          <w:rFonts w:eastAsia="Calibri" w:cs="Consolas" w:ascii="Consolas" w:hAnsi="Consolas" w:eastAsiaTheme="minorHAnsi"/>
          <w:color w:val="000000"/>
          <w:sz w:val="19"/>
          <w:szCs w:val="19"/>
          <w:lang w:val="en-US" w:eastAsia="en-US" w:bidi="ar-SA"/>
        </w:rPr>
        <w:t xml:space="preserve"> Vocabulary(_LiteralNames, _SymbolicNames);</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[NotNull]</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override</w:t>
      </w:r>
      <w:r>
        <w:rPr>
          <w:rFonts w:eastAsia="Calibri" w:cs="Consolas" w:ascii="Consolas" w:hAnsi="Consolas" w:eastAsiaTheme="minorHAnsi"/>
          <w:color w:val="000000"/>
          <w:sz w:val="19"/>
          <w:szCs w:val="19"/>
          <w:lang w:val="en-US" w:eastAsia="en-US" w:bidi="ar-SA"/>
        </w:rPr>
        <w:t xml:space="preserve"> IVocabulary Vocabulary</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0000FF"/>
          <w:sz w:val="19"/>
          <w:szCs w:val="19"/>
          <w:lang w:val="en-US" w:eastAsia="en-US" w:bidi="ar-SA"/>
        </w:rPr>
        <w:t>get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r>
      <w:r>
        <w:rPr>
          <w:rFonts w:eastAsia="Calibri" w:cs="Consolas" w:ascii="Consolas" w:hAnsi="Consolas" w:eastAsiaTheme="minorHAnsi"/>
          <w:color w:val="0000FF"/>
          <w:sz w:val="19"/>
          <w:szCs w:val="19"/>
          <w:lang w:val="en-US" w:eastAsia="en-US" w:bidi="ar-SA"/>
        </w:rPr>
        <w:t>return</w:t>
      </w:r>
      <w:r>
        <w:rPr>
          <w:rFonts w:eastAsia="Calibri" w:cs="Consolas" w:ascii="Consolas" w:hAnsi="Consolas" w:eastAsiaTheme="minorHAnsi"/>
          <w:color w:val="000000"/>
          <w:sz w:val="19"/>
          <w:szCs w:val="19"/>
          <w:lang w:val="en-US" w:eastAsia="en-US" w:bidi="ar-SA"/>
        </w:rPr>
        <w:t xml:space="preserve"> DefaultVocabulary;</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override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string</w:t>
      </w:r>
      <w:r>
        <w:rPr>
          <w:rFonts w:eastAsia="Calibri" w:cs="Consolas" w:ascii="Consolas" w:hAnsi="Consolas" w:eastAsiaTheme="minorHAnsi"/>
          <w:color w:val="000000"/>
          <w:sz w:val="19"/>
          <w:szCs w:val="19"/>
          <w:lang w:val="en-US" w:eastAsia="en-US" w:bidi="ar-SA"/>
        </w:rPr>
        <w:t xml:space="preserve"> GrammarFileName { </w:t>
      </w:r>
      <w:r>
        <w:rPr>
          <w:rFonts w:eastAsia="Calibri" w:cs="Consolas" w:ascii="Consolas" w:hAnsi="Consolas" w:eastAsiaTheme="minorHAnsi"/>
          <w:color w:val="0000FF"/>
          <w:sz w:val="19"/>
          <w:szCs w:val="19"/>
          <w:lang w:val="en-US" w:eastAsia="en-US" w:bidi="ar-SA"/>
        </w:rPr>
        <w:t>get</w:t>
      </w:r>
      <w:r>
        <w:rPr>
          <w:rFonts w:eastAsia="Calibri" w:cs="Consolas" w:ascii="Consolas" w:hAnsi="Consolas" w:eastAsiaTheme="minorHAnsi"/>
          <w:color w:val="000000"/>
          <w:sz w:val="19"/>
          <w:szCs w:val="19"/>
          <w:lang w:val="en-US" w:eastAsia="en-US" w:bidi="ar-SA"/>
        </w:rPr>
        <w:t xml:space="preserve"> { </w:t>
      </w:r>
      <w:r>
        <w:rPr>
          <w:rFonts w:eastAsia="Calibri" w:cs="Consolas" w:ascii="Consolas" w:hAnsi="Consolas" w:eastAsiaTheme="minorHAnsi"/>
          <w:color w:val="0000FF"/>
          <w:sz w:val="19"/>
          <w:szCs w:val="19"/>
          <w:lang w:val="en-US" w:eastAsia="en-US" w:bidi="ar-SA"/>
        </w:rPr>
        <w:t>return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"Constants.g4"</w:t>
      </w:r>
      <w:r>
        <w:rPr>
          <w:rFonts w:eastAsia="Calibri" w:cs="Consolas" w:ascii="Consolas" w:hAnsi="Consolas" w:eastAsiaTheme="minorHAnsi"/>
          <w:color w:val="000000"/>
          <w:sz w:val="19"/>
          <w:szCs w:val="19"/>
          <w:lang w:val="en-US" w:eastAsia="en-US" w:bidi="ar-SA"/>
        </w:rPr>
        <w:t>;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override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string</w:t>
      </w:r>
      <w:r>
        <w:rPr>
          <w:rFonts w:eastAsia="Calibri" w:cs="Consolas" w:ascii="Consolas" w:hAnsi="Consolas" w:eastAsiaTheme="minorHAnsi"/>
          <w:color w:val="000000"/>
          <w:sz w:val="19"/>
          <w:szCs w:val="19"/>
          <w:lang w:val="en-US" w:eastAsia="en-US" w:bidi="ar-SA"/>
        </w:rPr>
        <w:t xml:space="preserve">[] RuleNames { </w:t>
      </w:r>
      <w:r>
        <w:rPr>
          <w:rFonts w:eastAsia="Calibri" w:cs="Consolas" w:ascii="Consolas" w:hAnsi="Consolas" w:eastAsiaTheme="minorHAnsi"/>
          <w:color w:val="0000FF"/>
          <w:sz w:val="19"/>
          <w:szCs w:val="19"/>
          <w:lang w:val="en-US" w:eastAsia="en-US" w:bidi="ar-SA"/>
        </w:rPr>
        <w:t>get</w:t>
      </w:r>
      <w:r>
        <w:rPr>
          <w:rFonts w:eastAsia="Calibri" w:cs="Consolas" w:ascii="Consolas" w:hAnsi="Consolas" w:eastAsiaTheme="minorHAnsi"/>
          <w:color w:val="000000"/>
          <w:sz w:val="19"/>
          <w:szCs w:val="19"/>
          <w:lang w:val="en-US" w:eastAsia="en-US" w:bidi="ar-SA"/>
        </w:rPr>
        <w:t xml:space="preserve"> { </w:t>
      </w:r>
      <w:r>
        <w:rPr>
          <w:rFonts w:eastAsia="Calibri" w:cs="Consolas" w:ascii="Consolas" w:hAnsi="Consolas" w:eastAsiaTheme="minorHAnsi"/>
          <w:color w:val="0000FF"/>
          <w:sz w:val="19"/>
          <w:szCs w:val="19"/>
          <w:lang w:val="en-US" w:eastAsia="en-US" w:bidi="ar-SA"/>
        </w:rPr>
        <w:t>return</w:t>
      </w:r>
      <w:r>
        <w:rPr>
          <w:rFonts w:eastAsia="Calibri" w:cs="Consolas" w:ascii="Consolas" w:hAnsi="Consolas" w:eastAsiaTheme="minorHAnsi"/>
          <w:color w:val="000000"/>
          <w:sz w:val="19"/>
          <w:szCs w:val="19"/>
          <w:lang w:val="en-US" w:eastAsia="en-US" w:bidi="ar-SA"/>
        </w:rPr>
        <w:t xml:space="preserve"> ruleNames;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override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string</w:t>
      </w:r>
      <w:r>
        <w:rPr>
          <w:rFonts w:eastAsia="Calibri" w:cs="Consolas" w:ascii="Consolas" w:hAnsi="Consolas" w:eastAsiaTheme="minorHAnsi"/>
          <w:color w:val="000000"/>
          <w:sz w:val="19"/>
          <w:szCs w:val="19"/>
          <w:lang w:val="en-US" w:eastAsia="en-US" w:bidi="ar-SA"/>
        </w:rPr>
        <w:t xml:space="preserve">[] ChannelNames { </w:t>
      </w:r>
      <w:r>
        <w:rPr>
          <w:rFonts w:eastAsia="Calibri" w:cs="Consolas" w:ascii="Consolas" w:hAnsi="Consolas" w:eastAsiaTheme="minorHAnsi"/>
          <w:color w:val="0000FF"/>
          <w:sz w:val="19"/>
          <w:szCs w:val="19"/>
          <w:lang w:val="en-US" w:eastAsia="en-US" w:bidi="ar-SA"/>
        </w:rPr>
        <w:t>get</w:t>
      </w:r>
      <w:r>
        <w:rPr>
          <w:rFonts w:eastAsia="Calibri" w:cs="Consolas" w:ascii="Consolas" w:hAnsi="Consolas" w:eastAsiaTheme="minorHAnsi"/>
          <w:color w:val="000000"/>
          <w:sz w:val="19"/>
          <w:szCs w:val="19"/>
          <w:lang w:val="en-US" w:eastAsia="en-US" w:bidi="ar-SA"/>
        </w:rPr>
        <w:t xml:space="preserve"> { </w:t>
      </w:r>
      <w:r>
        <w:rPr>
          <w:rFonts w:eastAsia="Calibri" w:cs="Consolas" w:ascii="Consolas" w:hAnsi="Consolas" w:eastAsiaTheme="minorHAnsi"/>
          <w:color w:val="0000FF"/>
          <w:sz w:val="19"/>
          <w:szCs w:val="19"/>
          <w:lang w:val="en-US" w:eastAsia="en-US" w:bidi="ar-SA"/>
        </w:rPr>
        <w:t>return</w:t>
      </w:r>
      <w:r>
        <w:rPr>
          <w:rFonts w:eastAsia="Calibri" w:cs="Consolas" w:ascii="Consolas" w:hAnsi="Consolas" w:eastAsiaTheme="minorHAnsi"/>
          <w:color w:val="000000"/>
          <w:sz w:val="19"/>
          <w:szCs w:val="19"/>
          <w:lang w:val="en-US" w:eastAsia="en-US" w:bidi="ar-SA"/>
        </w:rPr>
        <w:t xml:space="preserve"> channelNames;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override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string</w:t>
      </w:r>
      <w:r>
        <w:rPr>
          <w:rFonts w:eastAsia="Calibri" w:cs="Consolas" w:ascii="Consolas" w:hAnsi="Consolas" w:eastAsiaTheme="minorHAnsi"/>
          <w:color w:val="000000"/>
          <w:sz w:val="19"/>
          <w:szCs w:val="19"/>
          <w:lang w:val="en-US" w:eastAsia="en-US" w:bidi="ar-SA"/>
        </w:rPr>
        <w:t xml:space="preserve">[] ModeNames { </w:t>
      </w:r>
      <w:r>
        <w:rPr>
          <w:rFonts w:eastAsia="Calibri" w:cs="Consolas" w:ascii="Consolas" w:hAnsi="Consolas" w:eastAsiaTheme="minorHAnsi"/>
          <w:color w:val="0000FF"/>
          <w:sz w:val="19"/>
          <w:szCs w:val="19"/>
          <w:lang w:val="en-US" w:eastAsia="en-US" w:bidi="ar-SA"/>
        </w:rPr>
        <w:t>get</w:t>
      </w:r>
      <w:r>
        <w:rPr>
          <w:rFonts w:eastAsia="Calibri" w:cs="Consolas" w:ascii="Consolas" w:hAnsi="Consolas" w:eastAsiaTheme="minorHAnsi"/>
          <w:color w:val="000000"/>
          <w:sz w:val="19"/>
          <w:szCs w:val="19"/>
          <w:lang w:val="en-US" w:eastAsia="en-US" w:bidi="ar-SA"/>
        </w:rPr>
        <w:t xml:space="preserve"> { </w:t>
      </w:r>
      <w:r>
        <w:rPr>
          <w:rFonts w:eastAsia="Calibri" w:cs="Consolas" w:ascii="Consolas" w:hAnsi="Consolas" w:eastAsiaTheme="minorHAnsi"/>
          <w:color w:val="0000FF"/>
          <w:sz w:val="19"/>
          <w:szCs w:val="19"/>
          <w:lang w:val="en-US" w:eastAsia="en-US" w:bidi="ar-SA"/>
        </w:rPr>
        <w:t>return</w:t>
      </w:r>
      <w:r>
        <w:rPr>
          <w:rFonts w:eastAsia="Calibri" w:cs="Consolas" w:ascii="Consolas" w:hAnsi="Consolas" w:eastAsiaTheme="minorHAnsi"/>
          <w:color w:val="000000"/>
          <w:sz w:val="19"/>
          <w:szCs w:val="19"/>
          <w:lang w:val="en-US" w:eastAsia="en-US" w:bidi="ar-SA"/>
        </w:rPr>
        <w:t xml:space="preserve"> modeNames;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override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string</w:t>
      </w:r>
      <w:r>
        <w:rPr>
          <w:rFonts w:eastAsia="Calibri" w:cs="Consolas" w:ascii="Consolas" w:hAnsi="Consolas" w:eastAsiaTheme="minorHAnsi"/>
          <w:color w:val="000000"/>
          <w:sz w:val="19"/>
          <w:szCs w:val="19"/>
          <w:lang w:val="en-US" w:eastAsia="en-US" w:bidi="ar-SA"/>
        </w:rPr>
        <w:t xml:space="preserve"> SerializedAtn { </w:t>
      </w:r>
      <w:r>
        <w:rPr>
          <w:rFonts w:eastAsia="Calibri" w:cs="Consolas" w:ascii="Consolas" w:hAnsi="Consolas" w:eastAsiaTheme="minorHAnsi"/>
          <w:color w:val="0000FF"/>
          <w:sz w:val="19"/>
          <w:szCs w:val="19"/>
          <w:lang w:val="en-US" w:eastAsia="en-US" w:bidi="ar-SA"/>
        </w:rPr>
        <w:t>get</w:t>
      </w:r>
      <w:r>
        <w:rPr>
          <w:rFonts w:eastAsia="Calibri" w:cs="Consolas" w:ascii="Consolas" w:hAnsi="Consolas" w:eastAsiaTheme="minorHAnsi"/>
          <w:color w:val="000000"/>
          <w:sz w:val="19"/>
          <w:szCs w:val="19"/>
          <w:lang w:val="en-US" w:eastAsia="en-US" w:bidi="ar-SA"/>
        </w:rPr>
        <w:t xml:space="preserve"> { </w:t>
      </w:r>
      <w:r>
        <w:rPr>
          <w:rFonts w:eastAsia="Calibri" w:cs="Consolas" w:ascii="Consolas" w:hAnsi="Consolas" w:eastAsiaTheme="minorHAnsi"/>
          <w:color w:val="0000FF"/>
          <w:sz w:val="19"/>
          <w:szCs w:val="19"/>
          <w:lang w:val="en-US" w:eastAsia="en-US" w:bidi="ar-SA"/>
        </w:rPr>
        <w:t>return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new</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string</w:t>
      </w:r>
      <w:r>
        <w:rPr>
          <w:rFonts w:eastAsia="Calibri" w:cs="Consolas" w:ascii="Consolas" w:hAnsi="Consolas" w:eastAsiaTheme="minorHAnsi"/>
          <w:color w:val="000000"/>
          <w:sz w:val="19"/>
          <w:szCs w:val="19"/>
          <w:lang w:val="en-US" w:eastAsia="en-US" w:bidi="ar-SA"/>
        </w:rPr>
        <w:t>(_serializedATN);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static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ConstantsLexer</w:t>
      </w:r>
      <w:r>
        <w:rPr>
          <w:rFonts w:eastAsia="Calibri" w:cs="Consolas" w:ascii="Consolas" w:hAnsi="Consolas" w:eastAsiaTheme="minorHAnsi"/>
          <w:color w:val="000000"/>
          <w:sz w:val="19"/>
          <w:szCs w:val="19"/>
          <w:lang w:val="en-US" w:eastAsia="en-US" w:bidi="ar-SA"/>
        </w:rPr>
        <w:t>()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decisionToDFA = </w:t>
      </w:r>
      <w:r>
        <w:rPr>
          <w:rFonts w:eastAsia="Calibri" w:cs="Consolas" w:ascii="Consolas" w:hAnsi="Consolas" w:eastAsiaTheme="minorHAnsi"/>
          <w:color w:val="0000FF"/>
          <w:sz w:val="19"/>
          <w:szCs w:val="19"/>
          <w:lang w:val="en-US" w:eastAsia="en-US" w:bidi="ar-SA"/>
        </w:rPr>
        <w:t>new</w:t>
      </w:r>
      <w:r>
        <w:rPr>
          <w:rFonts w:eastAsia="Calibri" w:cs="Consolas" w:ascii="Consolas" w:hAnsi="Consolas" w:eastAsiaTheme="minorHAnsi"/>
          <w:color w:val="000000"/>
          <w:sz w:val="19"/>
          <w:szCs w:val="19"/>
          <w:lang w:val="en-US" w:eastAsia="en-US" w:bidi="ar-SA"/>
        </w:rPr>
        <w:t xml:space="preserve"> DFA[_ATN.NumberOfDecisions];</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0000FF"/>
          <w:sz w:val="19"/>
          <w:szCs w:val="19"/>
          <w:lang w:val="en-US" w:eastAsia="en-US" w:bidi="ar-SA"/>
        </w:rPr>
        <w:t>for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i = 0; i &lt; _ATN.NumberOfDecisions; i++)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decisionToDFA[i] = </w:t>
      </w:r>
      <w:r>
        <w:rPr>
          <w:rFonts w:eastAsia="Calibri" w:cs="Consolas" w:ascii="Consolas" w:hAnsi="Consolas" w:eastAsiaTheme="minorHAnsi"/>
          <w:color w:val="0000FF"/>
          <w:sz w:val="19"/>
          <w:szCs w:val="19"/>
          <w:lang w:val="en-US" w:eastAsia="en-US" w:bidi="ar-SA"/>
        </w:rPr>
        <w:t>new</w:t>
      </w:r>
      <w:r>
        <w:rPr>
          <w:rFonts w:eastAsia="Calibri" w:cs="Consolas" w:ascii="Consolas" w:hAnsi="Consolas" w:eastAsiaTheme="minorHAnsi"/>
          <w:color w:val="000000"/>
          <w:sz w:val="19"/>
          <w:szCs w:val="19"/>
          <w:lang w:val="en-US" w:eastAsia="en-US" w:bidi="ar-SA"/>
        </w:rPr>
        <w:t xml:space="preserve"> DFA(_ATN.GetDecisionState(i), i);</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private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static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char</w:t>
      </w:r>
      <w:r>
        <w:rPr>
          <w:rFonts w:eastAsia="Calibri" w:cs="Consolas" w:ascii="Consolas" w:hAnsi="Consolas" w:eastAsiaTheme="minorHAnsi"/>
          <w:color w:val="000000"/>
          <w:sz w:val="19"/>
          <w:szCs w:val="19"/>
          <w:lang w:val="en-US" w:eastAsia="en-US" w:bidi="ar-SA"/>
        </w:rPr>
        <w:t>[] _serializedATN =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'\x608B'</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'\xA72A'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'\x8133'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'\xB9ED'</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'\x417C'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'\x3BE7'</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'\x7786'</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'\x5964'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'\b'</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'\x5'</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'\x5'</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'\x6'</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'\x6'</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'\b'</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'\b'</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'\v'</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'\v'</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'\x5'</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'\x5'</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'\x6'</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'\x6'</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'\b'</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'\b'</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'\x6'</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'\n'</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'\v'</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'\v'</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'\v'</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'\x35'</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'\v'</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'\v'</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'\v'</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'\x38'</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'\v'</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'\v'</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'\f'</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'\x5'</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'\x5'</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'\x6'</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'\v'</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'\b'</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'\x11'</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'\v'</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'\x15'</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'\x17'</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'\xF'</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'\x63'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'&lt;'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'\x5'</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'\v'</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'\x11'</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'\x15'</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'\x17'</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'\x19'</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'\x5'</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'\x1B'</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'\x1D'</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'\v'</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'\x11'</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'\x15'</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'\x17'</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'\x39'</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'\x19'</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'\x1B'</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'\x6'</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'\x1D'</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'\x1E'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'\b'</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'\x1F'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 '</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 '</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'&amp;'</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'\x30'</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'&amp;'</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'\x10'</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'\x65'</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'q'</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'p'</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'\x30'</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'u'</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'\x30'</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'\x31'</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'v'</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'\x31'</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'\x36'</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'\x35'</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'\x33'</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'\x35'</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'\x38'</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'\x36'</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'\x36'</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'\x37'</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'\x37'</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'\x16'</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'\x38'</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'\x36'</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'\x39'</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'\x4'</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A31515"/>
          <w:sz w:val="19"/>
          <w:szCs w:val="19"/>
          <w:lang w:val="en-US" w:eastAsia="en-US" w:bidi="ar-SA"/>
        </w:rPr>
        <w:t>'\x18'</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'\x5'</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'\x36'</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'\x2'</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static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readonly</w:t>
      </w:r>
      <w:r>
        <w:rPr>
          <w:rFonts w:eastAsia="Calibri" w:cs="Consolas" w:ascii="Consolas" w:hAnsi="Consolas" w:eastAsiaTheme="minorHAnsi"/>
          <w:color w:val="000000"/>
          <w:sz w:val="19"/>
          <w:szCs w:val="19"/>
          <w:lang w:val="en-US" w:eastAsia="en-US" w:bidi="ar-SA"/>
        </w:rPr>
        <w:t xml:space="preserve"> ATN _ATN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0000FF"/>
          <w:sz w:val="19"/>
          <w:szCs w:val="19"/>
          <w:lang w:val="en-US" w:eastAsia="en-US" w:bidi="ar-SA"/>
        </w:rPr>
        <w:t>new</w:t>
      </w:r>
      <w:r>
        <w:rPr>
          <w:rFonts w:eastAsia="Calibri" w:cs="Consolas" w:ascii="Consolas" w:hAnsi="Consolas" w:eastAsiaTheme="minorHAnsi"/>
          <w:color w:val="000000"/>
          <w:sz w:val="19"/>
          <w:szCs w:val="19"/>
          <w:lang w:val="en-US" w:eastAsia="en-US" w:bidi="ar-SA"/>
        </w:rPr>
        <w:t xml:space="preserve"> ATNDeserializer().Deserialize(_serializedATN);</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2"/>
        <w:ind w:firstLine="708"/>
        <w:rPr>
          <w:rFonts w:cs="Times New Roman"/>
          <w:lang w:val="en-US" w:bidi="ar-SA"/>
        </w:rPr>
      </w:pPr>
      <w:r>
        <w:rPr>
          <w:rFonts w:cs="Times New Roman"/>
          <w:lang w:val="en-US" w:bidi="ar-SA"/>
        </w:rPr>
      </w:r>
    </w:p>
    <w:p>
      <w:pPr>
        <w:pStyle w:val="2"/>
        <w:ind w:firstLine="708"/>
        <w:rPr>
          <w:rFonts w:cs="Times New Roman"/>
          <w:lang w:val="en-US" w:bidi="ar-SA"/>
        </w:rPr>
      </w:pPr>
      <w:bookmarkStart w:id="24" w:name="_Toc88524315"/>
      <w:r>
        <w:rPr>
          <w:rFonts w:cs="Times New Roman"/>
          <w:lang w:val="en-US" w:bidi="ar-SA"/>
        </w:rPr>
        <w:t>ConstantsListener.cs</w:t>
      </w:r>
      <w:bookmarkEnd w:id="24"/>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&lt;auto-generated&gt;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This code was generated by a tool.</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ANTLR Version: 4.9.2</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Changes to this file may cause incorrect behavior and will be lost if</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the code is regenerated.</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&lt;/auto-generated&gt;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Generated from C:\Users\</w:t>
      </w:r>
      <w:r>
        <w:rPr>
          <w:rFonts w:eastAsia="Calibri" w:cs="Consolas" w:ascii="Consolas" w:hAnsi="Consolas" w:eastAsiaTheme="minorHAnsi"/>
          <w:color w:val="008000"/>
          <w:sz w:val="19"/>
          <w:szCs w:val="19"/>
          <w:lang w:eastAsia="en-US" w:bidi="ar-SA"/>
        </w:rPr>
        <w:t>Егор</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008000"/>
          <w:sz w:val="19"/>
          <w:szCs w:val="19"/>
          <w:lang w:eastAsia="en-US" w:bidi="ar-SA"/>
        </w:rPr>
        <w:t>А</w:t>
      </w:r>
      <w:r>
        <w:rPr>
          <w:rFonts w:eastAsia="Calibri" w:cs="Consolas" w:ascii="Consolas" w:hAnsi="Consolas" w:eastAsiaTheme="minorHAnsi"/>
          <w:color w:val="008000"/>
          <w:sz w:val="19"/>
          <w:szCs w:val="19"/>
          <w:lang w:val="en-US" w:eastAsia="en-US" w:bidi="ar-SA"/>
        </w:rPr>
        <w:t>\Constants.g4 by ANTLR 4.9.2</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Unreachable code detected</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#pragma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warning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disable</w:t>
      </w:r>
      <w:r>
        <w:rPr>
          <w:rFonts w:eastAsia="Calibri" w:cs="Consolas" w:ascii="Consolas" w:hAnsi="Consolas" w:eastAsiaTheme="minorHAnsi"/>
          <w:color w:val="000000"/>
          <w:sz w:val="19"/>
          <w:szCs w:val="19"/>
          <w:lang w:val="en-US" w:eastAsia="en-US" w:bidi="ar-SA"/>
        </w:rPr>
        <w:t xml:space="preserve"> 0162</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The variable '...' is assigned but its value is never used</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#pragma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warning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disable</w:t>
      </w:r>
      <w:r>
        <w:rPr>
          <w:rFonts w:eastAsia="Calibri" w:cs="Consolas" w:ascii="Consolas" w:hAnsi="Consolas" w:eastAsiaTheme="minorHAnsi"/>
          <w:color w:val="000000"/>
          <w:sz w:val="19"/>
          <w:szCs w:val="19"/>
          <w:lang w:val="en-US" w:eastAsia="en-US" w:bidi="ar-SA"/>
        </w:rPr>
        <w:t xml:space="preserve"> 0219</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Missing XML comment for publicly visible type or member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#pragma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warning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disable</w:t>
      </w:r>
      <w:r>
        <w:rPr>
          <w:rFonts w:eastAsia="Calibri" w:cs="Consolas" w:ascii="Consolas" w:hAnsi="Consolas" w:eastAsiaTheme="minorHAnsi"/>
          <w:color w:val="000000"/>
          <w:sz w:val="19"/>
          <w:szCs w:val="19"/>
          <w:lang w:val="en-US" w:eastAsia="en-US" w:bidi="ar-SA"/>
        </w:rPr>
        <w:t xml:space="preserve"> 1591</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Ambiguous reference in cref attribute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#pragma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warning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disable</w:t>
      </w:r>
      <w:r>
        <w:rPr>
          <w:rFonts w:eastAsia="Calibri" w:cs="Consolas" w:ascii="Consolas" w:hAnsi="Consolas" w:eastAsiaTheme="minorHAnsi"/>
          <w:color w:val="000000"/>
          <w:sz w:val="19"/>
          <w:szCs w:val="19"/>
          <w:lang w:val="en-US" w:eastAsia="en-US" w:bidi="ar-SA"/>
        </w:rPr>
        <w:t xml:space="preserve"> 419</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Antlr4.Runtime.Misc;</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IParseTreeListener = Antlr4.Runtime.Tree.IParseTreeListener;</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IToken = Antlr4.Runtime.IToken;</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This interface defines a complete listener for a parse tree produced by</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[System.CodeDom.Compiler.GeneratedCode(</w:t>
      </w:r>
      <w:r>
        <w:rPr>
          <w:rFonts w:eastAsia="Calibri" w:cs="Consolas" w:ascii="Consolas" w:hAnsi="Consolas" w:eastAsiaTheme="minorHAnsi"/>
          <w:color w:val="A31515"/>
          <w:sz w:val="19"/>
          <w:szCs w:val="19"/>
          <w:lang w:val="en-US" w:eastAsia="en-US" w:bidi="ar-SA"/>
        </w:rPr>
        <w:t>"ANTLR"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"4.9.2"</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[System.CLSCompliant(</w:t>
      </w:r>
      <w:r>
        <w:rPr>
          <w:rFonts w:eastAsia="Calibri" w:cs="Consolas" w:ascii="Consolas" w:hAnsi="Consolas" w:eastAsiaTheme="minorHAnsi"/>
          <w:color w:val="0000FF"/>
          <w:sz w:val="19"/>
          <w:szCs w:val="19"/>
          <w:lang w:val="en-US" w:eastAsia="en-US" w:bidi="ar-SA"/>
        </w:rPr>
        <w:t>false</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interface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IConstantsListener</w:t>
      </w:r>
      <w:r>
        <w:rPr>
          <w:rFonts w:eastAsia="Calibri" w:cs="Consolas" w:ascii="Consolas" w:hAnsi="Consolas" w:eastAsiaTheme="minorHAnsi"/>
          <w:color w:val="000000"/>
          <w:sz w:val="19"/>
          <w:szCs w:val="19"/>
          <w:lang w:val="en-US" w:eastAsia="en-US" w:bidi="ar-SA"/>
        </w:rPr>
        <w:t xml:space="preserve"> : IParseTreeListener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ConstantsParser.prog</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EnterProg([NotNull] ConstantsParser.ProgContext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ConstantsParser.prog</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ExitProg([NotNull] ConstantsParser.ProgContext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ConstantsParser.def</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EnterDef([NotNull] ConstantsParser.DefContext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ConstantsParser.def</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ExitDef([NotNull] ConstantsParser.DefContext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ConstantsParser.name</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EnterName([NotNull] ConstantsParser.NameContext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ConstantsParser.name</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ExitName([NotNull] ConstantsParser.NameContext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ConstantsParser.namerem</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EnterNamerem([NotNull] ConstantsParser.NameremContext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ConstantsParser.namerem</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ExitNamerem([NotNull] ConstantsParser.NameremContext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ConstantsParser.number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EnterNumber([NotNull] ConstantsParser.NumberContext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ConstantsParser.number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ExitNumber([NotNull] ConstantsParser.NumberContext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ConstantsParser.unsignedNumber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EnterUnsignedNumber([NotNull] ConstantsParser.UnsignedNumberContext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ConstantsParser.unsignedNumber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ExitUnsignedNumber([NotNull] ConstantsParser.UnsignedNumberContext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w:t>
      </w:r>
      <w:r>
        <w:rPr>
          <w:rFonts w:eastAsia="Calibri" w:cs="Consolas" w:ascii="Consolas" w:hAnsi="Consolas" w:eastAsiaTheme="minorHAnsi"/>
          <w:color w:val="0000FF"/>
          <w:sz w:val="19"/>
          <w:szCs w:val="19"/>
          <w:lang w:val="en-US" w:eastAsia="en-US" w:bidi="ar-SA"/>
        </w:rPr>
        <w:t>decimal</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EnterDecimal([NotNull] ConstantsParser.DecimalContext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w:t>
      </w:r>
      <w:r>
        <w:rPr>
          <w:rFonts w:eastAsia="Calibri" w:cs="Consolas" w:ascii="Consolas" w:hAnsi="Consolas" w:eastAsiaTheme="minorHAnsi"/>
          <w:color w:val="0000FF"/>
          <w:sz w:val="19"/>
          <w:szCs w:val="19"/>
          <w:lang w:val="en-US" w:eastAsia="en-US" w:bidi="ar-SA"/>
        </w:rPr>
        <w:t>decimal</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ExitDecimal([NotNull] ConstantsParser.DecimalContext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ConstantsParser.integer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EnterInteger([NotNull] ConstantsParser.IntegerContext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ConstantsParser.integer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ExitInteger([NotNull] ConstantsParser.IntegerContext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Enter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ConstantsParser.unsignedInteger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EnterUnsignedInteger([NotNull] ConstantsParser.UnsignedIntegerContext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Exit a parse tree produced by </w:t>
      </w:r>
      <w:r>
        <w:rPr>
          <w:rFonts w:eastAsia="Calibri" w:cs="Consolas" w:ascii="Consolas" w:hAnsi="Consolas" w:eastAsiaTheme="minorHAnsi"/>
          <w:color w:val="808080"/>
          <w:sz w:val="19"/>
          <w:szCs w:val="19"/>
          <w:lang w:val="en-US" w:eastAsia="en-US" w:bidi="ar-SA"/>
        </w:rPr>
        <w:t>&lt;see cref="</w:t>
      </w:r>
      <w:r>
        <w:rPr>
          <w:rFonts w:eastAsia="Calibri" w:cs="Consolas" w:ascii="Consolas" w:hAnsi="Consolas" w:eastAsiaTheme="minorHAnsi"/>
          <w:color w:val="000000"/>
          <w:sz w:val="19"/>
          <w:szCs w:val="19"/>
          <w:lang w:val="en-US" w:eastAsia="en-US" w:bidi="ar-SA"/>
        </w:rPr>
        <w:t>ConstantsParser.unsignedInteger</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&lt;/summary&gt;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808080"/>
          <w:sz w:val="19"/>
          <w:szCs w:val="19"/>
          <w:lang w:val="en-US" w:eastAsia="en-US" w:bidi="ar-SA"/>
        </w:rPr>
        <w:t>///</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&lt;param name="</w:t>
      </w:r>
      <w:r>
        <w:rPr>
          <w:rFonts w:eastAsia="Calibri" w:cs="Consolas" w:ascii="Consolas" w:hAnsi="Consolas" w:eastAsiaTheme="minorHAnsi"/>
          <w:color w:val="000000"/>
          <w:sz w:val="19"/>
          <w:szCs w:val="19"/>
          <w:lang w:val="en-US" w:eastAsia="en-US" w:bidi="ar-SA"/>
        </w:rPr>
        <w:t>context</w:t>
      </w:r>
      <w:r>
        <w:rPr>
          <w:rFonts w:eastAsia="Calibri" w:cs="Consolas" w:ascii="Consolas" w:hAnsi="Consolas" w:eastAsiaTheme="minorHAnsi"/>
          <w:color w:val="808080"/>
          <w:sz w:val="19"/>
          <w:szCs w:val="19"/>
          <w:lang w:val="en-US" w:eastAsia="en-US" w:bidi="ar-SA"/>
        </w:rPr>
        <w:t>"&gt;</w:t>
      </w:r>
      <w:r>
        <w:rPr>
          <w:rFonts w:eastAsia="Calibri" w:cs="Consolas" w:ascii="Consolas" w:hAnsi="Consolas" w:eastAsiaTheme="minorHAnsi"/>
          <w:color w:val="008000"/>
          <w:sz w:val="19"/>
          <w:szCs w:val="19"/>
          <w:lang w:val="en-US" w:eastAsia="en-US" w:bidi="ar-SA"/>
        </w:rPr>
        <w:t>The parse tree.</w:t>
      </w:r>
      <w:r>
        <w:rPr>
          <w:rFonts w:eastAsia="Calibri" w:cs="Consolas" w:ascii="Consolas" w:hAnsi="Consolas" w:eastAsiaTheme="minorHAnsi"/>
          <w:color w:val="808080"/>
          <w:sz w:val="19"/>
          <w:szCs w:val="19"/>
          <w:lang w:val="en-US" w:eastAsia="en-US" w:bidi="ar-SA"/>
        </w:rPr>
        <w:t>&lt;/param&gt;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ExitUnsignedInteger([NotNull] ConstantsParser.UnsignedIntegerContext context);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2"/>
        <w:ind w:firstLine="708"/>
        <w:rPr>
          <w:rFonts w:cs="Times New Roman"/>
          <w:lang w:val="en-US" w:bidi="ar-SA"/>
        </w:rPr>
      </w:pPr>
      <w:r>
        <w:rPr>
          <w:rFonts w:cs="Times New Roman"/>
          <w:lang w:val="en-US" w:bidi="ar-SA"/>
        </w:rPr>
      </w:r>
    </w:p>
    <w:p>
      <w:pPr>
        <w:pStyle w:val="2"/>
        <w:ind w:firstLine="708"/>
        <w:rPr>
          <w:rFonts w:cs="Times New Roman"/>
          <w:lang w:val="en-US" w:bidi="ar-SA"/>
        </w:rPr>
      </w:pPr>
      <w:bookmarkStart w:id="25" w:name="_Toc88524316"/>
      <w:r>
        <w:rPr>
          <w:rFonts w:cs="Times New Roman"/>
          <w:lang w:val="en-US" w:bidi="ar-SA"/>
        </w:rPr>
        <w:t>ConstantsParser.cs</w:t>
      </w:r>
      <w:bookmarkEnd w:id="25"/>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 &lt;auto-generated&gt;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     This code was generated by a tool.</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     ANTLR Version: 4.9.2</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     Changes to this file may cause incorrect behavior and will be lost if</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     the code is regenerated.</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 &lt;/auto-generated&gt;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 Generated from C:\Users\Егор А\Constants.g4 by ANTLR 4.9.2</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 Unreachable code detected</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#pragma warning disable 0162</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 The variable '...' is assigned but its value is never used</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#pragma warning disable 0219</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 Missing XML comment for publicly visible type or member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#pragma warning disable 1591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 Ambiguous reference in cref attribute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#pragma warning disable 419</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using System;</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using System.IO;</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using System.Text;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using System.Diagnostics;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using System.Collections.Generic;</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using Antlr4.Runtime;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using Antlr4.Runtime.Atn;</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using Antlr4.Runtime.Misc;</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using Antlr4.Runtime.Tree;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using DFA = Antlr4.Runtime.Dfa.DFA;</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[System.CodeDom.Compiler.GeneratedCode("ANTLR", "4.9.2")]</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[System.CLSCompliant(false)]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public partial class ConstantsParser : Parser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protected static DFA[] decisionToDFA;</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protected static PredictionContextCache sharedContextCache = new PredictionContextCache();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const int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T__0=1, T__1=2, T__2=3, T__3=4, T__4=5, T__5=6, T__6=7, NEWLINE=8, CONSTANT=9,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LETTER=10, DIGIT=11;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const int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RULE_prog = 0, RULE_def = 1, RULE_name = 2, RULE_namerem = 3, RULE_number = 4,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RULE_unsignedNumber = 5, RULE_decimal = 6, RULE_integer = 7, RULE_unsignedInteger = 8;</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static readonly string[] ruleNames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"prog", "def", "name", "namerem", "number", "unsignedNumber", "decimal",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"integer", "unsignedInteger"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private static readonly string[] _LiteralNames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null, "' '", "'='", "'+'", "'-'", "';'", "'E'",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private static readonly string[] _SymbolicNames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null, null, null, null, null, null, null, null, "NEWLINE", "CONSTANT",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"LETTER", "DIGIT"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static readonly IVocabulary DefaultVocabulary = new Vocabulary(_LiteralNames, _SymbolicNames);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[NotNull]</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override IVocabulary Vocabulary</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get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return DefaultVocabulary;</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override string GrammarFileName { get { return "Constants.g4";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override string[] RuleNames { get { return ruleNames;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override string SerializedAtn { get { return new string(_serializedATN);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static ConstantsParser()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decisionToDFA = new DFA[_ATN.NumberOfDecisions];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for (int i = 0; i &lt; _ATN.NumberOfDecisions; i++)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decisionToDFA[i] = new DFA(_ATN.GetDecisionState(i), i);</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ConstantsParser(ITokenStream input) : this(input, Console.Out, Console.Error)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ConstantsParser(ITokenStream input, TextWriter output, TextWriter errorOutput)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base(input, output, errorOutput)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Interpreter = new ParserATNSimulator(this, _ATN, decisionToDFA, sharedContextCache);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partial class ProgContext : ParserRuleContext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DefContext[] def()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return GetRuleContexts&lt;DefContext&gt;();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DefContext def(int i)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return GetRuleContext&lt;DefContext&gt;(i);</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ITerminalNode[] NEWLINE() { return GetTokens(ConstantsParser.NEWLINE);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ITerminalNode NEWLINE(int i)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return GetToken(ConstantsParser.NEWLINE, i);</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ProgContext(ParserRuleContext parent, int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 base(parent,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int RuleIndex { get { return RULE_prog;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EnterRule(IParseTreeListener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typedListener.EnterProg(this);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ExitRule(IParseTreeListener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typedListener.ExitProg(this);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[RuleVersion(0)]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ProgContext prog()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ProgContext _localctx = new ProgContext(Context, 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EnterRule(_localctx, 0, RULE_prog);</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int _la;</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try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EnterOuterAlt(_localctx, 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24;</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ErrorHandler.Sync(this);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_la = TokenStream.LA(1);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while (_la==CONSTANT)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State = 18;</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def();</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State = 20;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ErrorHandler.Sync(this);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_la = TokenStream.LA(1);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if (_la==NEWLINE)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ab/>
        <w:t>State = 19;</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ab/>
        <w:t>Match(NEWLINE);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State = 26;</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ErrorHandler.Sync(this);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_la = TokenStream.LA(1);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catch (RecognitionException re)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_localctx.exception =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ErrorHandler.ReportError(this,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ErrorHandler.Recover(this,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finally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ExitRule();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return _localctx;</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partial class DefContext : ParserRuleContext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ITerminalNode CONSTANT() { return GetToken(ConstantsParser.CONSTANT, 0);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NameContext name()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return GetRuleContext&lt;NameContext&gt;(0);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DefContext(ParserRuleContext parent, int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 base(parent,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int RuleIndex { get { return RULE_def;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EnterRule(IParseTreeListener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typedListener.EnterDef(this);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ExitRule(IParseTreeListener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typedListener.ExitDef(this);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[RuleVersion(0)]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DefContext def()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DefContext _localctx = new DefContext(Context, 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EnterRule(_localctx, 2, RULE_def);</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try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EnterOuterAlt(_localctx, 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27;</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Match(CONSTANT);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28;</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Match(T__0);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29;</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name();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catch (RecognitionException re)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_localctx.exception =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ErrorHandler.ReportError(this,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ErrorHandler.Recover(this,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finally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ExitRule();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return _localctx;</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partial class NameContext : ParserRuleContext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ITerminalNode LETTER() { return GetToken(ConstantsParser.LETTER, 0);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NameremContext namerem()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return GetRuleContext&lt;NameremContext&gt;(0);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NameContext(ParserRuleContext parent, int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 base(parent,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int RuleIndex { get { return RULE_name;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EnterRule(IParseTreeListener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typedListener.EnterName(this);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ExitRule(IParseTreeListener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typedListener.ExitName(this);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[RuleVersion(0)]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NameContext name()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NameContext _localctx = new NameContext(Context, 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EnterRule(_localctx, 4, RULE_name);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try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EnterOuterAlt(_localctx, 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31;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Match(LETTER);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32;</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namerem();</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catch (RecognitionException re)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_localctx.exception =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ErrorHandler.ReportError(this,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ErrorHandler.Recover(this,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finally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ExitRule();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return _localctx;</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partial class NameremContext : ParserRuleContext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NumberContext number()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return GetRuleContext&lt;NumberContext&gt;(0);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NameremContext(ParserRuleContext parent, int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 base(parent,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int RuleIndex { get { return RULE_namerem;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EnterRule(IParseTreeListener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typedListener.EnterNamerem(this);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ExitRule(IParseTreeListener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typedListener.ExitNamerem(this);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[RuleVersion(0)]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NameremContext namerem()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NameremContext _localctx = new NameremContext(Context, 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EnterRule(_localctx, 6, RULE_namerem);</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try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EnterOuterAlt(_localctx, 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34;</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Match(T__1);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35;</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number();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catch (RecognitionException re)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_localctx.exception =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ErrorHandler.ReportError(this,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ErrorHandler.Recover(this,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finally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ExitRule();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return _localctx;</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partial class NumberContext : ParserRuleContext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UnsignedNumberContext unsignedNumber()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return GetRuleContext&lt;UnsignedNumberContext&gt;(0);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NumberContext(ParserRuleContext parent, int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 base(parent,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int RuleIndex { get { return RULE_number;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EnterRule(IParseTreeListener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typedListener.EnterNumber(this);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ExitRule(IParseTreeListener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typedListener.ExitNumber(this);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[RuleVersion(0)]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NumberContext number()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NumberContext _localctx = new NumberContext(Context, 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EnterRule(_localctx, 8, RULE_number);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int _la;</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try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EnterOuterAlt(_localctx, 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38;</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ErrorHandler.Sync(this);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_la = TokenStream.LA(1);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(_la==T__2 || _la==T__3)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State = 37;</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_la = TokenStream.LA(1);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if ( !(_la==T__2 || _la==T__3)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ErrorHandler.RecoverInline(this);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else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ab/>
        <w:t>ErrorHandler.ReportMatch(this);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 xml:space="preserve">    Consume();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40;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unsignedNumber();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41;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Match(T__4);</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catch (RecognitionException re)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_localctx.exception =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ErrorHandler.ReportError(this,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ErrorHandler.Recover(this,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finally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ExitRule();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return _localctx;</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partial class UnsignedNumberContext : ParserRuleContext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DecimalContext @decimal()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return GetRuleContext&lt;DecimalContext&gt;(0);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IntegerContext integer()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return GetRuleContext&lt;IntegerContext&gt;(0);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UnsignedNumberContext(ParserRuleContext parent, int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 base(parent,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int RuleIndex { get { return RULE_unsignedNumber;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EnterRule(IParseTreeListener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typedListener.EnterUnsignedNumber(this);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ExitRule(IParseTreeListener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typedListener.ExitUnsignedNumber(this);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[RuleVersion(0)]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UnsignedNumberContext unsignedNumber()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UnsignedNumberContext _localctx = new UnsignedNumberContext(Context, 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EnterRule(_localctx, 10, RULE_unsignedNumber);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int _la;</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try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50;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ErrorHandler.Sync(this);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switch (TokenStream.LA(1))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case T__6:</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case DIGIT: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EnterOuterAlt(_localctx, 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State = 43;</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@decimal();</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State = 46;</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ErrorHandler.Sync(this);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_la = TokenStream.LA(1);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if (_la==T__5)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ab/>
        <w:t>State = 44;</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ab/>
        <w:t>Match(T__5);</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ab/>
        <w:t>State = 45;</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ab/>
        <w:t>integer();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break;</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case T__5:</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EnterOuterAlt(_localctx, 2);</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State = 48;</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Match(T__5);</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State = 49;</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integer();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break;</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default: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throw new NoViableAltException(this);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catch (RecognitionException re)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_localctx.exception =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ErrorHandler.ReportError(this,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ErrorHandler.Recover(this,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finally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ExitRule();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return _localctx;</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partial class DecimalContext : ParserRuleContext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UnsignedIntegerContext[] unsignedInteger()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return GetRuleContexts&lt;UnsignedIntegerContext&gt;();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UnsignedIntegerContext unsignedInteger(int i)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return GetRuleContext&lt;UnsignedIntegerContext&gt;(i);</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DecimalContext(ParserRuleContext parent, int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 base(parent,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int RuleIndex { get { return RULE_decimal;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EnterRule(IParseTreeListener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typedListener.EnterDecimal(this);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ExitRule(IParseTreeListener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typedListener.ExitDecimal(this);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[RuleVersion(0)]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DecimalContext @decimal()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DecimalContext _localctx = new DecimalContext(Context, 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EnterRule(_localctx, 12, RULE_decimal);</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int _la;</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try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58;</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ErrorHandler.Sync(this);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switch ( Interpreter.AdaptivePredict(TokenStream,6,Context)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case 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EnterOuterAlt(_localctx, 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State = 53;</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ErrorHandler.Sync(this);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_la = TokenStream.LA(1);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if (_la==DIGIT)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ab/>
        <w:t>State = 52;</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ab/>
        <w:t>unsignedInteger();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State = 55;</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Match(T__6);</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State = 56;</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unsignedInteger();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break;</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case 2:</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EnterOuterAlt(_localctx, 2);</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State = 57;</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unsignedInteger();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break;</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catch (RecognitionException re)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_localctx.exception =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ErrorHandler.ReportError(this,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ErrorHandler.Recover(this,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finally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ExitRule();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return _localctx;</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partial class IntegerContext : ParserRuleContext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UnsignedIntegerContext unsignedInteger()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return GetRuleContext&lt;UnsignedIntegerContext&gt;(0);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IntegerContext(ParserRuleContext parent, int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 base(parent,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int RuleIndex { get { return RULE_integer;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EnterRule(IParseTreeListener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typedListener.EnterInteger(this);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ExitRule(IParseTreeListener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typedListener.ExitInteger(this);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[RuleVersion(0)]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IntegerContext integer()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IntegerContext _localctx = new IntegerContext(Context, 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EnterRule(_localctx, 14, RULE_integer);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int _la;</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try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EnterOuterAlt(_localctx, 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61;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ErrorHandler.Sync(this);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_la = TokenStream.LA(1);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(_la==T__2 || _la==T__3)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State = 60;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_la = TokenStream.LA(1);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if ( !(_la==T__2 || _la==T__3)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ErrorHandler.RecoverInline(this);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else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ab/>
        <w:t>ErrorHandler.ReportMatch(this);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 xml:space="preserve">    Consume();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63;</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unsignedInteger();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catch (RecognitionException re)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_localctx.exception =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ErrorHandler.ReportError(this,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ErrorHandler.Recover(this,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finally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ExitRule();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return _localctx;</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partial class UnsignedIntegerContext : ParserRuleContext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ITerminalNode[] DIGIT() { return GetTokens(ConstantsParser.DIGIT);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 public ITerminalNode DIGIT(int i)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return GetToken(ConstantsParser.DIGIT, i);</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UnsignedIntegerContext(ParserRuleContext parent, int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 base(parent, invokingState)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int RuleIndex { get { return RULE_unsignedInteger;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EnterRule(IParseTreeListener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typedListener.EnterUnsignedInteger(this);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[System.Diagnostics.DebuggerNonUserCode]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public override void ExitRule(IParseTreeListener listener)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IConstantsListener typedListener = listener as IConstantsListener;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if (typedListener != null) typedListener.ExitUnsignedInteger(this);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[RuleVersion(0)]</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UnsignedIntegerContext unsignedInteger()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UnsignedIntegerContext _localctx = new UnsignedIntegerContext(Context, State);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EnterRule(_localctx, 16, RULE_unsignedInteger);</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int _la;</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try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EnterOuterAlt(_localctx, 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65;</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Match(DIGIT);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State = 69;</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ErrorHandler.Sync(this);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_la = TokenStream.LA(1);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while (_la==DIGIT)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State = 66;</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Match(DIGIT);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State = 71;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ErrorHandler.Sync(this);</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ab/>
        <w:t>_la = TokenStream.LA(1);</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catch (RecognitionException re)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_localctx.exception =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ErrorHandler.ReportError(this,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ErrorHandler.Recover(this, re);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finally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ab/>
        <w:t>ExitRule();</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return _localctx;</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private static char[] _serializedATN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'\x3', '\x608B', '\xA72A', '\x8133', '\xB9ED', '\x417C', '\x3BE7', '\x7786',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'\x5964', '\x3', '\r', 'K', '\x4', '\x2', '\t', '\x2', '\x4', '\x3', '\t',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'\x3', '\x4', '\x4', '\t', '\x4', '\x4', '\x5', '\t', '\x5', '\x4', '\x6',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'\t', '\x6', '\x4', '\a', '\t', '\a', '\x4', '\b', '\t', '\b', '\x4',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'\t', '\t', '\t', '\x4', '\n', '\t', '\n', '\x3', '\x2', '\x3',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'\x5', '\x2', '\x17', '\n', '\x2', '\a', '\x2', '\x19', '\n', '\x2', '\f',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'\xE', '\x2', '\x1C', '\v', '\x2', '\x3', '\x3', '\x3', '\x3',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'\x3', '\x3', '\x3', '\x3', '\x3', '\x4', '\x3', '\x4', '\x3', '\x4',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'\x3', '\x5', '\x3', '\x5', '\x3', '\x5', '\x3', '\x6', '\x5', '\x6',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 '\n', '\x6', '\x3', '\x6', '\x3', '\x6', '\x3', '\x6', '\x3', '\a',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'\x3', '\a', '\x3', '\a', '\x5', '\a', '\x31', '\n', '\a', '\x3', '\a',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'\x3', '\a', '\x5', '\a', '\x35', '\n', '\a', '\x3', '\b', '\x5', '\b',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'\x38', '\n', '\b', '\x3', '\b', '\x3', '\b', '\x3', '\b', '\x5', '\b',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 '\n', '\b', '\x3', '\t', '\x5', '\t', '@', '\n', '\t', '\x3', '\t',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'\x3', '\t', '\x3', '\n', '\x3', '\n', '\a', '\n', '\x46', '\n', '\n',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'\f', '\n', '\xE', '\n', 'I', '\v', '\n', '\x3', '\n', '\x2', '\x2', '\v',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'\x4', '\x6', '\b', '\n', '\f', '\xE', '\x10', '\x12', '\x2', '\x3',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'\x3', '\x2', '\x5', '\x6', '\x2', 'J', '\x2', '\x1A', '\x3', '\x2',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'\x4', '\x1D', '\x3', '\x2', '\x2', '\x2', '\x6', '!', '\x3',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'\x2', '\b', '$', '\x3', '\x2', '\x2', '\x2', '\n', '(', '\x3',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'\x2', '\x2', '\f', '\x34', '\x3', '\x2', '\x2', '\x2', '\xE',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'&lt;', '\x3', '\x2', '\x2', '\x2', '\x10', '?', '\x3', '\x2', '\x2',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'\x12', '\x43', '\x3', '\x2', '\x2', '\x2', '\x14', '\x16', '\x5', '\x4',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'\x3', '\x2', '\x15', '\x17', '\a', '\n', '\x2', '\x2', '\x16', '\x15',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'\x3', '\x2', '\x2', '\x2', '\x16', '\x17', '\x3', '\x2', '\x2',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'\x17', '\x19', '\x3', '\x2', '\x2', '\x2', '\x18', '\x14', '\x3',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'\x2', '\x19', '\x1C', '\x3', '\x2', '\x2', '\x2', '\x1A', '\x18',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'\x3', '\x2', '\x2', '\x2', '\x1A', '\x1B', '\x3', '\x2', '\x2',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'\x1B', '\x3', '\x3', '\x2', '\x2', '\x2', '\x1C', '\x1A', '\x3',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'\x2', '\x1D', '\x1E', '\a', '\v', '\x2', '\x2', '\x1E', '\x1F',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'\a', '\x3', '\x2', '\x2', '\x1F', ' ', '\x5', '\x6', '\x4', '\x2', '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'\x5', '\x3', '\x2', '\x2', '\x2', '!', '\"', '\a', '\f', '\x2',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 '#', '\x5', '\b', '\x5', '\x2', '#', '\a', '\x3', '\x2',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 '%', '\a', '\x4', '\x2', '\x2', '%', '&amp;', '\x5', '\n', '\x6',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'&amp;', '\t', '\x3', '\x2', '\x2', '\x2', '\'', ')', '\t',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'\x2', '(', '\'', '\x3', '\x2', '\x2', '\x2', '(', ')', '\x3',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'\x2', '\x2', ')', '*', '\x3', '\x2', '\x2', '\x2', '*', '+', '\x5',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'\f', '\a', '\x2', '+', ',', '\a', '\a', '\x2', '\x2', ',', '\v', '\x3',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'\x2', '\x2', '-', '\x30', '\x5', '\xE', '\b', '\x2', '.',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'\a', '\b', '\x2', '\x2', '/', '\x31', '\x5', '\x10', '\t', '\x2', '\x30',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 '\x3', '\x2', '\x2', '\x2', '\x30', '\x31', '\x3', '\x2',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'\x31', '\x35', '\x3', '\x2', '\x2', '\x2', '\x32', '\x33', '\a',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'\b', '\x2', '\x2', '\x33', '\x35', '\x5', '\x10', '\t', '\x2', '\x34',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 '\x3', '\x2', '\x2', '\x2', '\x34', '\x32', '\x3', '\x2',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'\x35', '\r', '\x3', '\x2', '\x2', '\x2', '\x36', '\x38', '\x5',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'\x12', '\n', '\x2', '\x37', '\x36', '\x3', '\x2', '\x2', '\x2', '\x37',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'\x38', '\x3', '\x2', '\x2', '\x2', '\x38', '\x39', '\x3', '\x2',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'\x39', ':', '\a', '\t', '\x2', '\x2', ':', '=', '\x5', '\x12',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'\n', '\x2', ';', '=', '\x5', '\x12', '\n', '\x2', '&lt;', '\x37', '\x3',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'\x2', '\x2', '&lt;', ';', '\x3', '\x2', '\x2', '\x2', '=', '\xF',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'\x3', '\x2', '\x2', '\x2', '&gt;', '@', '\t', '\x2', '\x2', '\x2', '?',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'&gt;', '\x3', '\x2', '\x2', '\x2', '?', '@', '\x3', '\x2', '\x2',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 '\x41', '\x3', '\x2', '\x2', '\x2', '\x41', '\x42', '\x5', '\x12',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'\n', '\x2', '\x42', '\x11', '\x3', '\x2', '\x2', '\x2', '\x43', 'G',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'\a', '\r', '\x2', '\x2', '\x44', '\x46', '\a', '\r', '\x2', '\x2', '\x45',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'\x44', '\x3', '\x2', '\x2', '\x2', '\x46', 'I', '\x3', '\x2',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'G', '\x45', '\x3', '\x2', '\x2', '\x2', 'G', 'H', '\x3', '\x2',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'\x2', 'H', '\x13', '\x3', '\x2', '\x2', '\x2', 'I', 'G', '\x3',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 xml:space="preserve">'\x2', '\x2', '\x2', '\v', '\x16', '\x1A', '(', '\x30', '\x34', '\x37',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'&lt;', '?', 'G',</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public static readonly ATN _ATN =</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tab/>
        <w:tab/>
        <w:t>new ATNDeserializer().Deserialize(_serializedATN);</w:t>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cs="Courier New"/>
          <w:sz w:val="19"/>
          <w:szCs w:val="19"/>
          <w:lang w:val="en-US" w:bidi="ar-SA"/>
        </w:rPr>
      </w:pPr>
      <w:r>
        <w:rPr>
          <w:rFonts w:cs="Courier New" w:ascii="Consolas" w:hAnsi="Consolas"/>
          <w:sz w:val="19"/>
          <w:szCs w:val="19"/>
          <w:lang w:val="en-US" w:bidi="ar-SA"/>
        </w:rPr>
      </w:r>
    </w:p>
    <w:p>
      <w:pPr>
        <w:pStyle w:val="Normal"/>
        <w:ind w:left="708" w:hanging="0"/>
        <w:rPr>
          <w:rFonts w:ascii="Consolas" w:hAnsi="Consolas"/>
          <w:sz w:val="19"/>
          <w:szCs w:val="19"/>
          <w:lang w:val="en-US" w:bidi="ar-SA"/>
        </w:rPr>
      </w:pPr>
      <w:r>
        <w:rPr>
          <w:rFonts w:cs="Courier New" w:ascii="Consolas" w:hAnsi="Consolas"/>
          <w:sz w:val="19"/>
          <w:szCs w:val="19"/>
          <w:lang w:val="en-US" w:bidi="ar-SA"/>
        </w:rPr>
        <w:t>}</w:t>
      </w:r>
    </w:p>
    <w:p>
      <w:pPr>
        <w:pStyle w:val="Normal"/>
        <w:rPr>
          <w:lang w:val="en-US" w:bidi="ar-SA"/>
        </w:rPr>
      </w:pPr>
      <w:r>
        <w:rPr>
          <w:lang w:val="en-US" w:bidi="ar-SA"/>
        </w:rPr>
      </w:r>
    </w:p>
    <w:p>
      <w:pPr>
        <w:pStyle w:val="2"/>
        <w:ind w:firstLine="708"/>
        <w:rPr>
          <w:rFonts w:cs="Times New Roman"/>
          <w:lang w:val="en-US" w:bidi="ar-SA"/>
        </w:rPr>
      </w:pPr>
      <w:bookmarkStart w:id="26" w:name="_Toc88524317"/>
      <w:r>
        <w:rPr>
          <w:rFonts w:cs="Times New Roman"/>
          <w:lang w:val="en-US" w:bidi="ar-SA"/>
        </w:rPr>
        <w:t>ErrorListener.cs</w:t>
      </w:r>
      <w:bookmarkEnd w:id="26"/>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System;</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System.Collections.Generic;</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System.IO;</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System.Linq;</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System.Text;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System.Threading.Tasks;</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Antlr4.Runtime;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namespace</w:t>
      </w:r>
      <w:r>
        <w:rPr>
          <w:rFonts w:eastAsia="Calibri" w:cs="Consolas" w:ascii="Consolas" w:hAnsi="Consolas" w:eastAsiaTheme="minorHAnsi"/>
          <w:color w:val="000000"/>
          <w:sz w:val="19"/>
          <w:szCs w:val="19"/>
          <w:lang w:val="en-US" w:eastAsia="en-US" w:bidi="ar-SA"/>
        </w:rPr>
        <w:t xml:space="preserve"> Compiler</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class</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ErrorListener</w:t>
      </w:r>
      <w:r>
        <w:rPr>
          <w:rFonts w:eastAsia="Calibri" w:cs="Consolas" w:ascii="Consolas" w:hAnsi="Consolas" w:eastAsiaTheme="minorHAnsi"/>
          <w:color w:val="000000"/>
          <w:sz w:val="19"/>
          <w:szCs w:val="19"/>
          <w:lang w:val="en-US" w:eastAsia="en-US" w:bidi="ar-SA"/>
        </w:rPr>
        <w:t xml:space="preserve"> : BaseErrorListener</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List&lt;String&gt; stringArray = </w:t>
      </w:r>
      <w:r>
        <w:rPr>
          <w:rFonts w:eastAsia="Calibri" w:cs="Consolas" w:ascii="Consolas" w:hAnsi="Consolas" w:eastAsiaTheme="minorHAnsi"/>
          <w:color w:val="0000FF"/>
          <w:sz w:val="19"/>
          <w:szCs w:val="19"/>
          <w:lang w:val="en-US" w:eastAsia="en-US" w:bidi="ar-SA"/>
        </w:rPr>
        <w:t>new</w:t>
      </w:r>
      <w:r>
        <w:rPr>
          <w:rFonts w:eastAsia="Calibri" w:cs="Consolas" w:ascii="Consolas" w:hAnsi="Consolas" w:eastAsiaTheme="minorHAnsi"/>
          <w:color w:val="000000"/>
          <w:sz w:val="19"/>
          <w:szCs w:val="19"/>
          <w:lang w:val="en-US" w:eastAsia="en-US" w:bidi="ar-SA"/>
        </w:rPr>
        <w:t xml:space="preserve"> List&lt;</w:t>
      </w:r>
      <w:r>
        <w:rPr>
          <w:rFonts w:eastAsia="Calibri" w:cs="Consolas" w:ascii="Consolas" w:hAnsi="Consolas" w:eastAsiaTheme="minorHAnsi"/>
          <w:color w:val="0000FF"/>
          <w:sz w:val="19"/>
          <w:szCs w:val="19"/>
          <w:lang w:val="en-US" w:eastAsia="en-US" w:bidi="ar-SA"/>
        </w:rPr>
        <w:t>string</w:t>
      </w:r>
      <w:r>
        <w:rPr>
          <w:rFonts w:eastAsia="Calibri" w:cs="Consolas" w:ascii="Consolas" w:hAnsi="Consolas" w:eastAsiaTheme="minorHAnsi"/>
          <w:color w:val="000000"/>
          <w:sz w:val="19"/>
          <w:szCs w:val="19"/>
          <w:lang w:val="en-US" w:eastAsia="en-US" w:bidi="ar-SA"/>
        </w:rPr>
        <w:t>&gt;();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override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SyntaxError(TextWriter output, IRecognizer recognizer, IToken offendingSymbol,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line,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charPositionInLine, </w:t>
      </w:r>
      <w:r>
        <w:rPr>
          <w:rFonts w:eastAsia="Calibri" w:cs="Consolas" w:ascii="Consolas" w:hAnsi="Consolas" w:eastAsiaTheme="minorHAnsi"/>
          <w:color w:val="0000FF"/>
          <w:sz w:val="19"/>
          <w:szCs w:val="19"/>
          <w:lang w:val="en-US" w:eastAsia="en-US" w:bidi="ar-SA"/>
        </w:rPr>
        <w:t>string</w:t>
      </w:r>
      <w:r>
        <w:rPr>
          <w:rFonts w:eastAsia="Calibri" w:cs="Consolas" w:ascii="Consolas" w:hAnsi="Consolas" w:eastAsiaTheme="minorHAnsi"/>
          <w:color w:val="000000"/>
          <w:sz w:val="19"/>
          <w:szCs w:val="19"/>
          <w:lang w:val="en-US" w:eastAsia="en-US" w:bidi="ar-SA"/>
        </w:rPr>
        <w:t xml:space="preserve"> msg, RecognitionException 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stringArray.Add(msg + </w:t>
      </w:r>
      <w:r>
        <w:rPr>
          <w:rFonts w:eastAsia="Calibri" w:cs="Consolas" w:ascii="Consolas" w:hAnsi="Consolas" w:eastAsiaTheme="minorHAnsi"/>
          <w:color w:val="A31515"/>
          <w:sz w:val="19"/>
          <w:szCs w:val="19"/>
          <w:lang w:val="en-US" w:eastAsia="en-US" w:bidi="ar-SA"/>
        </w:rPr>
        <w:t>"Line: "</w:t>
      </w:r>
      <w:r>
        <w:rPr>
          <w:rFonts w:eastAsia="Calibri" w:cs="Consolas" w:ascii="Consolas" w:hAnsi="Consolas" w:eastAsiaTheme="minorHAnsi"/>
          <w:color w:val="000000"/>
          <w:sz w:val="19"/>
          <w:szCs w:val="19"/>
          <w:lang w:val="en-US" w:eastAsia="en-US" w:bidi="ar-SA"/>
        </w:rPr>
        <w:t xml:space="preserve"> + line + </w:t>
      </w:r>
      <w:r>
        <w:rPr>
          <w:rFonts w:eastAsia="Calibri" w:cs="Consolas" w:ascii="Consolas" w:hAnsi="Consolas" w:eastAsiaTheme="minorHAnsi"/>
          <w:color w:val="A31515"/>
          <w:sz w:val="19"/>
          <w:szCs w:val="19"/>
          <w:lang w:val="en-US" w:eastAsia="en-US" w:bidi="ar-SA"/>
        </w:rPr>
        <w:t>" Char position in line: "</w:t>
      </w:r>
      <w:r>
        <w:rPr>
          <w:rFonts w:eastAsia="Calibri" w:cs="Consolas" w:ascii="Consolas" w:hAnsi="Consolas" w:eastAsiaTheme="minorHAnsi"/>
          <w:color w:val="000000"/>
          <w:sz w:val="19"/>
          <w:szCs w:val="19"/>
          <w:lang w:val="en-US" w:eastAsia="en-US" w:bidi="ar-SA"/>
        </w:rPr>
        <w:t xml:space="preserve"> + charPositionInLine);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class</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ErrorLexerListener</w:t>
      </w:r>
      <w:r>
        <w:rPr>
          <w:rFonts w:eastAsia="Calibri" w:cs="Consolas" w:ascii="Consolas" w:hAnsi="Consolas" w:eastAsiaTheme="minorHAnsi"/>
          <w:color w:val="000000"/>
          <w:sz w:val="19"/>
          <w:szCs w:val="19"/>
          <w:lang w:val="en-US" w:eastAsia="en-US" w:bidi="ar-SA"/>
        </w:rPr>
        <w:t xml:space="preserve"> : IAntlrErrorListener&lt;</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List&lt;String&gt; stringArray = </w:t>
      </w:r>
      <w:r>
        <w:rPr>
          <w:rFonts w:eastAsia="Calibri" w:cs="Consolas" w:ascii="Consolas" w:hAnsi="Consolas" w:eastAsiaTheme="minorHAnsi"/>
          <w:color w:val="0000FF"/>
          <w:sz w:val="19"/>
          <w:szCs w:val="19"/>
          <w:lang w:val="en-US" w:eastAsia="en-US" w:bidi="ar-SA"/>
        </w:rPr>
        <w:t>new</w:t>
      </w:r>
      <w:r>
        <w:rPr>
          <w:rFonts w:eastAsia="Calibri" w:cs="Consolas" w:ascii="Consolas" w:hAnsi="Consolas" w:eastAsiaTheme="minorHAnsi"/>
          <w:color w:val="000000"/>
          <w:sz w:val="19"/>
          <w:szCs w:val="19"/>
          <w:lang w:val="en-US" w:eastAsia="en-US" w:bidi="ar-SA"/>
        </w:rPr>
        <w:t xml:space="preserve"> List&lt;</w:t>
      </w:r>
      <w:r>
        <w:rPr>
          <w:rFonts w:eastAsia="Calibri" w:cs="Consolas" w:ascii="Consolas" w:hAnsi="Consolas" w:eastAsiaTheme="minorHAnsi"/>
          <w:color w:val="0000FF"/>
          <w:sz w:val="19"/>
          <w:szCs w:val="19"/>
          <w:lang w:val="en-US" w:eastAsia="en-US" w:bidi="ar-SA"/>
        </w:rPr>
        <w:t>string</w:t>
      </w:r>
      <w:r>
        <w:rPr>
          <w:rFonts w:eastAsia="Calibri" w:cs="Consolas" w:ascii="Consolas" w:hAnsi="Consolas" w:eastAsiaTheme="minorHAnsi"/>
          <w:color w:val="000000"/>
          <w:sz w:val="19"/>
          <w:szCs w:val="19"/>
          <w:lang w:val="en-US" w:eastAsia="en-US" w:bidi="ar-SA"/>
        </w:rPr>
        <w:t>&gt;();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SyntaxError(TextWriter output, IRecognizer recognizer,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offendingSymbol,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line,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charPositionInLine, </w:t>
      </w:r>
      <w:r>
        <w:rPr>
          <w:rFonts w:eastAsia="Calibri" w:cs="Consolas" w:ascii="Consolas" w:hAnsi="Consolas" w:eastAsiaTheme="minorHAnsi"/>
          <w:color w:val="0000FF"/>
          <w:sz w:val="19"/>
          <w:szCs w:val="19"/>
          <w:lang w:val="en-US" w:eastAsia="en-US" w:bidi="ar-SA"/>
        </w:rPr>
        <w:t>string</w:t>
      </w:r>
      <w:r>
        <w:rPr>
          <w:rFonts w:eastAsia="Calibri" w:cs="Consolas" w:ascii="Consolas" w:hAnsi="Consolas" w:eastAsiaTheme="minorHAnsi"/>
          <w:color w:val="000000"/>
          <w:sz w:val="19"/>
          <w:szCs w:val="19"/>
          <w:lang w:val="en-US" w:eastAsia="en-US" w:bidi="ar-SA"/>
        </w:rPr>
        <w:t xml:space="preserve"> msg, RecognitionException 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stringArray.Add(msg + </w:t>
      </w:r>
      <w:r>
        <w:rPr>
          <w:rFonts w:eastAsia="Calibri" w:cs="Consolas" w:ascii="Consolas" w:hAnsi="Consolas" w:eastAsiaTheme="minorHAnsi"/>
          <w:color w:val="A31515"/>
          <w:sz w:val="19"/>
          <w:szCs w:val="19"/>
          <w:lang w:val="en-US" w:eastAsia="en-US" w:bidi="ar-SA"/>
        </w:rPr>
        <w:t>"Line: "</w:t>
      </w:r>
      <w:r>
        <w:rPr>
          <w:rFonts w:eastAsia="Calibri" w:cs="Consolas" w:ascii="Consolas" w:hAnsi="Consolas" w:eastAsiaTheme="minorHAnsi"/>
          <w:color w:val="000000"/>
          <w:sz w:val="19"/>
          <w:szCs w:val="19"/>
          <w:lang w:val="en-US" w:eastAsia="en-US" w:bidi="ar-SA"/>
        </w:rPr>
        <w:t xml:space="preserve"> + line + </w:t>
      </w:r>
      <w:r>
        <w:rPr>
          <w:rFonts w:eastAsia="Calibri" w:cs="Consolas" w:ascii="Consolas" w:hAnsi="Consolas" w:eastAsiaTheme="minorHAnsi"/>
          <w:color w:val="A31515"/>
          <w:sz w:val="19"/>
          <w:szCs w:val="19"/>
          <w:lang w:val="en-US" w:eastAsia="en-US" w:bidi="ar-SA"/>
        </w:rPr>
        <w:t>" Char position in line: "</w:t>
      </w:r>
      <w:r>
        <w:rPr>
          <w:rFonts w:eastAsia="Calibri" w:cs="Consolas" w:ascii="Consolas" w:hAnsi="Consolas" w:eastAsiaTheme="minorHAnsi"/>
          <w:color w:val="000000"/>
          <w:sz w:val="19"/>
          <w:szCs w:val="19"/>
          <w:lang w:val="en-US" w:eastAsia="en-US" w:bidi="ar-SA"/>
        </w:rPr>
        <w:t xml:space="preserve"> + charPositionInLine);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spacing w:lineRule="auto" w:line="360"/>
        <w:ind w:left="709" w:hanging="0"/>
        <w:jc w:val="both"/>
        <w:rPr>
          <w:color w:val="000000"/>
          <w:sz w:val="28"/>
          <w:szCs w:val="28"/>
          <w:lang w:val="en-US" w:bidi="ar-SA"/>
        </w:rPr>
      </w:pPr>
      <w:r>
        <w:rPr>
          <w:color w:val="000000"/>
          <w:sz w:val="28"/>
          <w:szCs w:val="28"/>
          <w:lang w:val="en-US" w:bidi="ar-SA"/>
        </w:rPr>
      </w:r>
    </w:p>
    <w:p>
      <w:pPr>
        <w:pStyle w:val="2"/>
        <w:ind w:firstLine="708"/>
        <w:rPr>
          <w:rFonts w:cs="Times New Roman"/>
          <w:lang w:val="en-US" w:bidi="ar-SA"/>
        </w:rPr>
      </w:pPr>
      <w:bookmarkStart w:id="27" w:name="_Toc88524318"/>
      <w:r>
        <w:rPr>
          <w:rFonts w:cs="Times New Roman"/>
          <w:lang w:val="en-US" w:bidi="ar-SA"/>
        </w:rPr>
        <w:t>Form1.cs</w:t>
      </w:r>
      <w:bookmarkEnd w:id="27"/>
    </w:p>
    <w:p>
      <w:pPr>
        <w:pStyle w:val="Normal"/>
        <w:widowControl/>
        <w:rPr>
          <w:rFonts w:ascii="Consolas" w:hAnsi="Consolas" w:eastAsia="Calibri" w:cs="Consolas" w:eastAsiaTheme="minorHAnsi"/>
          <w:color w:val="000000"/>
          <w:sz w:val="19"/>
          <w:szCs w:val="19"/>
          <w:lang w:val="en-US" w:eastAsia="en-US" w:bidi="ar-SA"/>
        </w:rPr>
      </w:pPr>
      <w:r>
        <w:rPr>
          <w:lang w:val="en-US"/>
        </w:rPr>
        <w:tab/>
      </w:r>
      <w:r>
        <w:rPr>
          <w:rFonts w:eastAsia="Calibri" w:cs="Consolas" w:ascii="Consolas" w:hAnsi="Consolas" w:eastAsiaTheme="minorHAnsi"/>
          <w:color w:val="000000"/>
          <w:sz w:val="19"/>
          <w:szCs w:val="19"/>
          <w:lang w:val="en-US" w:eastAsia="en-US" w:bidi="ar-SA"/>
        </w:rPr>
        <w:t xml:space="preserve">String parsedText = </w:t>
      </w:r>
      <w:r>
        <w:rPr>
          <w:rFonts w:eastAsia="Calibri" w:cs="Consolas" w:ascii="Consolas" w:hAnsi="Consolas" w:eastAsiaTheme="minorHAnsi"/>
          <w:color w:val="0000FF"/>
          <w:sz w:val="19"/>
          <w:szCs w:val="19"/>
          <w:lang w:val="en-US" w:eastAsia="en-US" w:bidi="ar-SA"/>
        </w:rPr>
        <w:t>null</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private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toolStripButton1_Click(</w:t>
      </w:r>
      <w:r>
        <w:rPr>
          <w:rFonts w:eastAsia="Calibri" w:cs="Consolas" w:ascii="Consolas" w:hAnsi="Consolas" w:eastAsiaTheme="minorHAnsi"/>
          <w:color w:val="0000FF"/>
          <w:sz w:val="19"/>
          <w:szCs w:val="19"/>
          <w:lang w:val="en-US" w:eastAsia="en-US" w:bidi="ar-SA"/>
        </w:rPr>
        <w:t>object</w:t>
      </w:r>
      <w:r>
        <w:rPr>
          <w:rFonts w:eastAsia="Calibri" w:cs="Consolas" w:ascii="Consolas" w:hAnsi="Consolas" w:eastAsiaTheme="minorHAnsi"/>
          <w:color w:val="000000"/>
          <w:sz w:val="19"/>
          <w:szCs w:val="19"/>
          <w:lang w:val="en-US" w:eastAsia="en-US" w:bidi="ar-SA"/>
        </w:rPr>
        <w:t xml:space="preserve"> sender, EventArgs e)</w:t>
      </w:r>
    </w:p>
    <w:p>
      <w:pPr>
        <w:pStyle w:val="Normal"/>
        <w:widowControl/>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eastAsia="en-US" w:bidi="ar-SA"/>
        </w:rPr>
        <w:t>{</w:t>
      </w:r>
    </w:p>
    <w:p>
      <w:pPr>
        <w:pStyle w:val="Normal"/>
        <w:widowControl/>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eastAsia="en-US" w:bidi="ar-SA"/>
        </w:rPr>
        <w:t xml:space="preserve">            </w:t>
      </w:r>
      <w:r>
        <w:rPr>
          <w:rFonts w:eastAsia="Calibri" w:cs="Consolas" w:ascii="Consolas" w:hAnsi="Consolas" w:eastAsiaTheme="minorHAnsi"/>
          <w:color w:val="000000"/>
          <w:sz w:val="19"/>
          <w:szCs w:val="19"/>
          <w:lang w:eastAsia="en-US" w:bidi="ar-SA"/>
        </w:rPr>
        <w:t>parsedText = CodeField.Text;</w:t>
      </w:r>
    </w:p>
    <w:p>
      <w:pPr>
        <w:pStyle w:val="Normal"/>
        <w:widowControl/>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eastAsia="en-US" w:bidi="ar-SA"/>
        </w:rPr>
        <w:t xml:space="preserve">            </w:t>
      </w:r>
      <w:r>
        <w:rPr>
          <w:rFonts w:eastAsia="Calibri" w:cs="Consolas" w:ascii="Consolas" w:hAnsi="Consolas" w:eastAsiaTheme="minorHAnsi"/>
          <w:color w:val="008000"/>
          <w:sz w:val="19"/>
          <w:szCs w:val="19"/>
          <w:lang w:eastAsia="en-US" w:bidi="ar-SA"/>
        </w:rPr>
        <w:t>//Создание собственного слушателя синтаксических ошибок</w:t>
      </w:r>
    </w:p>
    <w:p>
      <w:pPr>
        <w:pStyle w:val="Normal"/>
        <w:widowControl/>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eastAsia="en-US" w:bidi="ar-SA"/>
        </w:rPr>
        <w:t xml:space="preserve">            </w:t>
      </w:r>
      <w:r>
        <w:rPr>
          <w:rFonts w:eastAsia="Calibri" w:cs="Consolas" w:ascii="Consolas" w:hAnsi="Consolas" w:eastAsiaTheme="minorHAnsi"/>
          <w:color w:val="000000"/>
          <w:sz w:val="19"/>
          <w:szCs w:val="19"/>
          <w:lang w:eastAsia="en-US" w:bidi="ar-SA"/>
        </w:rPr>
        <w:t xml:space="preserve">ErrorListener errors = </w:t>
      </w:r>
      <w:r>
        <w:rPr>
          <w:rFonts w:eastAsia="Calibri" w:cs="Consolas" w:ascii="Consolas" w:hAnsi="Consolas" w:eastAsiaTheme="minorHAnsi"/>
          <w:color w:val="0000FF"/>
          <w:sz w:val="19"/>
          <w:szCs w:val="19"/>
          <w:lang w:eastAsia="en-US" w:bidi="ar-SA"/>
        </w:rPr>
        <w:t>new</w:t>
      </w:r>
      <w:r>
        <w:rPr>
          <w:rFonts w:eastAsia="Calibri" w:cs="Consolas" w:ascii="Consolas" w:hAnsi="Consolas" w:eastAsiaTheme="minorHAnsi"/>
          <w:color w:val="000000"/>
          <w:sz w:val="19"/>
          <w:szCs w:val="19"/>
          <w:lang w:eastAsia="en-US" w:bidi="ar-SA"/>
        </w:rPr>
        <w:t xml:space="preserve"> ErrorListener();</w:t>
      </w:r>
    </w:p>
    <w:p>
      <w:pPr>
        <w:pStyle w:val="Normal"/>
        <w:widowControl/>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eastAsia="en-US" w:bidi="ar-SA"/>
        </w:rPr>
        <w:t xml:space="preserve">            </w:t>
      </w:r>
      <w:r>
        <w:rPr>
          <w:rFonts w:eastAsia="Calibri" w:cs="Consolas" w:ascii="Consolas" w:hAnsi="Consolas" w:eastAsiaTheme="minorHAnsi"/>
          <w:color w:val="008000"/>
          <w:sz w:val="19"/>
          <w:szCs w:val="19"/>
          <w:lang w:eastAsia="en-US" w:bidi="ar-SA"/>
        </w:rPr>
        <w:t>//Создание собственного слушателя лексических ошибок</w:t>
      </w:r>
    </w:p>
    <w:p>
      <w:pPr>
        <w:pStyle w:val="Normal"/>
        <w:widowControl/>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eastAsia="en-US" w:bidi="ar-SA"/>
        </w:rPr>
        <w:t xml:space="preserve">            </w:t>
      </w:r>
      <w:r>
        <w:rPr>
          <w:rFonts w:eastAsia="Calibri" w:cs="Consolas" w:ascii="Consolas" w:hAnsi="Consolas" w:eastAsiaTheme="minorHAnsi"/>
          <w:color w:val="000000"/>
          <w:sz w:val="19"/>
          <w:szCs w:val="19"/>
          <w:lang w:eastAsia="en-US" w:bidi="ar-SA"/>
        </w:rPr>
        <w:t xml:space="preserve">ErrorLexerListener errorsLexer = </w:t>
      </w:r>
      <w:r>
        <w:rPr>
          <w:rFonts w:eastAsia="Calibri" w:cs="Consolas" w:ascii="Consolas" w:hAnsi="Consolas" w:eastAsiaTheme="minorHAnsi"/>
          <w:color w:val="0000FF"/>
          <w:sz w:val="19"/>
          <w:szCs w:val="19"/>
          <w:lang w:eastAsia="en-US" w:bidi="ar-SA"/>
        </w:rPr>
        <w:t>new</w:t>
      </w:r>
      <w:r>
        <w:rPr>
          <w:rFonts w:eastAsia="Calibri" w:cs="Consolas" w:ascii="Consolas" w:hAnsi="Consolas" w:eastAsiaTheme="minorHAnsi"/>
          <w:color w:val="000000"/>
          <w:sz w:val="19"/>
          <w:szCs w:val="19"/>
          <w:lang w:eastAsia="en-US" w:bidi="ar-SA"/>
        </w:rPr>
        <w:t xml:space="preserve"> ErrorLexerListener();</w:t>
      </w:r>
    </w:p>
    <w:p>
      <w:pPr>
        <w:pStyle w:val="Normal"/>
        <w:widowControl/>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eastAsia="en-US" w:bidi="ar-SA"/>
        </w:rPr>
        <w:t xml:space="preserve">            </w:t>
      </w:r>
      <w:r>
        <w:rPr>
          <w:rFonts w:eastAsia="Calibri" w:cs="Consolas" w:ascii="Consolas" w:hAnsi="Consolas" w:eastAsiaTheme="minorHAnsi"/>
          <w:color w:val="008000"/>
          <w:sz w:val="19"/>
          <w:szCs w:val="19"/>
          <w:lang w:eastAsia="en-US" w:bidi="ar-SA"/>
        </w:rPr>
        <w:t>// Определение символьного потока, parsedText – исходный текст</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eastAsia="en-US" w:bidi="ar-SA"/>
        </w:rPr>
        <w:t xml:space="preserve">            </w:t>
      </w:r>
      <w:r>
        <w:rPr>
          <w:rFonts w:eastAsia="Calibri" w:cs="Consolas" w:ascii="Consolas" w:hAnsi="Consolas" w:eastAsiaTheme="minorHAnsi"/>
          <w:color w:val="000000"/>
          <w:sz w:val="19"/>
          <w:szCs w:val="19"/>
          <w:lang w:val="en-US" w:eastAsia="en-US" w:bidi="ar-SA"/>
        </w:rPr>
        <w:t>ICharStream stream = CharStreams.fromString(parsedText);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008000"/>
          <w:sz w:val="19"/>
          <w:szCs w:val="19"/>
          <w:lang w:eastAsia="en-US" w:bidi="ar-SA"/>
        </w:rPr>
        <w:t>Создание</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008000"/>
          <w:sz w:val="19"/>
          <w:szCs w:val="19"/>
          <w:lang w:eastAsia="en-US" w:bidi="ar-SA"/>
        </w:rPr>
        <w:t>лексера</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008000"/>
          <w:sz w:val="19"/>
          <w:szCs w:val="19"/>
          <w:lang w:eastAsia="en-US" w:bidi="ar-SA"/>
        </w:rPr>
        <w:t>на</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008000"/>
          <w:sz w:val="19"/>
          <w:szCs w:val="19"/>
          <w:lang w:eastAsia="en-US" w:bidi="ar-SA"/>
        </w:rPr>
        <w:t>потоке</w:t>
      </w:r>
      <w:r>
        <w:rPr>
          <w:rFonts w:eastAsia="Calibri" w:cs="Consolas" w:ascii="Consolas" w:hAnsi="Consolas" w:eastAsiaTheme="minorHAnsi"/>
          <w:color w:val="008000"/>
          <w:sz w:val="19"/>
          <w:szCs w:val="19"/>
          <w:lang w:val="en-US" w:eastAsia="en-US" w:bidi="ar-SA"/>
        </w:rPr>
        <w:t xml:space="preserve"> stream</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ConstantsLexer lexer = </w:t>
      </w:r>
      <w:r>
        <w:rPr>
          <w:rFonts w:eastAsia="Calibri" w:cs="Consolas" w:ascii="Consolas" w:hAnsi="Consolas" w:eastAsiaTheme="minorHAnsi"/>
          <w:color w:val="0000FF"/>
          <w:sz w:val="19"/>
          <w:szCs w:val="19"/>
          <w:lang w:val="en-US" w:eastAsia="en-US" w:bidi="ar-SA"/>
        </w:rPr>
        <w:t>new</w:t>
      </w:r>
      <w:r>
        <w:rPr>
          <w:rFonts w:eastAsia="Calibri" w:cs="Consolas" w:ascii="Consolas" w:hAnsi="Consolas" w:eastAsiaTheme="minorHAnsi"/>
          <w:color w:val="000000"/>
          <w:sz w:val="19"/>
          <w:szCs w:val="19"/>
          <w:lang w:val="en-US" w:eastAsia="en-US" w:bidi="ar-SA"/>
        </w:rPr>
        <w:t xml:space="preserve"> ConstantsLexer(stream);</w:t>
      </w:r>
    </w:p>
    <w:p>
      <w:pPr>
        <w:pStyle w:val="Normal"/>
        <w:widowControl/>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eastAsia="en-US" w:bidi="ar-SA"/>
        </w:rPr>
        <w:t>//Добавление своего слушателя лексических ошибок</w:t>
      </w:r>
    </w:p>
    <w:p>
      <w:pPr>
        <w:pStyle w:val="Normal"/>
        <w:widowControl/>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eastAsia="en-US" w:bidi="ar-SA"/>
        </w:rPr>
        <w:t xml:space="preserve">            </w:t>
      </w:r>
      <w:r>
        <w:rPr>
          <w:rFonts w:eastAsia="Calibri" w:cs="Consolas" w:ascii="Consolas" w:hAnsi="Consolas" w:eastAsiaTheme="minorHAnsi"/>
          <w:color w:val="000000"/>
          <w:sz w:val="19"/>
          <w:szCs w:val="19"/>
          <w:lang w:eastAsia="en-US" w:bidi="ar-SA"/>
        </w:rPr>
        <w:t>lexer.AddErrorListener(errorsLexer);</w:t>
      </w:r>
    </w:p>
    <w:p>
      <w:pPr>
        <w:pStyle w:val="Normal"/>
        <w:widowControl/>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eastAsia="en-US" w:bidi="ar-SA"/>
        </w:rPr>
        <w:t xml:space="preserve">            </w:t>
      </w:r>
      <w:r>
        <w:rPr>
          <w:rFonts w:eastAsia="Calibri" w:cs="Consolas" w:ascii="Consolas" w:hAnsi="Consolas" w:eastAsiaTheme="minorHAnsi"/>
          <w:color w:val="008000"/>
          <w:sz w:val="19"/>
          <w:szCs w:val="19"/>
          <w:lang w:eastAsia="en-US" w:bidi="ar-SA"/>
        </w:rPr>
        <w:t>//Создание потока токенов на основе лексера</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eastAsia="en-US" w:bidi="ar-SA"/>
        </w:rPr>
        <w:t xml:space="preserve">            </w:t>
      </w:r>
      <w:r>
        <w:rPr>
          <w:rFonts w:eastAsia="Calibri" w:cs="Consolas" w:ascii="Consolas" w:hAnsi="Consolas" w:eastAsiaTheme="minorHAnsi"/>
          <w:color w:val="000000"/>
          <w:sz w:val="19"/>
          <w:szCs w:val="19"/>
          <w:lang w:val="en-US" w:eastAsia="en-US" w:bidi="ar-SA"/>
        </w:rPr>
        <w:t xml:space="preserve">ITokenStream tokens = </w:t>
      </w:r>
      <w:r>
        <w:rPr>
          <w:rFonts w:eastAsia="Calibri" w:cs="Consolas" w:ascii="Consolas" w:hAnsi="Consolas" w:eastAsiaTheme="minorHAnsi"/>
          <w:color w:val="0000FF"/>
          <w:sz w:val="19"/>
          <w:szCs w:val="19"/>
          <w:lang w:val="en-US" w:eastAsia="en-US" w:bidi="ar-SA"/>
        </w:rPr>
        <w:t>new</w:t>
      </w:r>
      <w:r>
        <w:rPr>
          <w:rFonts w:eastAsia="Calibri" w:cs="Consolas" w:ascii="Consolas" w:hAnsi="Consolas" w:eastAsiaTheme="minorHAnsi"/>
          <w:color w:val="000000"/>
          <w:sz w:val="19"/>
          <w:szCs w:val="19"/>
          <w:lang w:val="en-US" w:eastAsia="en-US" w:bidi="ar-SA"/>
        </w:rPr>
        <w:t xml:space="preserve"> CommonTokenStream(lexer);</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008000"/>
          <w:sz w:val="19"/>
          <w:szCs w:val="19"/>
          <w:lang w:eastAsia="en-US" w:bidi="ar-SA"/>
        </w:rPr>
        <w:t>Создание</w:t>
      </w: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008000"/>
          <w:sz w:val="19"/>
          <w:szCs w:val="19"/>
          <w:lang w:eastAsia="en-US" w:bidi="ar-SA"/>
        </w:rPr>
        <w:t>парсера</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ConstantsParser parser = </w:t>
      </w:r>
      <w:r>
        <w:rPr>
          <w:rFonts w:eastAsia="Calibri" w:cs="Consolas" w:ascii="Consolas" w:hAnsi="Consolas" w:eastAsiaTheme="minorHAnsi"/>
          <w:color w:val="0000FF"/>
          <w:sz w:val="19"/>
          <w:szCs w:val="19"/>
          <w:lang w:val="en-US" w:eastAsia="en-US" w:bidi="ar-SA"/>
        </w:rPr>
        <w:t>new</w:t>
      </w:r>
      <w:r>
        <w:rPr>
          <w:rFonts w:eastAsia="Calibri" w:cs="Consolas" w:ascii="Consolas" w:hAnsi="Consolas" w:eastAsiaTheme="minorHAnsi"/>
          <w:color w:val="000000"/>
          <w:sz w:val="19"/>
          <w:szCs w:val="19"/>
          <w:lang w:val="en-US" w:eastAsia="en-US" w:bidi="ar-SA"/>
        </w:rPr>
        <w:t xml:space="preserve"> ConstantsParser(tokens);</w:t>
      </w:r>
    </w:p>
    <w:p>
      <w:pPr>
        <w:pStyle w:val="Normal"/>
        <w:widowControl/>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eastAsia="en-US" w:bidi="ar-SA"/>
        </w:rPr>
        <w:t xml:space="preserve">parser.BuildParseTree = </w:t>
      </w:r>
      <w:r>
        <w:rPr>
          <w:rFonts w:eastAsia="Calibri" w:cs="Consolas" w:ascii="Consolas" w:hAnsi="Consolas" w:eastAsiaTheme="minorHAnsi"/>
          <w:color w:val="0000FF"/>
          <w:sz w:val="19"/>
          <w:szCs w:val="19"/>
          <w:lang w:eastAsia="en-US" w:bidi="ar-SA"/>
        </w:rPr>
        <w:t>true</w:t>
      </w:r>
      <w:r>
        <w:rPr>
          <w:rFonts w:eastAsia="Calibri" w:cs="Consolas" w:ascii="Consolas" w:hAnsi="Consolas" w:eastAsiaTheme="minorHAnsi"/>
          <w:color w:val="000000"/>
          <w:sz w:val="19"/>
          <w:szCs w:val="19"/>
          <w:lang w:eastAsia="en-US" w:bidi="ar-SA"/>
        </w:rPr>
        <w:t>;</w:t>
      </w:r>
    </w:p>
    <w:p>
      <w:pPr>
        <w:pStyle w:val="Normal"/>
        <w:widowControl/>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eastAsia="en-US" w:bidi="ar-SA"/>
        </w:rPr>
        <w:t xml:space="preserve">            </w:t>
      </w:r>
      <w:r>
        <w:rPr>
          <w:rFonts w:eastAsia="Calibri" w:cs="Consolas" w:ascii="Consolas" w:hAnsi="Consolas" w:eastAsiaTheme="minorHAnsi"/>
          <w:color w:val="008000"/>
          <w:sz w:val="19"/>
          <w:szCs w:val="19"/>
          <w:lang w:eastAsia="en-US" w:bidi="ar-SA"/>
        </w:rPr>
        <w:t>// Удаление стандартных слушателей</w:t>
      </w:r>
    </w:p>
    <w:p>
      <w:pPr>
        <w:pStyle w:val="Normal"/>
        <w:widowControl/>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eastAsia="en-US" w:bidi="ar-SA"/>
        </w:rPr>
        <w:t xml:space="preserve">            </w:t>
      </w:r>
      <w:r>
        <w:rPr>
          <w:rFonts w:eastAsia="Calibri" w:cs="Consolas" w:ascii="Consolas" w:hAnsi="Consolas" w:eastAsiaTheme="minorHAnsi"/>
          <w:color w:val="000000"/>
          <w:sz w:val="19"/>
          <w:szCs w:val="19"/>
          <w:lang w:eastAsia="en-US" w:bidi="ar-SA"/>
        </w:rPr>
        <w:t>parser.RemoveErrorListeners();</w:t>
      </w:r>
    </w:p>
    <w:p>
      <w:pPr>
        <w:pStyle w:val="Normal"/>
        <w:widowControl/>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eastAsia="en-US" w:bidi="ar-SA"/>
        </w:rPr>
        <w:t xml:space="preserve">            </w:t>
      </w:r>
      <w:r>
        <w:rPr>
          <w:rFonts w:eastAsia="Calibri" w:cs="Consolas" w:ascii="Consolas" w:hAnsi="Consolas" w:eastAsiaTheme="minorHAnsi"/>
          <w:color w:val="008000"/>
          <w:sz w:val="19"/>
          <w:szCs w:val="19"/>
          <w:lang w:eastAsia="en-US" w:bidi="ar-SA"/>
        </w:rPr>
        <w:t>//Добавление своего слушателя синтаксических ошибок</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eastAsia="en-US" w:bidi="ar-SA"/>
        </w:rPr>
        <w:t xml:space="preserve">            </w:t>
      </w:r>
      <w:r>
        <w:rPr>
          <w:rFonts w:eastAsia="Calibri" w:cs="Consolas" w:ascii="Consolas" w:hAnsi="Consolas" w:eastAsiaTheme="minorHAnsi"/>
          <w:color w:val="000000"/>
          <w:sz w:val="19"/>
          <w:szCs w:val="19"/>
          <w:lang w:val="en-US" w:eastAsia="en-US" w:bidi="ar-SA"/>
        </w:rPr>
        <w:t>parser.AddErrorListener(errors);</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IParseTree tree = parser.prog();</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ResultField.Text =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count = 0;</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foreach</w:t>
      </w:r>
      <w:r>
        <w:rPr>
          <w:rFonts w:eastAsia="Calibri" w:cs="Consolas" w:ascii="Consolas" w:hAnsi="Consolas" w:eastAsiaTheme="minorHAnsi"/>
          <w:color w:val="000000"/>
          <w:sz w:val="19"/>
          <w:szCs w:val="19"/>
          <w:lang w:val="en-US" w:eastAsia="en-US" w:bidi="ar-SA"/>
        </w:rPr>
        <w:t xml:space="preserve"> (var error </w:t>
      </w:r>
      <w:r>
        <w:rPr>
          <w:rFonts w:eastAsia="Calibri" w:cs="Consolas" w:ascii="Consolas" w:hAnsi="Consolas" w:eastAsiaTheme="minorHAnsi"/>
          <w:color w:val="0000FF"/>
          <w:sz w:val="19"/>
          <w:szCs w:val="19"/>
          <w:lang w:val="en-US" w:eastAsia="en-US" w:bidi="ar-SA"/>
        </w:rPr>
        <w:t>in</w:t>
      </w:r>
      <w:r>
        <w:rPr>
          <w:rFonts w:eastAsia="Calibri" w:cs="Consolas" w:ascii="Consolas" w:hAnsi="Consolas" w:eastAsiaTheme="minorHAnsi"/>
          <w:color w:val="000000"/>
          <w:sz w:val="19"/>
          <w:szCs w:val="19"/>
          <w:lang w:val="en-US" w:eastAsia="en-US" w:bidi="ar-SA"/>
        </w:rPr>
        <w:t xml:space="preserve"> errorsLexer.stringArray)</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ResultField.Text += error + </w:t>
      </w:r>
      <w:r>
        <w:rPr>
          <w:rFonts w:eastAsia="Calibri" w:cs="Consolas" w:ascii="Consolas" w:hAnsi="Consolas" w:eastAsiaTheme="minorHAnsi"/>
          <w:color w:val="A31515"/>
          <w:sz w:val="19"/>
          <w:szCs w:val="19"/>
          <w:lang w:val="en-US" w:eastAsia="en-US" w:bidi="ar-SA"/>
        </w:rPr>
        <w:t>"\n"</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count++;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foreach</w:t>
      </w:r>
      <w:r>
        <w:rPr>
          <w:rFonts w:eastAsia="Calibri" w:cs="Consolas" w:ascii="Consolas" w:hAnsi="Consolas" w:eastAsiaTheme="minorHAnsi"/>
          <w:color w:val="000000"/>
          <w:sz w:val="19"/>
          <w:szCs w:val="19"/>
          <w:lang w:val="en-US" w:eastAsia="en-US" w:bidi="ar-SA"/>
        </w:rPr>
        <w:t xml:space="preserve"> (var error </w:t>
      </w:r>
      <w:r>
        <w:rPr>
          <w:rFonts w:eastAsia="Calibri" w:cs="Consolas" w:ascii="Consolas" w:hAnsi="Consolas" w:eastAsiaTheme="minorHAnsi"/>
          <w:color w:val="0000FF"/>
          <w:sz w:val="19"/>
          <w:szCs w:val="19"/>
          <w:lang w:val="en-US" w:eastAsia="en-US" w:bidi="ar-SA"/>
        </w:rPr>
        <w:t>in</w:t>
      </w:r>
      <w:r>
        <w:rPr>
          <w:rFonts w:eastAsia="Calibri" w:cs="Consolas" w:ascii="Consolas" w:hAnsi="Consolas" w:eastAsiaTheme="minorHAnsi"/>
          <w:color w:val="000000"/>
          <w:sz w:val="19"/>
          <w:szCs w:val="19"/>
          <w:lang w:val="en-US" w:eastAsia="en-US" w:bidi="ar-SA"/>
        </w:rPr>
        <w:t xml:space="preserve"> errors.stringArray)</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ResultField.Text += error + </w:t>
      </w:r>
      <w:r>
        <w:rPr>
          <w:rFonts w:eastAsia="Calibri" w:cs="Consolas" w:ascii="Consolas" w:hAnsi="Consolas" w:eastAsiaTheme="minorHAnsi"/>
          <w:color w:val="A31515"/>
          <w:sz w:val="19"/>
          <w:szCs w:val="19"/>
          <w:lang w:val="en-US" w:eastAsia="en-US" w:bidi="ar-SA"/>
        </w:rPr>
        <w:t>"\n"</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count++;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if</w:t>
      </w:r>
      <w:r>
        <w:rPr>
          <w:rFonts w:eastAsia="Calibri" w:cs="Consolas" w:ascii="Consolas" w:hAnsi="Consolas" w:eastAsiaTheme="minorHAnsi"/>
          <w:color w:val="000000"/>
          <w:sz w:val="19"/>
          <w:szCs w:val="19"/>
          <w:lang w:val="en-US" w:eastAsia="en-US" w:bidi="ar-SA"/>
        </w:rPr>
        <w:t xml:space="preserve"> (count == 0)</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ResultField.Text +=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A31515"/>
          <w:sz w:val="19"/>
          <w:szCs w:val="19"/>
          <w:lang w:eastAsia="en-US" w:bidi="ar-SA"/>
        </w:rPr>
        <w:t>Ошибок</w:t>
      </w:r>
      <w:r>
        <w:rPr>
          <w:rFonts w:eastAsia="Calibri" w:cs="Consolas" w:ascii="Consolas" w:hAnsi="Consolas" w:eastAsiaTheme="minorHAnsi"/>
          <w:color w:val="A31515"/>
          <w:sz w:val="19"/>
          <w:szCs w:val="19"/>
          <w:lang w:val="en-US" w:eastAsia="en-US" w:bidi="ar-SA"/>
        </w:rPr>
        <w:t xml:space="preserve"> </w:t>
      </w:r>
      <w:r>
        <w:rPr>
          <w:rFonts w:eastAsia="Calibri" w:cs="Consolas" w:ascii="Consolas" w:hAnsi="Consolas" w:eastAsiaTheme="minorHAnsi"/>
          <w:color w:val="A31515"/>
          <w:sz w:val="19"/>
          <w:szCs w:val="19"/>
          <w:lang w:eastAsia="en-US" w:bidi="ar-SA"/>
        </w:rPr>
        <w:t>нет</w:t>
      </w:r>
      <w:r>
        <w:rPr>
          <w:rFonts w:eastAsia="Calibri" w:cs="Consolas" w:ascii="Consolas" w:hAnsi="Consolas" w:eastAsiaTheme="minorHAnsi"/>
          <w:color w:val="A31515"/>
          <w:sz w:val="19"/>
          <w:szCs w:val="19"/>
          <w:lang w:val="en-US" w:eastAsia="en-US" w:bidi="ar-SA"/>
        </w:rPr>
        <w:t>.\r\n"</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else</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ResultField.Text +=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A31515"/>
          <w:sz w:val="19"/>
          <w:szCs w:val="19"/>
          <w:lang w:eastAsia="en-US" w:bidi="ar-SA"/>
        </w:rPr>
        <w:t>Обнаружено</w:t>
      </w:r>
      <w:r>
        <w:rPr>
          <w:rFonts w:eastAsia="Calibri" w:cs="Consolas" w:ascii="Consolas" w:hAnsi="Consolas" w:eastAsiaTheme="minorHAnsi"/>
          <w:color w:val="A31515"/>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 + count + </w:t>
      </w:r>
      <w:r>
        <w:rPr>
          <w:rFonts w:eastAsia="Calibri" w:cs="Consolas" w:ascii="Consolas" w:hAnsi="Consolas" w:eastAsiaTheme="minorHAnsi"/>
          <w:color w:val="A31515"/>
          <w:sz w:val="19"/>
          <w:szCs w:val="19"/>
          <w:lang w:val="en-US" w:eastAsia="en-US" w:bidi="ar-SA"/>
        </w:rPr>
        <w:t xml:space="preserve">" </w:t>
      </w:r>
      <w:r>
        <w:rPr>
          <w:rFonts w:eastAsia="Calibri" w:cs="Consolas" w:ascii="Consolas" w:hAnsi="Consolas" w:eastAsiaTheme="minorHAnsi"/>
          <w:color w:val="A31515"/>
          <w:sz w:val="19"/>
          <w:szCs w:val="19"/>
          <w:lang w:eastAsia="en-US" w:bidi="ar-SA"/>
        </w:rPr>
        <w:t>ошибок</w:t>
      </w:r>
      <w:r>
        <w:rPr>
          <w:rFonts w:eastAsia="Calibri" w:cs="Consolas" w:ascii="Consolas" w:hAnsi="Consolas" w:eastAsiaTheme="minorHAnsi"/>
          <w:color w:val="A31515"/>
          <w:sz w:val="19"/>
          <w:szCs w:val="19"/>
          <w:lang w:val="en-US" w:eastAsia="en-US" w:bidi="ar-SA"/>
        </w:rPr>
        <w:t>.\r\n"</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private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CodeField_Click(</w:t>
      </w:r>
      <w:r>
        <w:rPr>
          <w:rFonts w:eastAsia="Calibri" w:cs="Consolas" w:ascii="Consolas" w:hAnsi="Consolas" w:eastAsiaTheme="minorHAnsi"/>
          <w:color w:val="0000FF"/>
          <w:sz w:val="19"/>
          <w:szCs w:val="19"/>
          <w:lang w:val="en-US" w:eastAsia="en-US" w:bidi="ar-SA"/>
        </w:rPr>
        <w:t>object</w:t>
      </w:r>
      <w:r>
        <w:rPr>
          <w:rFonts w:eastAsia="Calibri" w:cs="Consolas" w:ascii="Consolas" w:hAnsi="Consolas" w:eastAsiaTheme="minorHAnsi"/>
          <w:color w:val="000000"/>
          <w:sz w:val="19"/>
          <w:szCs w:val="19"/>
          <w:lang w:val="en-US" w:eastAsia="en-US" w:bidi="ar-SA"/>
        </w:rPr>
        <w:t xml:space="preserve"> sender, EventArgs e)</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if</w:t>
      </w:r>
      <w:r>
        <w:rPr>
          <w:rFonts w:eastAsia="Calibri" w:cs="Consolas" w:ascii="Consolas" w:hAnsi="Consolas" w:eastAsiaTheme="minorHAnsi"/>
          <w:color w:val="000000"/>
          <w:sz w:val="19"/>
          <w:szCs w:val="19"/>
          <w:lang w:val="en-US" w:eastAsia="en-US" w:bidi="ar-SA"/>
        </w:rPr>
        <w:t xml:space="preserve"> (parsedText != </w:t>
      </w:r>
      <w:r>
        <w:rPr>
          <w:rFonts w:eastAsia="Calibri" w:cs="Consolas" w:ascii="Consolas" w:hAnsi="Consolas" w:eastAsiaTheme="minorHAnsi"/>
          <w:color w:val="0000FF"/>
          <w:sz w:val="19"/>
          <w:szCs w:val="19"/>
          <w:lang w:val="en-US" w:eastAsia="en-US" w:bidi="ar-SA"/>
        </w:rPr>
        <w:t>null</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CodeField.Text =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CodeField.Text = parsedText;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parsedText = </w:t>
      </w:r>
      <w:r>
        <w:rPr>
          <w:rFonts w:eastAsia="Calibri" w:cs="Consolas" w:ascii="Consolas" w:hAnsi="Consolas" w:eastAsiaTheme="minorHAnsi"/>
          <w:color w:val="0000FF"/>
          <w:sz w:val="19"/>
          <w:szCs w:val="19"/>
          <w:lang w:val="en-US" w:eastAsia="en-US" w:bidi="ar-SA"/>
        </w:rPr>
        <w:t>null</w:t>
      </w:r>
      <w:r>
        <w:rPr>
          <w:rFonts w:eastAsia="Calibri" w:cs="Consolas" w:ascii="Consolas" w:hAnsi="Consolas" w:eastAsiaTheme="minorHAnsi"/>
          <w:color w:val="000000"/>
          <w:sz w:val="19"/>
          <w:szCs w:val="19"/>
          <w:lang w:val="en-US" w:eastAsia="en-US" w:bidi="ar-SA"/>
        </w:rPr>
        <w:t>;</w:t>
      </w:r>
    </w:p>
    <w:p>
      <w:pPr>
        <w:pStyle w:val="Normal"/>
        <w:widowContro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          </w:t>
      </w:r>
    </w:p>
    <w:p>
      <w:pPr>
        <w:pStyle w:val="Normal"/>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eastAsia="en-US" w:bidi="ar-SA"/>
        </w:rPr>
        <w:t>}</w:t>
      </w:r>
    </w:p>
    <w:p>
      <w:pPr>
        <w:pStyle w:val="Normal"/>
        <w:widowControl/>
        <w:spacing w:lineRule="auto" w:line="276" w:before="0" w:after="20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r>
        <w:br w:type="page"/>
      </w:r>
    </w:p>
    <w:p>
      <w:pPr>
        <w:pStyle w:val="1"/>
        <w:ind w:hanging="0"/>
        <w:jc w:val="center"/>
        <w:rPr>
          <w:lang w:val="en-US"/>
        </w:rPr>
      </w:pPr>
      <w:bookmarkStart w:id="28" w:name="_Toc88524319"/>
      <w:r>
        <w:rPr/>
        <w:t>Приложение Б</w:t>
      </w:r>
      <w:bookmarkEnd w:id="28"/>
    </w:p>
    <w:p>
      <w:pPr>
        <w:pStyle w:val="1"/>
        <w:ind w:hanging="0"/>
        <w:jc w:val="center"/>
        <w:rPr/>
      </w:pPr>
      <w:bookmarkStart w:id="29" w:name="_Toc88524320"/>
      <w:r>
        <w:rPr/>
        <w:t>Листинг программы (</w:t>
      </w:r>
      <w:r>
        <w:rPr>
          <w:lang w:val="en-US"/>
        </w:rPr>
        <w:t>FLEX&amp;BISON</w:t>
      </w:r>
      <w:r>
        <w:rPr/>
        <w:t>)</w:t>
      </w:r>
      <w:bookmarkEnd w:id="29"/>
    </w:p>
    <w:p>
      <w:pPr>
        <w:pStyle w:val="2"/>
        <w:rPr>
          <w:lang w:val="en-US"/>
        </w:rPr>
      </w:pPr>
      <w:bookmarkStart w:id="30" w:name="_Toc88524321"/>
      <w:r>
        <w:rPr>
          <w:lang w:val="en-US" w:bidi="ar-SA"/>
        </w:rPr>
        <w:t>SyntaxError.h</w:t>
      </w:r>
      <w:bookmarkEnd w:id="30"/>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#pragma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once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&lt;string&gt;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struct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syntaxError</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line;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std::</w:t>
      </w:r>
      <w:r>
        <w:rPr>
          <w:rFonts w:eastAsia="Calibri" w:cs="Consolas" w:ascii="Consolas" w:hAnsi="Consolas" w:eastAsiaTheme="minorHAnsi"/>
          <w:color w:val="2B91AF"/>
          <w:sz w:val="19"/>
          <w:szCs w:val="19"/>
          <w:lang w:val="en-US" w:eastAsia="en-US" w:bidi="ar-SA"/>
        </w:rPr>
        <w:t>string</w:t>
      </w:r>
      <w:r>
        <w:rPr>
          <w:rFonts w:eastAsia="Calibri" w:cs="Consolas" w:ascii="Consolas" w:hAnsi="Consolas" w:eastAsiaTheme="minorHAnsi"/>
          <w:color w:val="000000"/>
          <w:sz w:val="19"/>
          <w:szCs w:val="19"/>
          <w:lang w:val="en-US" w:eastAsia="en-US" w:bidi="ar-SA"/>
        </w:rPr>
        <w:t xml:space="preserve"> errorMessage;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eastAsia="en-US" w:bidi="ar-SA"/>
        </w:rPr>
        <w:t>};</w:t>
      </w:r>
    </w:p>
    <w:p>
      <w:pPr>
        <w:pStyle w:val="Normal"/>
        <w:ind w:firstLine="709"/>
        <w:rPr>
          <w:rFonts w:eastAsia="" w:eastAsiaTheme="majorEastAsia"/>
          <w:b/>
          <w:b/>
          <w:bCs/>
          <w:sz w:val="28"/>
          <w:szCs w:val="26"/>
          <w:lang w:val="en-US" w:bidi="ar-SA"/>
        </w:rPr>
      </w:pPr>
      <w:r>
        <w:rPr>
          <w:rFonts w:eastAsia="" w:eastAsiaTheme="majorEastAsia"/>
          <w:b/>
          <w:bCs/>
          <w:sz w:val="28"/>
          <w:szCs w:val="26"/>
          <w:lang w:val="en-US" w:bidi="ar-SA"/>
        </w:rPr>
      </w:r>
    </w:p>
    <w:p>
      <w:pPr>
        <w:pStyle w:val="2"/>
        <w:rPr>
          <w:lang w:val="en-US" w:bidi="ar-SA"/>
        </w:rPr>
      </w:pPr>
      <w:bookmarkStart w:id="31" w:name="_Toc88524322"/>
      <w:r>
        <w:rPr>
          <w:lang w:val="en-US" w:bidi="ar-SA"/>
        </w:rPr>
        <w:t>parser.tab.hpp</w:t>
      </w:r>
      <w:bookmarkEnd w:id="31"/>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#ifndef</w:t>
      </w:r>
      <w:r>
        <w:rPr>
          <w:rFonts w:eastAsia="Calibri" w:cs="Consolas" w:ascii="Consolas" w:hAnsi="Consolas" w:eastAsiaTheme="minorHAnsi"/>
          <w:color w:val="000000"/>
          <w:sz w:val="19"/>
          <w:szCs w:val="19"/>
          <w:lang w:val="en-US" w:eastAsia="en-US" w:bidi="ar-SA"/>
        </w:rPr>
        <w:t xml:space="preserve"> YYTOKENTYPE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 define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6F008A"/>
          <w:sz w:val="19"/>
          <w:szCs w:val="19"/>
          <w:lang w:val="en-US" w:eastAsia="en-US" w:bidi="ar-SA"/>
        </w:rPr>
        <w:t>YYTOKENTYPE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Put the tokens into the symbol table, so that GDB and other debuggers</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know about them.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enum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yytokentype</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F4F4F"/>
          <w:sz w:val="19"/>
          <w:szCs w:val="19"/>
          <w:lang w:val="en-US" w:eastAsia="en-US" w:bidi="ar-SA"/>
        </w:rPr>
        <w:t>CONST</w:t>
      </w:r>
      <w:r>
        <w:rPr>
          <w:rFonts w:eastAsia="Calibri" w:cs="Consolas" w:ascii="Consolas" w:hAnsi="Consolas" w:eastAsiaTheme="minorHAnsi"/>
          <w:color w:val="000000"/>
          <w:sz w:val="19"/>
          <w:szCs w:val="19"/>
          <w:lang w:val="en-US" w:eastAsia="en-US" w:bidi="ar-SA"/>
        </w:rPr>
        <w:t xml:space="preserve"> = 258,</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F4F4F"/>
          <w:sz w:val="19"/>
          <w:szCs w:val="19"/>
          <w:lang w:val="en-US" w:eastAsia="en-US" w:bidi="ar-SA"/>
        </w:rPr>
        <w:t>ID</w:t>
      </w:r>
      <w:r>
        <w:rPr>
          <w:rFonts w:eastAsia="Calibri" w:cs="Consolas" w:ascii="Consolas" w:hAnsi="Consolas" w:eastAsiaTheme="minorHAnsi"/>
          <w:color w:val="000000"/>
          <w:sz w:val="19"/>
          <w:szCs w:val="19"/>
          <w:lang w:val="en-US" w:eastAsia="en-US" w:bidi="ar-SA"/>
        </w:rPr>
        <w:t xml:space="preserve"> = 259,</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F4F4F"/>
          <w:sz w:val="19"/>
          <w:szCs w:val="19"/>
          <w:lang w:val="en-US" w:eastAsia="en-US" w:bidi="ar-SA"/>
        </w:rPr>
        <w:t>EQUALS</w:t>
      </w:r>
      <w:r>
        <w:rPr>
          <w:rFonts w:eastAsia="Calibri" w:cs="Consolas" w:ascii="Consolas" w:hAnsi="Consolas" w:eastAsiaTheme="minorHAnsi"/>
          <w:color w:val="000000"/>
          <w:sz w:val="19"/>
          <w:szCs w:val="19"/>
          <w:lang w:val="en-US" w:eastAsia="en-US" w:bidi="ar-SA"/>
        </w:rPr>
        <w:t xml:space="preserve"> = 260,</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F4F4F"/>
          <w:sz w:val="19"/>
          <w:szCs w:val="19"/>
          <w:lang w:val="en-US" w:eastAsia="en-US" w:bidi="ar-SA"/>
        </w:rPr>
        <w:t>SEMICOLON</w:t>
      </w:r>
      <w:r>
        <w:rPr>
          <w:rFonts w:eastAsia="Calibri" w:cs="Consolas" w:ascii="Consolas" w:hAnsi="Consolas" w:eastAsiaTheme="minorHAnsi"/>
          <w:color w:val="000000"/>
          <w:sz w:val="19"/>
          <w:szCs w:val="19"/>
          <w:lang w:val="en-US" w:eastAsia="en-US" w:bidi="ar-SA"/>
        </w:rPr>
        <w:t xml:space="preserve"> = 261,</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F4F4F"/>
          <w:sz w:val="19"/>
          <w:szCs w:val="19"/>
          <w:lang w:val="en-US" w:eastAsia="en-US" w:bidi="ar-SA"/>
        </w:rPr>
        <w:t>NUMBER</w:t>
      </w:r>
      <w:r>
        <w:rPr>
          <w:rFonts w:eastAsia="Calibri" w:cs="Consolas" w:ascii="Consolas" w:hAnsi="Consolas" w:eastAsiaTheme="minorHAnsi"/>
          <w:color w:val="000000"/>
          <w:sz w:val="19"/>
          <w:szCs w:val="19"/>
          <w:lang w:val="en-US" w:eastAsia="en-US" w:bidi="ar-SA"/>
        </w:rPr>
        <w:t xml:space="preserve"> = 262,</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F4F4F"/>
          <w:sz w:val="19"/>
          <w:szCs w:val="19"/>
          <w:lang w:val="en-US" w:eastAsia="en-US" w:bidi="ar-SA"/>
        </w:rPr>
        <w:t>LEXERROR</w:t>
      </w:r>
      <w:r>
        <w:rPr>
          <w:rFonts w:eastAsia="Calibri" w:cs="Consolas" w:ascii="Consolas" w:hAnsi="Consolas" w:eastAsiaTheme="minorHAnsi"/>
          <w:color w:val="000000"/>
          <w:sz w:val="19"/>
          <w:szCs w:val="19"/>
          <w:lang w:val="en-US" w:eastAsia="en-US" w:bidi="ar-SA"/>
        </w:rPr>
        <w:t xml:space="preserve"> = 263</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#endif</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#if</w:t>
      </w:r>
      <w:r>
        <w:rPr>
          <w:rFonts w:eastAsia="Calibri" w:cs="Consolas" w:ascii="Consolas" w:hAnsi="Consolas" w:eastAsiaTheme="minorHAnsi"/>
          <w:color w:val="000000"/>
          <w:sz w:val="19"/>
          <w:szCs w:val="19"/>
          <w:lang w:val="en-US" w:eastAsia="en-US" w:bidi="ar-SA"/>
        </w:rPr>
        <w:t xml:space="preserve"> ! </w:t>
      </w:r>
      <w:r>
        <w:rPr>
          <w:rFonts w:eastAsia="Calibri" w:cs="Consolas" w:ascii="Consolas" w:hAnsi="Consolas" w:eastAsiaTheme="minorHAnsi"/>
          <w:color w:val="808080"/>
          <w:sz w:val="19"/>
          <w:szCs w:val="19"/>
          <w:lang w:val="en-US" w:eastAsia="en-US" w:bidi="ar-SA"/>
        </w:rPr>
        <w:t>defined</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6F008A"/>
          <w:sz w:val="19"/>
          <w:szCs w:val="19"/>
          <w:lang w:val="en-US" w:eastAsia="en-US" w:bidi="ar-SA"/>
        </w:rPr>
        <w:t>YYSTYPE</w:t>
      </w:r>
      <w:r>
        <w:rPr>
          <w:rFonts w:eastAsia="Calibri" w:cs="Consolas" w:ascii="Consolas" w:hAnsi="Consolas" w:eastAsiaTheme="minorHAnsi"/>
          <w:color w:val="000000"/>
          <w:sz w:val="19"/>
          <w:szCs w:val="19"/>
          <w:lang w:val="en-US" w:eastAsia="en-US" w:bidi="ar-SA"/>
        </w:rPr>
        <w:t xml:space="preserve"> &amp;&amp; ! </w:t>
      </w:r>
      <w:r>
        <w:rPr>
          <w:rFonts w:eastAsia="Calibri" w:cs="Consolas" w:ascii="Consolas" w:hAnsi="Consolas" w:eastAsiaTheme="minorHAnsi"/>
          <w:color w:val="808080"/>
          <w:sz w:val="19"/>
          <w:szCs w:val="19"/>
          <w:lang w:val="en-US" w:eastAsia="en-US" w:bidi="ar-SA"/>
        </w:rPr>
        <w:t>defined</w:t>
      </w:r>
      <w:r>
        <w:rPr>
          <w:rFonts w:eastAsia="Calibri" w:cs="Consolas" w:ascii="Consolas" w:hAnsi="Consolas" w:eastAsiaTheme="minorHAnsi"/>
          <w:color w:val="000000"/>
          <w:sz w:val="19"/>
          <w:szCs w:val="19"/>
          <w:lang w:val="en-US" w:eastAsia="en-US" w:bidi="ar-SA"/>
        </w:rPr>
        <w:t xml:space="preserve"> YYSTYPE_IS_DECLARED</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typedef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YYSTYPE;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 define</w:t>
      </w:r>
      <w:r>
        <w:rPr>
          <w:rFonts w:eastAsia="Calibri" w:cs="Consolas" w:ascii="Consolas" w:hAnsi="Consolas" w:eastAsiaTheme="minorHAnsi"/>
          <w:color w:val="000000"/>
          <w:sz w:val="19"/>
          <w:szCs w:val="19"/>
          <w:lang w:val="en-US" w:eastAsia="en-US" w:bidi="ar-SA"/>
        </w:rPr>
        <w:t xml:space="preserve"> YYSTYPE_IS_TRIVIAL 1</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 define</w:t>
      </w:r>
      <w:r>
        <w:rPr>
          <w:rFonts w:eastAsia="Calibri" w:cs="Consolas" w:ascii="Consolas" w:hAnsi="Consolas" w:eastAsiaTheme="minorHAnsi"/>
          <w:color w:val="000000"/>
          <w:sz w:val="19"/>
          <w:szCs w:val="19"/>
          <w:lang w:val="en-US" w:eastAsia="en-US" w:bidi="ar-SA"/>
        </w:rPr>
        <w:t xml:space="preserve"> yystype YYSTYPE </w:t>
      </w:r>
      <w:r>
        <w:rPr>
          <w:rFonts w:eastAsia="Calibri" w:cs="Consolas" w:ascii="Consolas" w:hAnsi="Consolas" w:eastAsiaTheme="minorHAnsi"/>
          <w:color w:val="008000"/>
          <w:sz w:val="19"/>
          <w:szCs w:val="19"/>
          <w:lang w:val="en-US" w:eastAsia="en-US" w:bidi="ar-SA"/>
        </w:rPr>
        <w:t>/* obsolescent; will be withdrawn */</w:t>
      </w:r>
    </w:p>
    <w:p>
      <w:pPr>
        <w:pStyle w:val="Normal"/>
        <w:widowControl/>
        <w:ind w:firstLine="709"/>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808080"/>
          <w:sz w:val="19"/>
          <w:szCs w:val="19"/>
          <w:lang w:eastAsia="en-US" w:bidi="ar-SA"/>
        </w:rPr>
        <w:t># define</w:t>
      </w:r>
      <w:r>
        <w:rPr>
          <w:rFonts w:eastAsia="Calibri" w:cs="Consolas" w:ascii="Consolas" w:hAnsi="Consolas" w:eastAsiaTheme="minorHAnsi"/>
          <w:color w:val="000000"/>
          <w:sz w:val="19"/>
          <w:szCs w:val="19"/>
          <w:lang w:eastAsia="en-US" w:bidi="ar-SA"/>
        </w:rPr>
        <w:t xml:space="preserve"> YYSTYPE_IS_DECLARED 1</w:t>
      </w:r>
    </w:p>
    <w:p>
      <w:pPr>
        <w:pStyle w:val="Normal"/>
        <w:widowControl/>
        <w:ind w:firstLine="709"/>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808080"/>
          <w:sz w:val="19"/>
          <w:szCs w:val="19"/>
          <w:lang w:eastAsia="en-US" w:bidi="ar-SA"/>
        </w:rPr>
        <w:t>#endif</w:t>
      </w:r>
    </w:p>
    <w:p>
      <w:pPr>
        <w:pStyle w:val="Normal"/>
        <w:widowControl/>
        <w:ind w:firstLine="709"/>
        <w:rPr>
          <w:rFonts w:ascii="Consolas" w:hAnsi="Consolas" w:eastAsia="Calibri" w:cs="Consolas" w:eastAsiaTheme="minorHAnsi"/>
          <w:color w:val="000000"/>
          <w:sz w:val="19"/>
          <w:szCs w:val="19"/>
          <w:lang w:eastAsia="en-US" w:bidi="ar-SA"/>
        </w:rPr>
      </w:pPr>
      <w:r>
        <w:rPr>
          <w:rFonts w:eastAsia="Calibri" w:cs="Consolas" w:eastAsiaTheme="minorHAnsi" w:ascii="Consolas" w:hAnsi="Consolas"/>
          <w:color w:val="000000"/>
          <w:sz w:val="19"/>
          <w:szCs w:val="19"/>
          <w:lang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eastAsia="en-US" w:bidi="ar-SA"/>
        </w:rPr>
        <w:t>extern</w:t>
      </w:r>
      <w:r>
        <w:rPr>
          <w:rFonts w:eastAsia="Calibri" w:cs="Consolas" w:ascii="Consolas" w:hAnsi="Consolas" w:eastAsiaTheme="minorHAnsi"/>
          <w:color w:val="000000"/>
          <w:sz w:val="19"/>
          <w:szCs w:val="19"/>
          <w:lang w:eastAsia="en-US" w:bidi="ar-SA"/>
        </w:rPr>
        <w:t xml:space="preserve"> </w:t>
      </w:r>
      <w:r>
        <w:rPr>
          <w:rFonts w:eastAsia="Calibri" w:cs="Consolas" w:ascii="Consolas" w:hAnsi="Consolas" w:eastAsiaTheme="minorHAnsi"/>
          <w:color w:val="6F008A"/>
          <w:sz w:val="19"/>
          <w:szCs w:val="19"/>
          <w:lang w:eastAsia="en-US" w:bidi="ar-SA"/>
        </w:rPr>
        <w:t>YYSTYPE</w:t>
      </w:r>
      <w:r>
        <w:rPr>
          <w:rFonts w:eastAsia="Calibri" w:cs="Consolas" w:ascii="Consolas" w:hAnsi="Consolas" w:eastAsiaTheme="minorHAnsi"/>
          <w:color w:val="000000"/>
          <w:sz w:val="19"/>
          <w:szCs w:val="19"/>
          <w:lang w:eastAsia="en-US" w:bidi="ar-SA"/>
        </w:rPr>
        <w:t xml:space="preserve"> yylval;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2"/>
        <w:rPr>
          <w:rFonts w:cs="Times New Roman"/>
          <w:lang w:val="en-US" w:bidi="ar-SA"/>
        </w:rPr>
      </w:pPr>
      <w:bookmarkStart w:id="32" w:name="_Toc88524323"/>
      <w:r>
        <w:rPr>
          <w:lang w:val="en-US" w:bidi="ar-SA"/>
        </w:rPr>
        <w:t>parser.tab.c</w:t>
      </w:r>
      <w:r>
        <w:rPr>
          <w:rFonts w:cs="Times New Roman"/>
          <w:lang w:val="en-US" w:bidi="ar-SA"/>
        </w:rPr>
        <w:t>pp</w:t>
      </w:r>
      <w:bookmarkEnd w:id="32"/>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A Bison parser, made by GNU Bison 2.4.2.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Skeleton implementation for Bison's Yacc-like parsers in 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Copyright (C) 1984, 1989-1990, 2000-2006, 2009-2010 Free Software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Foundation, Inc.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This program is free software: you can redistribute it and/or modify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it under the terms of the GNU General Public License as published by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the Free Software Foundation, either version 3 of the License, or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(at your option) any later version.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This program is distributed in the hope that it will be useful,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but WITHOUT ANY WARRANTY; without even the implied warranty of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MERCHANTABILITY or FITNESS FOR A PARTICULAR PURPOSE.  See the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GNU General Public License for more details.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You should have received a copy of the GNU General Public License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along with this program.  If not, see &lt;http://www.gnu.org/licenses/&gt;.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As a special exception, you may create a larger work that contains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part or all of the Bison parser skeleton and distribute that work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under terms of your choice, so long as that work isn't itself 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parser generator using the skeleton or a modified version thereof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as a parser skeleton.  Alternatively, if you modify or redistribute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the parser skeleton itself, you may (at your option) remove this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special exception, which will cause the skeleton and the resulting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Bison output files to be licensed under the GNU General Public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License without this special exception.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This special exception was added by the Free Software Foundation in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version 2.2 of Bison.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C LALR(1) parser skeleton written by Richard Stallman, by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simplifying the original so-called "semantic" parser.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All symbols defined below should begin with yy or YY, to avoid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infringing on user name space.  This should be done even for local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variables, as they might otherwise be expanded by user macros.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There are some unavoidable exceptions within include files to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define necessary library symbols; they are noted "INFRINGES 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USER NAME SPACE" below.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Identify Bison output.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YYBISON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Bison version.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YYBISON_VERSION "2.4.2"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Skeleton name.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YYSKELETON_NAME "yacc.c"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Pure parsers.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YYPURE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Push parsers.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YYPUSH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Pull parsers.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YYPULL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Using locations.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YYLSP_NEEDED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Copy the first part of user declarations.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Line 189 of yacc.c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1 "parser.y"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#include &lt;string&gt;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#include &lt;list&gt;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#include "SyntaxError.h"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#define YYSTYPE std::string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#define YY_NO_UNISTD_H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extern int yylex();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extern int line_number;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std::list&lt;syntaxError&gt; error_list;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#define YYERROR_VERBOSE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int yyerror (const char* 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syntaxError errorSynt;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errorSynt.errorMessage = 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errorSynt.line = line_number;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error_list.push_back(errorSynt);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return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Line 189 of yacc.c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101 "parser.tab.cpp"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Enabling traces.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YYDEBUG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YYDEBUG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Enabling verbose error messages.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YYERROR_VERBOSE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undef YYERROR_VERBOSE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YYERROR_VERBOSE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YYERROR_VERBOSE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Enabling the token table.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YYTOKEN_TABLE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YYTOKEN_TABLE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Tokens.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YYTOKENTYPE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YYTOKENTYPE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Put the tokens into the symbol table, so that GDB and other debuggers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know about them.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enum yytokentype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CONST = 258,</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ID = 259,</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EQUALS = 260,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SEMICOLON = 261,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NUMBER = 262,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LEXERROR = 263</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 defined YYSTYPE &amp;&amp; ! defined YYSTYPE_IS_DECLARED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int YYSTYPE;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YYSTYPE_IS_TRIVIAL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yystype YYSTYPE /* obsolescent; will be withdrawn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YYSTYPE_IS_DECLARED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Copy the second part of user declarations.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Line 264 of yacc.c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151 "parser.tab.cpp"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short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undef short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YYTYPE_UINT8</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YYTYPE_UINT8 yytype_uint8;</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unsigned char yytype_uint8;</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YYTYPE_INT8</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YYTYPE_INT8 yytype_int8;</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#elif (defined __STDC__ || defined __C99__FUNC__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defined __cplusplus || defined _MSC_VER)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signed char yytype_int8;</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short int yytype_int8;</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YYTYPE_UINT16</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YYTYPE_UINT16 yytype_uint16;</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unsigned short int yytype_uint16;</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YYTYPE_INT16</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YYTYPE_INT16 yytype_int16;</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short int yytype_int16;</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YYSIZE_T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ifdef __SIZE_TYPE__</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YYSIZE_T __SIZE_TYPE__</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elif defined size_t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YYSIZE_T size_t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elif ! defined YYSIZE_T &amp;&amp; (defined __STDC__ || defined __C99__FUNC__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defined __cplusplus || defined _MSC_VER)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include &lt;stddef.h&gt; /* INFRINGES ON USER NAME SPACE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YYSIZE_T size_t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YYSIZE_T unsigned int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YYSIZE_MAXIMUM ((YYSIZE_T)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 defined YYENABLE_NLS &amp;&amp; YYENABLE_NLS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 ENABLE_NLS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include &lt;libintl.h&gt; /* INFRINGES ON USER NAME SPACE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YY_(msgid) dgettext ("bison-runtime", msgid)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ifndef YY_</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YY_(msgid) msgid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Suppress unused-variable warnings by "using" 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 defined lint || defined __GNUC__</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YYUSE(e) ((void) (e))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YYUSE(e) /* empty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Identity function, used to suppress warnings about constant conditions.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lint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YYID(n) (n)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(defined __STDC__ || defined __C99__FUNC__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defined __cplusplus || defined _MSC_VER)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int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YYID (int yyi)</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int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YYID (yyi)</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yyi;</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return yyi;</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 defined yyoverflow || YYERROR_VERBOSE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The parser invokes alloca or malloc; define the necessary symbols.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ifdef YYSTACK_USE_ALLOCA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 YYSTACK_USE_ALLOCA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ifdef __GNUC__</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YYSTACK_ALLOC __builtin_alloca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elif defined __BUILTIN_VA_ARG_INCR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include &lt;alloca.h&gt; /* INFRINGES ON USER NAME SPACE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elif defined _AIX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YYSTACK_ALLOC __alloca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elif defined _MSC_VER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include &lt;malloc.h&gt; /* INFRINGES ON USER NAME SPACE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alloca _alloca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YYSTACK_ALLOC alloca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 ! defined _ALLOCA_H &amp;&amp; ! defined _STDLIB_H &amp;&amp; (defined __STDC__ || defined __C99__FUNC__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defined __cplusplus || defined _MSC_VER)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include &lt;stdlib.h&gt; /* INFRINGES ON USER NAME SPACE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ifndef _STDLIB_H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_STDLIB_H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ifdef YYSTACK_ALLOC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Pacify GCC's `empty if-body' warning.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YYSTACK_FREE(Ptr) do { /* empty */; } while (YYID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ifndef YYSTACK_ALLOC_MAXIMUM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The OS might guarantee only one guard page at the bottom of the stack,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and a page size can be as small as 4096 bytes.  So we cannot safely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invoke alloca (N) if N exceeds 4096.  Use a slightly smaller number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to allow for a few compiler-allocated temporary stack slots.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YYSTACK_ALLOC_MAXIMUM 4032 /* reasonable circa 2006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YYSTACK_ALLOC YYMALLOC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YYSTACK_FREE YYFREE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ifndef YYSTACK_ALLOC_MAXIMUM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YYSTACK_ALLOC_MAXIMUM YYSIZE_MAXIMUM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 (defined __cplusplus &amp;&amp; ! defined _STDLIB_H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&amp;&amp; ! ((defined YYMALLOC || defined malloc)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&amp;&amp; (defined YYFREE || defined free)))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include &lt;stdlib.h&gt; /* INFRINGES ON USER NAME SPACE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ifndef _STDLIB_H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_STDLIB_H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ifndef YYMALLOC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YYMALLOC malloc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 ! defined malloc &amp;&amp; ! defined _STDLIB_H &amp;&amp; (defined __STDC__ || defined __C99__FUNC__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defined __cplusplus || defined _MSC_VER)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*malloc (YYSIZE_T); /* INFRINGES ON USER NAME SPACE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ifndef YYFREE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YYFREE free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 ! defined free &amp;&amp; ! defined _STDLIB_H &amp;&amp; (defined __STDC__ || defined __C99__FUNC__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defined __cplusplus || defined _MSC_VER)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free (void *); /* INFRINGES ON USER NAME SPACE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 /* ! defined yyoverflow || YYERROR_VERBOSE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 defined yyoverflow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&amp;&amp; (! defined __cplusplus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(defined YYSTYPE_IS_TRIVIAL &amp;&amp; YYSTYPE_IS_TRIVIAL)))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A type that is properly aligned for any stack member.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union yyalloc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yytype_int16 yyss_alloc;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YYSTYPE yyvs_alloc;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The size of the maximum gap between one aligned stack and the next.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YYSTACK_GAP_MAXIMUM (sizeof (union yyalloc)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The size of an array large to enough to hold all stacks, each with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N elements.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YYSTACK_BYTES(N)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((N) * (sizeof (yytype_int16) + sizeof (YYSTYPE))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YYSTACK_GAP_MAXIMUM)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Copy COUNT objects from FROM to TO.  The source and destination do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not overlap.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ifndef YYCOPY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 defined __GNUC__ &amp;&amp; 1 &lt; __GNUC__</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YYCOPY(To, From, Count)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__builtin_memcpy (To, From, (Count) * sizeof (*(From)))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YYCOPY(To, From, Count)</w:t>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do</w:t>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YYSIZE_T yyi;</w:t>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for (yyi = 0; yyi &lt; (Count); yyi++)</w:t>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(To)[yyi] = (From)[yyi];</w:t>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while (YYID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Relocate STACK from its old location to the new one.  The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local variables YYSIZE and YYSTACKSIZE give the old and new number of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elements in the stack, and YYPTR gives the new location of the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stack.  Advance YYPTR to a properly aligned location for the next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YYSTACK_RELOCATE(Stack_alloc, Stack)</w:t>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do</w:t>
        <w:tab/>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tab/>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YYSIZE_T yynewbytes;</w:t>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YYCOPY (&amp;yyptr-&gt;Stack_alloc, Stack, yysize);</w:t>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Stack = &amp;yyptr-&gt;Stack_alloc;</w:t>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yynewbytes = yystacksize * sizeof (*Stack) + YYSTACK_GAP_MAXIMUM;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yyptr += yynewbytes / sizeof (*yyptr);</w:t>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tab/>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while (YYID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YYFINAL -- State number of the termination 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YYFINAL  9</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YYLAST -- Last index in YYTABLE.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YYLAST   26</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YYNTOKENS -- Number of terminals.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YYNTOKENS  9</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YYNNTS -- Number of nonterminals.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YYNNTS  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YYNRULES -- Number of rules.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YYNRULES  11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YYNRULES -- Number of states.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YYNSTATES  28</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YYTRANSLATE(YYLEX) -- Bison symbol number corresponding to YYLEX.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YYUNDEFTOK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YYMAXUTOK   263</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YYTRANSLATE(YYX)</w:t>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((unsigned int) (YYX) &lt;= YYMAXUTOK ? yytranslate[YYX] : YYUNDEFTOK)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YYTRANSLATE[YYLEX] -- Bison symbol number corresponding to YYLEX.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yytype_uint8 yytranslate[]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0,     2,     2,     2,     2,     2,     2,     2,     2,     2,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2,     2,     2,     2,     2,     2,     1,     2,     3,     4,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5,     6,     7,     8</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YYDEBUG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YYPRHS[YYN] -- Index of the first RHS symbol of rule number YYN in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YYRHS.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yytype_uint8 yyprhs[]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0,     0,     3,     6,    12,    18,    24,    30,    36,    42,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45,    48</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YYRHS -- A `-1'-separated list of the rules' RHS.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yytype_int8 yyrhs[]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10,     0,    -1,    11,    12,    -1,     3,     4,     5,     7,</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6,    -1,     1,     4,     5,     7,     6,    -1,     3,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5,     7,     6,    -1,     3,     4,     1,     7,     6,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3,     4,     5,     1,     6,    -1,     3,     4,     5,     7,</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6,    -1,    11,    12,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YYRLINE[YYN] -- source line where rule number YYN was defined.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yytype_uint8 yyrline[]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0,    38,    38,    39,    41,    42,    43,    44,    45,    47,</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48,    49</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YYDEBUG || YYERROR_VERBOSE || YYTOKEN_TABLE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YYTNAME[SYMBOL-NUM] -- String name of the symbol SYMBOL-NUM.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First, the terminals, then, starting at YYNTOKENS, nonterminals.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char *const yytname[]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"$end", "error", "$undefined", "CONST", "ID", "EQUALS", "SEMICOLON",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"NUMBER", "LEXERROR", "$accept", "prog", "def", "progRem",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ifdef YYPRINT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YYTOKNUM[YYLEX-NUM] -- Internal token number corresponding to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token YYLEX-NUM.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yytype_uint16 yytoknum[]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0,   256,   257,   258,   259,   260,   261,   262,   263</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YYR1[YYN] -- Symbol number of symbol that rule YYN derives.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yytype_uint8 yyr1[]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0,     9,    10,    11,    11,    11,    11,    11,    11,    11,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12,    12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YYR2[YYN] -- Number of symbols composing right hand side of rule YYN.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yytype_uint8 yyr2[]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0,     2,     2,     5,     5,     5,     5,     5,     5,     2,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YYDEFACT[STATE-NAME] -- Default rule to reduce with in 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STATE-NUM when YYTABLE doesn't specify something else to do.  Zero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means the default is an error.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yytype_uint8 yydefact[]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0,     0,     0,     0,     0,     0,     9,     0,     0,     1,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0,     2,     0,     0,     0,     0,    10,     0,     0,     0,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0,     0,     4,     5,     6,     7,     8,     3</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YYDEFGOTO[NTERM-NUM].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yytype_int8 yydefgoto[]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-1,     3,    10,    11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YYPACT[STATE-NUM] -- Index in YYTABLE of the portion describing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STATE-NUM.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YYPACT_NINF -4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yytype_int8 yypact[]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11,    12,     9,     3,     8,    10,    -4,    14,     0,    -4,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8,    -4,    -3,    13,    15,    -1,    -4,    17,    18,    19,</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20,     1,    -4,    -4,    -4,    -4,    -4,    -4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YYPGOTO[NTERM-NUM].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yytype_int8 yypgoto[]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-4,    -4,    21,     7</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YYTABLE[YYPACT[STATE-NUM]].  What to do in state STATE-NUM.  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positive, shift that token.  If negative, reduce the rule which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number is the opposite.  If zero, do what YYDEFACT says.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YYTABLE_NINF, syntax error.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YYTABLE_NINF -12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yytype_int8 yytable[]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20,    14,    26,     9,    17,    15,    21,    27,   -11,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7,     2,     1,     8,     2,    12,     5,    16,     6,    13,</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18,     4,    19,    22,    23,    24,    25</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yytype_uint8 yycheck[]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1,     1,     1,     0,     7,     5,     7,     6,     0,     1,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1,     3,     1,     4,     3,     5,     4,    10,     6,     5,</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7,     0,     7,     6,     6,     6,     6</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YYSTOS[STATE-NUM] -- The (internal number of the) accessing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symbol of state STATE-NUM.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yytype_uint8 yystos[]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0,     1,     3,    10,    11,     4,     6,     1,     4,     0,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11,    12,     5,     5,     1,     5,    12,     7,     7,     7,</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1,     7,     6,     6,     6,     6,     1,     6</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yyerrok</w:t>
        <w:tab/>
        <w:tab/>
        <w:t>(yyerrstatus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yyclearin</w:t>
        <w:tab/>
        <w:t>(yychar = YYEMPTY)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YYEMPTY</w:t>
        <w:tab/>
        <w:tab/>
        <w:t>(-2)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YYEOF</w:t>
        <w:tab/>
        <w:tab/>
        <w:t>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YYACCEPT</w:t>
        <w:tab/>
        <w:t>goto yyacceptlab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YYABORT</w:t>
        <w:tab/>
        <w:tab/>
        <w:t>goto yyabortlab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YYERROR</w:t>
        <w:tab/>
        <w:tab/>
        <w:t>goto yyerrorlab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Like YYERROR except do call yyerror.  This remains here temporarily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to ease the transition to the new meaning of YYERROR, for GCC.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Once GCC version 2 has supplanted version 1, this can go.  However,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YYFAIL appears to be in use.  Nevertheless, it is formally deprecated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 Bison 2.4.2's NEWS entry, where a plan to phase it out is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discussed.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YYFAIL</w:t>
        <w:tab/>
        <w:tab/>
        <w:t>goto yyerrlab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defined YYFAIL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This is here to suppress warnings from the GCC cpp's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-Wunused-macros.  Normally we don't worry about that warning, but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some users do, and we want to make it easy for users to remove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YYFAIL uses, which will produce warnings from Bison 2.5.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YYRECOVERING()  (!!yyerrstatus)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YYBACKUP(Token, Value)</w:t>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do</w:t>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(yychar == YYEMPTY &amp;&amp; yylen == 1)</w:t>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yychar = (Token);</w:t>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yylval = (Value);</w:t>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yytoken = YYTRANSLATE (yychar);</w:t>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YYPOPSTACK (1);</w:t>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yybackup;</w:t>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else</w:t>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yyerror (YY_("syntax error: cannot back up"));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YYERROR;</w:t>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while (YYID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YYTERROR</w:t>
        <w:tab/>
        <w:t>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YYERRCODE</w:t>
        <w:tab/>
        <w:t>256</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YYLLOC_DEFAULT -- Set CURRENT to span from RHS[1] to RHS[N].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N is 0, then set CURRENT to the empty location which ends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the previous symbol: RHS[0] (always defined).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YYRHSLOC(Rhs, K) ((Rhs)[K])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YYLLOC_DEFAULT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YYLLOC_DEFAULT(Current, Rhs, N)</w:t>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do</w:t>
        <w:tab/>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(YYID (N))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(Current).first_line   = YYRHSLOC (Rhs, 1).first_line;</w:t>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(Current).first_column = YYRHSLOC (Rhs, 1).first_column;</w:t>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(Current).last_line    = YYRHSLOC (Rhs, N).last_line;</w:t>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(Current).last_column  = YYRHSLOC (Rhs, N).last_column;</w:t>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else</w:t>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(Current).first_line   = (Current).last_line   =</w:t>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YYRHSLOC (Rhs, 0).last_line;</w:t>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(Current).first_column = (Current).last_column =</w:t>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YYRHSLOC (Rhs, 0).last_column;</w:t>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while (YYID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YY_LOCATION_PRINT -- Print the location on the stream.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This macro was not mandated originally: define only if we know</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we won't break user code: when these are the locations we know.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YY_LOCATION_PRINT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 defined YYLTYPE_IS_TRIVIAL &amp;&amp; YYLTYPE_IS_TRIVIAL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YY_LOCATION_PRINT(File, Loc)</w:t>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fprintf (File, "%d.%d-%d.%d",</w:t>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(Loc).first_line, (Loc).first_column,</w:t>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(Loc).last_line,  (Loc).last_column)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YY_LOCATION_PRINT(File, Loc) ((void)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YYLEX -- calling `yylex' with the right arguments.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YYLEX_PARAM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YYLEX yylex (YYLEX_PARAM)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YYLEX yylex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Enable debugging if requested.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YYDEBUG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ifndef YYFPRINTF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include &lt;stdio.h&gt; /* INFRINGES ON USER NAME SPACE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YYFPRINTF fprintf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YYDPRINTF(Args)</w:t>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do {</w:t>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(yydebug)</w:t>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YYFPRINTF Args;</w:t>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while (YYID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YY_SYMBOL_PRINT(Title, Type, Value, Location)</w:t>
        <w:tab/>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do {</w:t>
        <w:tab/>
        <w:tab/>
        <w:tab/>
        <w:tab/>
        <w:tab/>
        <w:tab/>
        <w:tab/>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(yydebug)</w:t>
        <w:tab/>
        <w:tab/>
        <w:tab/>
        <w:tab/>
        <w:tab/>
        <w:tab/>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tab/>
        <w:tab/>
        <w:tab/>
        <w:tab/>
        <w:tab/>
        <w:tab/>
        <w:tab/>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YYFPRINTF (stderr, "%s ", Title);</w:t>
        <w:tab/>
        <w:tab/>
        <w:tab/>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yy_symbol_print (stderr,</w:t>
        <w:tab/>
        <w:tab/>
        <w:tab/>
        <w:tab/>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Type, Value);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YYFPRINTF (stderr, "\n");</w:t>
        <w:tab/>
        <w:tab/>
        <w:tab/>
        <w:tab/>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tab/>
        <w:tab/>
        <w:tab/>
        <w:tab/>
        <w:tab/>
        <w:tab/>
        <w:tab/>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while (YYID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Print this symbol on YYOUTPUT.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/*ARGSUSED*/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(defined __STDC__ || defined __C99__FUNC__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defined __cplusplus || defined _MSC_VER)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void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yy_symbol_value_print (FILE *yyoutput, int yytype, YYSTYPE const * const yyvaluep)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void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yy_symbol_value_print (yyoutput, yytype, yyvaluep)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FILE *yyoutput;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yytype;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YYSTYPE const * const yyvaluep;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(!yyvaluep)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return;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ifdef YYPRINT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(yytype &lt; YYNTOKENS)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YYPRINT (yyoutput, yytoknum[yytype], *yyvaluep);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YYUSE (yyoutput);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switch (yytype)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default: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Print this symbol on YYOUTPUT.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(defined __STDC__ || defined __C99__FUNC__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defined __cplusplus || defined _MSC_VER)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void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yy_symbol_print (FILE *yyoutput, int yytype, YYSTYPE const * const yyvaluep)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void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yy_symbol_print (yyoutput, yytype, yyvaluep)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FILE *yyoutput;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yytype;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YYSTYPE const * const yyvaluep;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(yytype &lt; YYNTOKENS)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YYFPRINTF (yyoutput, "token %s (", yytname[yytype]);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YYFPRINTF (yyoutput, "nterm %s (", yytname[yytype]);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yy_symbol_value_print (yyoutput, yytype, yyvaluep);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YYFPRINTF (yyoutput,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yy_stack_print -- Print the state stack from its BOTTOM up to its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TOP (included).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(defined __STDC__ || defined __C99__FUNC__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defined __cplusplus || defined _MSC_VER)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void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yy_stack_print (yytype_int16 *yybottom, yytype_int16 *yytop)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void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yy_stack_print (yybottom, yytop)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yytype_int16 *yybottom;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yytype_int16 *yytop;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YYFPRINTF (stderr, "Stack now");</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for (; yybottom &lt;= yytop; yybottom++)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yybot = *yybottom;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YYFPRINTF (stderr, " %d", yybot);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YYFPRINTF (stderr, "\n");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YY_STACK_PRINT(Bottom, Top)</w:t>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do {</w:t>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(yydebug)</w:t>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yy_stack_print ((Bottom), (Top));</w:t>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while (YYID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Report that the YYRULE is going to be reduced.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(defined __STDC__ || defined __C99__FUNC__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defined __cplusplus || defined _MSC_VER)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void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yy_reduce_print (YYSTYPE *yyvsp, int yyrule)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void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yy_reduce_print (yyvsp, yyrule)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YYSTYPE *yyvsp;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yyrule;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yynrhs = yyr2[yyrule];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yyi;</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unsigned long int yylno = yyrline[yyrule];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YYFPRINTF (stderr, "Reducing stack by rule %d (line %lu):\n",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yyrule - 1, yylno);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The symbols being reduced.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for (yyi = 0; yyi &lt; yynrhs; yyi++)</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YYFPRINTF (stderr, "   $%d = ", yyi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yy_symbol_print (stderr, yyrhs[yyprhs[yyrule] + yyi],</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&amp;(yyvsp[(yyi + 1) - (yynrhs)])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w:t>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YYFPRINTF (stderr, "\n");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YY_REDUCE_PRINT(Rule)</w:t>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do {</w:t>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(yydebug)</w:t>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yy_reduce_print (yyvsp, Rule);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while (YYID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Nonzero means print parse trace.  It is left uninitialized so that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multiple parsers can coexist.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int yydebug;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 /* !YYDEBUG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YYDPRINTF(Args)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YY_SYMBOL_PRINT(Title, Type, Value, Location)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YY_STACK_PRINT(Bottom, Top)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YY_REDUCE_PRINT(Rule)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 /* !YYDEBUG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YYINITDEPTH -- initial size of the parser's stacks.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w:t>
        <w:tab/>
        <w:t>YYINITDEPTH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YYINITDEPTH 200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YYMAXDEPTH -- maximum size the stacks can grow to (effective only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the built-in stack extension method is used).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Do not make this value too large; the results are undefined 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YYSTACK_ALLOC_MAXIMUM &lt; YYSTACK_BYTES (YYMAXDEPTH)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evaluated with infinite-precision integer arithmetic.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YYMAXDEPTH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YYMAXDEPTH 10000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r>
        <w:br w:type="page"/>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YYERROR_VERBOSE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ifndef yystrlen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 defined __GLIBC__ &amp;&amp; defined _STRING_H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yystrlen strlen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Return the length of YYSTR.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(defined __STDC__ || defined __C99__FUNC__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defined __cplusplus || defined _MSC_VER)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YYSIZE_T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yystrlen (const char *yystr)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YYSIZE_T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yystrlen (yystr)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const char *yystr;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YYSIZE_T yylen;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for (yylen = 0; yystr[yylen]; yylen++)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continue;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return yylen;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ifndef yystpcpy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 defined __GLIBC__ &amp;&amp; defined _STRING_H &amp;&amp; defined _GNU_SOURCE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define yystpcpy stpcpy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Copy YYSRC to YYDEST, returning the address of the terminating '\0' in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YYDEST.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(defined __STDC__ || defined __C99__FUNC__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defined __cplusplus || defined _MSC_VER)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char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yystpcpy (char *yydest, const char *yysrc)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char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yystpcpy (yydest, yysrc)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char *yydest;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const char *yysrc;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char *yyd = yydest;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const char *yys = yysrc;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while ((*yyd++ = *yys++)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continue;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return yyd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ifndef yytnamerr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Copy to YYRES the contents of YYSTR after stripping away unnecessary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quotes and backslashes, so that it's suitable for yyerror.  The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heuristic is that double-quoting is unnecessary unless the string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contains an apostrophe, a comma, or backslash (other than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backslash-backslash).  YYSTR is taken from yytname.  If YYRES is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null, do not copy; instead, return the length of what the result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would have been.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YYSIZE_T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yytnamerr (char *yyres, const char *yystr)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(*yystr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YYSIZE_T yyn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char const *yyp = yystr;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for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switch (*++yyp)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case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case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goto do_not_strip_quotes;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case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if (*++yyp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goto do_not_strip_quotes;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Fall through.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default: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if (yyres)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yyres[yyn] = *yyp;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case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if (yyres)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yyres[yyn]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return yyn;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do_not_strip_quotes: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 yyres)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return yystrlen (yystr);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return yystpcpy (yyres, yystr) - yyres;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Copy into YYRESULT an error message about the unexpected token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YYCHAR while in state YYSTATE.  Return the number of bytes copied,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including the terminating null byte.  If YYRESULT is null, do not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copy anything; just return the number of bytes that would be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copied.  As a special case, return 0 if an ordinary "syntax error"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message will do.  Return YYSIZE_MAXIMUM if overflow occurs during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size calculation.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YYSIZE_T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yysyntax_error (char *yyresult, int yystate, int yychar)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yyn = yypact[yystate];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 (YYPACT_NINF &lt; yyn &amp;&amp; yyn &lt;= YYLAST))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return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yytype = YYTRANSLATE (yychar);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YYSIZE_T yysize0 = yytnamerr (0, yytname[yytype]);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YYSIZE_T yysize = yysize0;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YYSIZE_T yysize1;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yysize_overflow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enum { YYERROR_VERBOSE_ARGS_MAXIMUM = 5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char const *yyarg[YYERROR_VERBOSE_ARGS_MAXIMUM];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This is so xgettext sees the translatable formats that are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constructed on the fly.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YY_("syntax error, unexpected %s");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YY_("syntax error, unexpected %s, expecting %s");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YY_("syntax error, unexpected %s, expecting %s or %s");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YY_("syntax error, unexpected %s, expecting %s or %s or %s");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YY_("syntax error, unexpected %s, expecting %s or %s or %s or %s");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char *yyfmt;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char const *yyf;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static char const yyunexpected[] = "syntax error, unexpected %s";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static char const yyexpecting[] = ", expecting %s";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static char const yyor[] = " or %s";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char yyformat[sizeof yyunexpected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 sizeof yyexpecting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 ((YYERROR_VERBOSE_ARGS_MAXIMUM - 2)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 (sizeof yyor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char const *yyprefix = yyexpecting;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Start YYX at -YYN if negative to avoid negative indexes in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YYCHECK.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yyxbegin = yyn &lt; 0 ? -yyn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Stay within bounds of both yycheck and yytname.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yychecklim = YYLAST - yyn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yyxend = yychecklim &lt; YYNTOKENS ? yychecklim : YYNTOKENS;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yycount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yyarg[0] = yytname[yytype];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yyfmt = yystpcpy (yyformat, yyunexpected);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for (yyx = yyxbegin; yyx &lt; yyxend; ++yyx)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(yycheck[yyx + yyn] == yyx &amp;&amp; yyx != YYTERROR)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if (yycount == YYERROR_VERBOSE_ARGS_MAXIMUM)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yycount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yysize = yysize0;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yyformat[sizeof yyunexpected - 1]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yyarg[yycount++] = yytname[yyx];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yysize1 = yysize + yytnamerr (0, yytname[yyx]);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yysize_overflow |= (yysize1 &lt; yysize);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yysize = yysize1;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yyfmt = yystpcpy (yyfmt, yyprefix);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yyprefix = yyor;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 = YY_(yyformat);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yysize1 = yysize + yystrlen (yyf);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yysize_overflow |= (yysize1 &lt; yysize);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yysize = yysize1;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(yysize_overflow)</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return YYSIZE_MAXIMUM;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(yyresult)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Avoid sprintf, as that infringes on the user's name space.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Don't have undefined behavior even if the translation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produced a string with the wrong number of "%s"s.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char *yyp = yyresult;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int yyi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while ((*yyp = *yyf)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if (*yyp == '%' &amp;&amp; yyf[1] == 's' &amp;&amp; yyi &lt; yycount)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yyp += yytnamerr (yyp, yyarg[yyi++]);</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yyf +=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yyp++;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yyf++;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return yysize;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 /* YYERROR_VERBOSE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r>
        <w:br w:type="page"/>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Release the memory associated to this symbol.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/*ARGSUSED*/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(defined __STDC__ || defined __C99__FUNC__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defined __cplusplus || defined _MSC_VER)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void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yydestruct (const char *yymsg, int yytype, YYSTYPE *yyvaluep)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void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yydestruct (yymsg, yytype, yyvaluep)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const char *yymsg;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yytype;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YYSTYPE *yyvaluep;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YYUSE (yyvaluep);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(!yymsg)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yymsg = "Deleting";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YY_SYMBOL_PRINT (yymsg, yytype, yyvaluep, yylocationp);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switch (yytype)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default: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Prevent warnings from -Wmissing-prototypes.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YYPARSE_PARAM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defined __STDC__ || defined __cplusplus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int yyparse (void *YYPARSE_PARAM);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int yyparse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 /* ! YYPARSE_PARAM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defined __STDC__ || defined __cplusplus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int yyparse (void);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int yyparse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 /* ! YYPARSE_PARAM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The lookahead symbol.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int yychar;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The semantic value of the lookahead symbol.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YYSTYPE yylval;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Number of syntax errors so far.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int yynerrs;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yyparse or yypush_parse.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YYPARSE_PARAM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(defined __STDC__ || defined __C99__FUNC__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defined __cplusplus || defined _MSC_VER)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yyparse (void *YYPARSE_PARAM)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yyparse (YYPARSE_PARAM)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void *YYPARSE_PARAM;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 /* ! YYPARSE_PARAM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(defined __STDC__ || defined __C99__FUNC__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defined __cplusplus || defined _MSC_VER)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yyparse (void)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yyparse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Number of tokens to shift before error messages enabled.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yyerrstatus;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The stacks and their tools: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`yyss': related to states.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`yyvs': related to semantic values.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Refer to the stacks thru separate pointers, to allow yyoverflow</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to reallocate them elsewhere.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The state 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yytype_int16 yyssa[YYINITDEPTH];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yytype_int16 *yyss;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yytype_int16 *yyssp;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The semantic value 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YYSTYPE yyvsa[YYINITDEPTH];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YYSTYPE *yyvs;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YYSTYPE *yyvsp;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YYSIZE_T yystacksize;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yyresult;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Lookahead token as an internal (translated) token number.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yytoken;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The variables used to return semantic value and location from the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action routines.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YYSTYPE yyval;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YYERROR_VERBOSE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Buffer for error messages, and its allocated 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char yymsgbuf[128];</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char *yymsg = yymsgbuf;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YYSIZE_T yymsg_alloc = sizeof yymsgbuf;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YYPOPSTACK(N)   (yyvsp -= (N), yyssp -= (N))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The number of symbols on the RHS of the reduced rule.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Keep to zero when no symbol should be popped.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yylen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yytoken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yyss = yyssa;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yyvs = yyvsa;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yystacksize = YYINITDEPTH;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YYDPRINTF ((stderr, "Starting parse\n"));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yystate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yyerrstatus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yynerrs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yychar = YYEMPTY; /* Cause a token to be read.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Initialize stack pointers.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Waste one element of value and location stack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so that they stay on the same level as the state stack.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The wasted elements are never initialized.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yyssp = yyss;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yyvsp = yyvs;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yysetstate;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yynewstate -- Push a new state, which is found in yystate.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yynewstate: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In all cases, when you get here, the value and location stacks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have just been pushed.  So pushing a state here evens the stacks.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yysetstate: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*yyssp = yystate;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(yyss + yystacksize - 1 &lt;= yyssp)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Get the current used size of the three stacks, in elements.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YYSIZE_T yysize = yyssp - yyss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yyoverflow</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Give user a chance to reallocate the stack.  Use copies of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these so that the &amp;'s don't force the real ones into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memory.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YYSTYPE *yyvs1 = yyvs;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yytype_int16 *yyss1 = yyss;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Each stack pointer address is followed by the size of the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data in use in that stack, in bytes.  This used to be 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conditional around just the two extra args, but that might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be undefined if yyoverflow is a macro.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yyoverflow (YY_("memory exhausted"),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&amp;yyss1, yysize * sizeof (*yyssp),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&amp;yyvs1, yysize * sizeof (*yyvsp),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&amp;yystacksize);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yyss = yyss1;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yyvs = yyvs1;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 /* no yyoverflow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ifndef YYSTACK_RELOCATE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yyexhaustedlab;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Extend the stack our own way.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(YYMAXDEPTH &lt;= yystacksize)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goto yyexhaustedlab;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yystacksize *=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(YYMAXDEPTH &lt; yystacksize)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yystacksize = YYMAXDEPTH;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yytype_int16 *yyss1 = yyss;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union yyalloc *yyptr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(union yyalloc *) YYSTACK_ALLOC (YYSTACK_BYTES (yystacksize));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yyptr)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goto yyexhaustedlab;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YYSTACK_RELOCATE (yyss_alloc, yyss);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YYSTACK_RELOCATE (yyvs_alloc, yyvs);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undef YYSTACK_RELOCATE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(yyss1 != yyssa)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YYSTACK_FREE (yyss1);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 /* no yyoverflow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yyssp = yyss + yysize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yyvsp = yyvs + yysize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YYDPRINTF ((stderr, "Stack size increased to %lu\n",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(unsigned long int) yystacksize));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(yyss + yystacksize - 1 &lt;= yyssp)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YYABORT;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YYDPRINTF ((stderr, "Entering state %d\n", yystate));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(yystate == YYFINAL)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YYACCEPT;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yybackup;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yybackup.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yybackup: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Do appropriate processing given the current state.  Read 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lookahead token if we need one and don't already have one.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First try to decide what to do without reference to lookahead token.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yyn = yypact[yystate];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(yyn == YYPACT_NINF)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yydefault;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Not known =&gt; get a lookahead token if don't already have one.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YYCHAR is either YYEMPTY or YYEOF or a valid lookahead symbol.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(yychar == YYEMPTY)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YYDPRINTF ((stderr, "Reading a token: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yychar = YYLEX;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(yychar &lt;= YYEOF)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yychar = yytoken = YYEOF;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YYDPRINTF ((stderr, "Now at end of input.\n"));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yytoken = YYTRANSLATE (yychar);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YY_SYMBOL_PRINT ("Next token is", yytoken, &amp;yylval, &amp;yylloc);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If the proper action on seeing token YYTOKEN is to reduce or to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detect an error, take that action.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yyn += yytoken;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(yyn &lt; 0 || YYLAST &lt; yyn || yycheck[yyn] != yytoken)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yydefault;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yyn = yytable[yyn];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(yyn &lt;=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(yyn == 0 || yyn == YYTABLE_NINF)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goto yyerrlab;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yyn = -yyn;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yyreduce;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Count tokens shifted since error; after three, turn off error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status.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(yyerrstatus)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yyerrstatus--;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Shift the lookahead token.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YY_SYMBOL_PRINT ("Shifting", yytoken, &amp;yylval, &amp;yylloc);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Discard the shifted token.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yychar = YYEMPTY;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yystate = yyn;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*++yyvsp = yylval;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yynewstate;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yydefault -- do the default action for the current 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yydefault: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yyn = yydefact[yystate];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(yyn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yyerrlab;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yyreduce;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yyreduce -- Do a reduction.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yyreduce: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yyn is the number of a rule to reduce with.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yylen = yyr2[yyn];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If YYLEN is nonzero, implement the default value of the action: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Otherwise, the following line sets YYVAL to garbage.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This behavior is undocumented and Bison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users should not rely upon it.  Assigning to YYVAL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unconditionally makes the parser a bit smaller, and it avoids 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GCC warning that YYVAL may be used uninitialized.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yyval = yyvsp[1-yylen];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YY_REDUCE_PRINT (yyn);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switch (yyn)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Line 1464 of yacc.c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1356 "parser.tab.cpp"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default: 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YY_SYMBOL_PRINT ("-&gt; $$ =", yyr1[yyn], &amp;yyval, &amp;yyloc);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YYPOPSTACK (yylen);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yylen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YY_STACK_PRINT (yyss, yyssp);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*++yyvsp = yyval;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Now `shift' the result of the reduction.  Determine what 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that goes to, based on the state we popped back to and the rule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number reduced by.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yyn = yyr1[yyn];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yystate = yypgoto[yyn - YYNTOKENS] + *yyssp;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(0 &lt;= yystate &amp;&amp; yystate &lt;= YYLAST &amp;&amp; yycheck[yystate] == *yyssp)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yystate = yytable[yystate];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yystate = yydefgoto[yyn - YYNTOKENS];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yynewstate;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yyerrlab -- here on detecting error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yyerrlab: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If not already recovering from an error, report this error.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(!yyerrstatus)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++yynerrs;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 YYERROR_VERBOSE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yyerror (YY_("syntax error"));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YYSIZE_T yysize = yysyntax_error (0, yystate, yychar);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(yymsg_alloc &lt; yysize &amp;&amp; yymsg_alloc &lt; YYSTACK_ALLOC_MAXIMUM)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YYSIZE_T yyalloc = 2 * yysize;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if (! (yysize &lt;= yyalloc &amp;&amp; yyalloc &lt;= YYSTACK_ALLOC_MAXIMUM))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yyalloc = YYSTACK_ALLOC_MAXIMUM;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if (yymsg != yymsgbuf)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YYSTACK_FREE (yymsg);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yymsg = (char *) YYSTACK_ALLOC (yyalloc);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if (yymsg)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yymsg_alloc = yyalloc;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yymsg = yymsgbuf;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yymsg_alloc = sizeof yymsgbuf;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(0 &lt; yysize &amp;&amp; yysize &lt;= yymsg_alloc)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(void) yysyntax_error (yymsg, yystate, yychar);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yyerror (yymsg);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yyerror (YY_("syntax error"));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if (yysize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goto yyexhaustedlab;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(yyerrstatus == 3)</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If just tried and failed to reuse lookahead token after an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error, discard it.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(yychar &lt;= YYEOF)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Return failure if at end of input.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if (yychar == YYEOF)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YYABORT;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yydestruct ("Error: discarding",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yytoken, &amp;yylval);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yychar = YYEMPTY;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Else will try to reuse lookahead token after shifting the error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token.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yyerrlab1;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yyerrorlab -- error raised explicitly by YYERROR.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yyerrorlab: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Pacify compilers like GCC when the user code never invokes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YYERROR and the label yyerrorlab therefore never appears in user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code.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(/*CONSTCOND*/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yyerrorlab;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Do not reclaim the symbols of the rule which action triggered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this YYERROR.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YYPOPSTACK (yylen);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yylen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YY_STACK_PRINT (yyss, yyssp);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yystate = *yyssp;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yyerrlab1;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yyerrlab1 -- common code for both syntax error and YYERROR.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yyerrlab1: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yyerrstatus = 3;</w:t>
        <w:tab/>
        <w:t>/* Each real token shifted decrements this.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for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yyn = yypact[yystate];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(yyn != YYPACT_NINF)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yyn += YYTERROR;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if (0 &lt;= yyn &amp;&amp; yyn &lt;= YYLAST &amp;&amp; yycheck[yyn] == YYTERROR)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yyn = yytable[yyn];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if (0 &lt; yyn)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Pop the current state because it cannot handle the error token.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(yyssp == yyss)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YYABORT;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yydestruct ("Error: popping",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yystos[yystate], yyvsp);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YYPOPSTACK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yystate = *yyssp;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YY_STACK_PRINT (yyss, yyssp);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*++yyvsp = yylval;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Shift the error token.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YY_SYMBOL_PRINT ("Shifting", yystos[yyn], yyvsp, yylsp);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yystate = yyn;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yynewstate;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yyacceptlab -- YYACCEPT comes here.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yyacceptlab: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yyresult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yyreturn;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yyabortlab -- YYABORT comes here.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yyabortlab: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yyresult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goto yyreturn;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!defined(yyoverflow) || YYERROR_VERBOSE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yyexhaustedlab -- memory exhaustion comes here.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yyexhaustedlab: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yyerror (YY_("memory exhausted"));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yyresult =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Fall through.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yyreturn: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(yychar != YYEMPTY)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yydestruct ("Cleanup: discarding lookahead",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yytoken, &amp;yylval);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Do not reclaim the symbols of the rule which action triggered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this YYABORT or YYACCEPT.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YYPOPSTACK (yylen);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YY_STACK_PRINT (yyss, yyssp);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while (yyssp != yyss)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yydestruct ("Cleanup: popping",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yystos[*yyssp], yyvsp);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YYPOPSTACK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yyoverflow</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(yyss != yyssa)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YYSTACK_FREE (yyss);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YYERROR_VERBOSE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(yymsg != yymsgbuf)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YYSTACK_FREE (yymsg);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Make sure YYID is used.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return YYID (yyresult);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2"/>
        <w:rPr>
          <w:rFonts w:eastAsia="Calibri" w:eastAsiaTheme="minorHAnsi"/>
          <w:lang w:val="en-US" w:eastAsia="en-US" w:bidi="ar-SA"/>
        </w:rPr>
      </w:pPr>
      <w:bookmarkStart w:id="33" w:name="_Toc88524324"/>
      <w:r>
        <w:rPr>
          <w:rFonts w:eastAsia="Calibri" w:eastAsiaTheme="minorHAnsi"/>
          <w:lang w:val="en-US" w:eastAsia="en-US" w:bidi="ar-SA"/>
        </w:rPr>
        <w:t>LexAnalyzer.h</w:t>
      </w:r>
      <w:bookmarkEnd w:id="33"/>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#pragma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once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&lt;istream&gt;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yylex();</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InitLexer(std::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stream</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DestroyLexer();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2"/>
        <w:rPr>
          <w:rFonts w:eastAsia="Calibri" w:eastAsiaTheme="minorHAnsi"/>
          <w:lang w:val="en-US" w:eastAsia="en-US" w:bidi="ar-SA"/>
        </w:rPr>
      </w:pPr>
      <w:bookmarkStart w:id="34" w:name="_Toc88524325"/>
      <w:r>
        <w:rPr>
          <w:rFonts w:eastAsia="Calibri" w:eastAsiaTheme="minorHAnsi"/>
          <w:lang w:val="en-US" w:eastAsia="en-US" w:bidi="ar-SA"/>
        </w:rPr>
        <w:t>LexAnalyzer.cpp</w:t>
      </w:r>
      <w:bookmarkEnd w:id="34"/>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"LexAnalyzer.h"</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&lt;FlexLexer.h&gt;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namespace</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2B91AF"/>
          <w:sz w:val="19"/>
          <w:szCs w:val="19"/>
          <w:lang w:val="en-US" w:eastAsia="en-US" w:bidi="ar-SA"/>
        </w:rPr>
        <w:t>yyFlexLexer</w:t>
      </w:r>
      <w:r>
        <w:rPr>
          <w:rFonts w:eastAsia="Calibri" w:cs="Consolas" w:ascii="Consolas" w:hAnsi="Consolas" w:eastAsiaTheme="minorHAnsi"/>
          <w:color w:val="000000"/>
          <w:sz w:val="19"/>
          <w:szCs w:val="19"/>
          <w:lang w:val="en-US" w:eastAsia="en-US" w:bidi="ar-SA"/>
        </w:rPr>
        <w:t xml:space="preserve">* lexer = </w:t>
      </w:r>
      <w:r>
        <w:rPr>
          <w:rFonts w:eastAsia="Calibri" w:cs="Consolas" w:ascii="Consolas" w:hAnsi="Consolas" w:eastAsiaTheme="minorHAnsi"/>
          <w:color w:val="0000FF"/>
          <w:sz w:val="19"/>
          <w:szCs w:val="19"/>
          <w:lang w:val="en-US" w:eastAsia="en-US" w:bidi="ar-SA"/>
        </w:rPr>
        <w:t>nullptr</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yylex()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return</w:t>
      </w:r>
      <w:r>
        <w:rPr>
          <w:rFonts w:eastAsia="Calibri" w:cs="Consolas" w:ascii="Consolas" w:hAnsi="Consolas" w:eastAsiaTheme="minorHAnsi"/>
          <w:color w:val="000000"/>
          <w:sz w:val="19"/>
          <w:szCs w:val="19"/>
          <w:lang w:val="en-US" w:eastAsia="en-US" w:bidi="ar-SA"/>
        </w:rPr>
        <w:t xml:space="preserve"> lexer-&gt;yylex();</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InitLexer(std::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stream</w:t>
      </w:r>
      <w:r>
        <w:rPr>
          <w:rFonts w:eastAsia="Calibri" w:cs="Consolas" w:ascii="Consolas" w:hAnsi="Consolas" w:eastAsiaTheme="minorHAnsi"/>
          <w:color w:val="000000"/>
          <w:sz w:val="19"/>
          <w:szCs w:val="19"/>
          <w:lang w:val="en-US" w:eastAsia="en-US" w:bidi="ar-SA"/>
        </w:rPr>
        <w:t>)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if</w:t>
      </w:r>
      <w:r>
        <w:rPr>
          <w:rFonts w:eastAsia="Calibri" w:cs="Consolas" w:ascii="Consolas" w:hAnsi="Consolas" w:eastAsiaTheme="minorHAnsi"/>
          <w:color w:val="000000"/>
          <w:sz w:val="19"/>
          <w:szCs w:val="19"/>
          <w:lang w:val="en-US" w:eastAsia="en-US" w:bidi="ar-SA"/>
        </w:rPr>
        <w:t xml:space="preserve"> (lexer)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0000FF"/>
          <w:sz w:val="19"/>
          <w:szCs w:val="19"/>
          <w:lang w:val="en-US" w:eastAsia="en-US" w:bidi="ar-SA"/>
        </w:rPr>
        <w:t>delete</w:t>
      </w:r>
      <w:r>
        <w:rPr>
          <w:rFonts w:eastAsia="Calibri" w:cs="Consolas" w:ascii="Consolas" w:hAnsi="Consolas" w:eastAsiaTheme="minorHAnsi"/>
          <w:color w:val="000000"/>
          <w:sz w:val="19"/>
          <w:szCs w:val="19"/>
          <w:lang w:val="en-US" w:eastAsia="en-US" w:bidi="ar-SA"/>
        </w:rPr>
        <w:t xml:space="preserve"> lexer;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lexer = </w:t>
      </w:r>
      <w:r>
        <w:rPr>
          <w:rFonts w:eastAsia="Calibri" w:cs="Consolas" w:ascii="Consolas" w:hAnsi="Consolas" w:eastAsiaTheme="minorHAnsi"/>
          <w:color w:val="0000FF"/>
          <w:sz w:val="19"/>
          <w:szCs w:val="19"/>
          <w:lang w:val="en-US" w:eastAsia="en-US" w:bidi="ar-SA"/>
        </w:rPr>
        <w:t>new</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yyFlexLexer</w:t>
      </w:r>
      <w:r>
        <w:rPr>
          <w:rFonts w:eastAsia="Calibri" w:cs="Consolas" w:ascii="Consolas" w:hAnsi="Consolas" w:eastAsiaTheme="minorHAnsi"/>
          <w:color w:val="000000"/>
          <w:sz w:val="19"/>
          <w:szCs w:val="19"/>
          <w:lang w:val="en-US" w:eastAsia="en-US" w:bidi="ar-SA"/>
        </w:rPr>
        <w:t>(</w:t>
      </w:r>
      <w:r>
        <w:rPr>
          <w:rFonts w:eastAsia="Calibri" w:cs="Consolas" w:ascii="Consolas" w:hAnsi="Consolas" w:eastAsiaTheme="minorHAnsi"/>
          <w:color w:val="808080"/>
          <w:sz w:val="19"/>
          <w:szCs w:val="19"/>
          <w:lang w:val="en-US" w:eastAsia="en-US" w:bidi="ar-SA"/>
        </w:rPr>
        <w:t>stream</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DestroyLexer()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if</w:t>
      </w:r>
      <w:r>
        <w:rPr>
          <w:rFonts w:eastAsia="Calibri" w:cs="Consolas" w:ascii="Consolas" w:hAnsi="Consolas" w:eastAsiaTheme="minorHAnsi"/>
          <w:color w:val="000000"/>
          <w:sz w:val="19"/>
          <w:szCs w:val="19"/>
          <w:lang w:val="en-US" w:eastAsia="en-US" w:bidi="ar-SA"/>
        </w:rPr>
        <w:t xml:space="preserve"> (lexer)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0000FF"/>
          <w:sz w:val="19"/>
          <w:szCs w:val="19"/>
          <w:lang w:val="en-US" w:eastAsia="en-US" w:bidi="ar-SA"/>
        </w:rPr>
        <w:t>delete</w:t>
      </w:r>
      <w:r>
        <w:rPr>
          <w:rFonts w:eastAsia="Calibri" w:cs="Consolas" w:ascii="Consolas" w:hAnsi="Consolas" w:eastAsiaTheme="minorHAnsi"/>
          <w:color w:val="000000"/>
          <w:sz w:val="19"/>
          <w:szCs w:val="19"/>
          <w:lang w:val="en-US" w:eastAsia="en-US" w:bidi="ar-SA"/>
        </w:rPr>
        <w:t xml:space="preserve"> lexer;</w:t>
      </w:r>
    </w:p>
    <w:p>
      <w:pPr>
        <w:pStyle w:val="Normal"/>
        <w:widowControl/>
        <w:ind w:firstLine="709"/>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00"/>
          <w:sz w:val="19"/>
          <w:szCs w:val="19"/>
          <w:lang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2"/>
        <w:rPr>
          <w:lang w:val="en-US" w:bidi="ar-SA"/>
        </w:rPr>
      </w:pPr>
      <w:bookmarkStart w:id="35" w:name="_Toc88524326"/>
      <w:r>
        <w:rPr>
          <w:lang w:val="en-US" w:bidi="ar-SA"/>
        </w:rPr>
        <w:t>Parser.h</w:t>
      </w:r>
      <w:bookmarkEnd w:id="35"/>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#pragma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once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&lt;istream&gt;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&lt;string&gt;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&lt;list&gt;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"SyntaxError.h"</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class</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Parser</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Parser(std::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input</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Parse();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std::</w:t>
      </w:r>
      <w:r>
        <w:rPr>
          <w:rFonts w:eastAsia="Calibri" w:cs="Consolas" w:ascii="Consolas" w:hAnsi="Consolas" w:eastAsiaTheme="minorHAnsi"/>
          <w:color w:val="2B91AF"/>
          <w:sz w:val="19"/>
          <w:szCs w:val="19"/>
          <w:lang w:val="en-US" w:eastAsia="en-US" w:bidi="ar-SA"/>
        </w:rPr>
        <w:t>list</w:t>
      </w:r>
      <w:r>
        <w:rPr>
          <w:rFonts w:eastAsia="Calibri" w:cs="Consolas" w:ascii="Consolas" w:hAnsi="Consolas" w:eastAsiaTheme="minorHAnsi"/>
          <w:color w:val="000000"/>
          <w:sz w:val="19"/>
          <w:szCs w:val="19"/>
          <w:lang w:val="en-US" w:eastAsia="en-US" w:bidi="ar-SA"/>
        </w:rPr>
        <w:t>&lt;</w:t>
      </w:r>
      <w:r>
        <w:rPr>
          <w:rFonts w:eastAsia="Calibri" w:cs="Consolas" w:ascii="Consolas" w:hAnsi="Consolas" w:eastAsiaTheme="minorHAnsi"/>
          <w:color w:val="2B91AF"/>
          <w:sz w:val="19"/>
          <w:szCs w:val="19"/>
          <w:lang w:val="en-US" w:eastAsia="en-US" w:bidi="ar-SA"/>
        </w:rPr>
        <w:t>syntaxError</w:t>
      </w:r>
      <w:r>
        <w:rPr>
          <w:rFonts w:eastAsia="Calibri" w:cs="Consolas" w:ascii="Consolas" w:hAnsi="Consolas" w:eastAsiaTheme="minorHAnsi"/>
          <w:color w:val="000000"/>
          <w:sz w:val="19"/>
          <w:szCs w:val="19"/>
          <w:lang w:val="en-US" w:eastAsia="en-US" w:bidi="ar-SA"/>
        </w:rPr>
        <w:t>&gt; GetErrors();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2"/>
        <w:rPr>
          <w:rFonts w:ascii="Consolas" w:hAnsi="Consolas" w:eastAsia="Calibri" w:cs="Consolas" w:eastAsiaTheme="minorHAnsi"/>
          <w:color w:val="000000"/>
          <w:sz w:val="19"/>
          <w:szCs w:val="19"/>
          <w:lang w:val="en-US" w:eastAsia="en-US" w:bidi="ar-SA"/>
        </w:rPr>
      </w:pPr>
      <w:bookmarkStart w:id="36" w:name="_Toc88524327"/>
      <w:r>
        <w:rPr>
          <w:lang w:val="en-US" w:bidi="ar-SA"/>
        </w:rPr>
        <w:t>Parser.cpp</w:t>
      </w:r>
      <w:bookmarkEnd w:id="36"/>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"Parser.h"</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"LexAnalyzer.h"</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&lt;list&gt;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extern</w:t>
      </w:r>
      <w:r>
        <w:rPr>
          <w:rFonts w:eastAsia="Calibri" w:cs="Consolas" w:ascii="Consolas" w:hAnsi="Consolas" w:eastAsiaTheme="minorHAnsi"/>
          <w:color w:val="000000"/>
          <w:sz w:val="19"/>
          <w:szCs w:val="19"/>
          <w:lang w:val="en-US" w:eastAsia="en-US" w:bidi="ar-SA"/>
        </w:rPr>
        <w:t xml:space="preserve"> std::</w:t>
      </w:r>
      <w:r>
        <w:rPr>
          <w:rFonts w:eastAsia="Calibri" w:cs="Consolas" w:ascii="Consolas" w:hAnsi="Consolas" w:eastAsiaTheme="minorHAnsi"/>
          <w:color w:val="2B91AF"/>
          <w:sz w:val="19"/>
          <w:szCs w:val="19"/>
          <w:lang w:val="en-US" w:eastAsia="en-US" w:bidi="ar-SA"/>
        </w:rPr>
        <w:t>list</w:t>
      </w:r>
      <w:r>
        <w:rPr>
          <w:rFonts w:eastAsia="Calibri" w:cs="Consolas" w:ascii="Consolas" w:hAnsi="Consolas" w:eastAsiaTheme="minorHAnsi"/>
          <w:color w:val="000000"/>
          <w:sz w:val="19"/>
          <w:szCs w:val="19"/>
          <w:lang w:val="en-US" w:eastAsia="en-US" w:bidi="ar-SA"/>
        </w:rPr>
        <w:t>&lt;</w:t>
      </w:r>
      <w:r>
        <w:rPr>
          <w:rFonts w:eastAsia="Calibri" w:cs="Consolas" w:ascii="Consolas" w:hAnsi="Consolas" w:eastAsiaTheme="minorHAnsi"/>
          <w:color w:val="2B91AF"/>
          <w:sz w:val="19"/>
          <w:szCs w:val="19"/>
          <w:lang w:val="en-US" w:eastAsia="en-US" w:bidi="ar-SA"/>
        </w:rPr>
        <w:t>syntaxError</w:t>
      </w:r>
      <w:r>
        <w:rPr>
          <w:rFonts w:eastAsia="Calibri" w:cs="Consolas" w:ascii="Consolas" w:hAnsi="Consolas" w:eastAsiaTheme="minorHAnsi"/>
          <w:color w:val="000000"/>
          <w:sz w:val="19"/>
          <w:szCs w:val="19"/>
          <w:lang w:val="en-US" w:eastAsia="en-US" w:bidi="ar-SA"/>
        </w:rPr>
        <w:t>&gt; error_list;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extern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yyparse();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2B91AF"/>
          <w:sz w:val="19"/>
          <w:szCs w:val="19"/>
          <w:lang w:val="en-US" w:eastAsia="en-US" w:bidi="ar-SA"/>
        </w:rPr>
        <w:t>Parser</w:t>
      </w:r>
      <w:r>
        <w:rPr>
          <w:rFonts w:eastAsia="Calibri" w:cs="Consolas" w:ascii="Consolas" w:hAnsi="Consolas" w:eastAsiaTheme="minorHAnsi"/>
          <w:color w:val="000000"/>
          <w:sz w:val="19"/>
          <w:szCs w:val="19"/>
          <w:lang w:val="en-US" w:eastAsia="en-US" w:bidi="ar-SA"/>
        </w:rPr>
        <w:t>::Parser(std::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input</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InitLexer(</w:t>
      </w:r>
      <w:r>
        <w:rPr>
          <w:rFonts w:eastAsia="Calibri" w:cs="Consolas" w:ascii="Consolas" w:hAnsi="Consolas" w:eastAsiaTheme="minorHAnsi"/>
          <w:color w:val="808080"/>
          <w:sz w:val="19"/>
          <w:szCs w:val="19"/>
          <w:lang w:val="en-US" w:eastAsia="en-US" w:bidi="ar-SA"/>
        </w:rPr>
        <w:t>input</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extern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line_number;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Parser</w:t>
      </w:r>
      <w:r>
        <w:rPr>
          <w:rFonts w:eastAsia="Calibri" w:cs="Consolas" w:ascii="Consolas" w:hAnsi="Consolas" w:eastAsiaTheme="minorHAnsi"/>
          <w:color w:val="000000"/>
          <w:sz w:val="19"/>
          <w:szCs w:val="19"/>
          <w:lang w:val="en-US" w:eastAsia="en-US" w:bidi="ar-SA"/>
        </w:rPr>
        <w:t xml:space="preserve">::Parse()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error_list.clear();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line_number = 0;</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yyparse();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return</w:t>
      </w:r>
      <w:r>
        <w:rPr>
          <w:rFonts w:eastAsia="Calibri" w:cs="Consolas" w:ascii="Consolas" w:hAnsi="Consolas" w:eastAsiaTheme="minorHAnsi"/>
          <w:color w:val="000000"/>
          <w:sz w:val="19"/>
          <w:szCs w:val="19"/>
          <w:lang w:val="en-US" w:eastAsia="en-US" w:bidi="ar-SA"/>
        </w:rPr>
        <w:t xml:space="preserve"> error_list.size();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std::</w:t>
      </w:r>
      <w:r>
        <w:rPr>
          <w:rFonts w:eastAsia="Calibri" w:cs="Consolas" w:ascii="Consolas" w:hAnsi="Consolas" w:eastAsiaTheme="minorHAnsi"/>
          <w:color w:val="2B91AF"/>
          <w:sz w:val="19"/>
          <w:szCs w:val="19"/>
          <w:lang w:val="en-US" w:eastAsia="en-US" w:bidi="ar-SA"/>
        </w:rPr>
        <w:t>list</w:t>
      </w:r>
      <w:r>
        <w:rPr>
          <w:rFonts w:eastAsia="Calibri" w:cs="Consolas" w:ascii="Consolas" w:hAnsi="Consolas" w:eastAsiaTheme="minorHAnsi"/>
          <w:color w:val="000000"/>
          <w:sz w:val="19"/>
          <w:szCs w:val="19"/>
          <w:lang w:val="en-US" w:eastAsia="en-US" w:bidi="ar-SA"/>
        </w:rPr>
        <w:t>&lt;</w:t>
      </w:r>
      <w:r>
        <w:rPr>
          <w:rFonts w:eastAsia="Calibri" w:cs="Consolas" w:ascii="Consolas" w:hAnsi="Consolas" w:eastAsiaTheme="minorHAnsi"/>
          <w:color w:val="2B91AF"/>
          <w:sz w:val="19"/>
          <w:szCs w:val="19"/>
          <w:lang w:val="en-US" w:eastAsia="en-US" w:bidi="ar-SA"/>
        </w:rPr>
        <w:t>syntaxError</w:t>
      </w:r>
      <w:r>
        <w:rPr>
          <w:rFonts w:eastAsia="Calibri" w:cs="Consolas" w:ascii="Consolas" w:hAnsi="Consolas" w:eastAsiaTheme="minorHAnsi"/>
          <w:color w:val="000000"/>
          <w:sz w:val="19"/>
          <w:szCs w:val="19"/>
          <w:lang w:val="en-US" w:eastAsia="en-US" w:bidi="ar-SA"/>
        </w:rPr>
        <w:t xml:space="preserve">&gt; </w:t>
      </w:r>
      <w:r>
        <w:rPr>
          <w:rFonts w:eastAsia="Calibri" w:cs="Consolas" w:ascii="Consolas" w:hAnsi="Consolas" w:eastAsiaTheme="minorHAnsi"/>
          <w:color w:val="2B91AF"/>
          <w:sz w:val="19"/>
          <w:szCs w:val="19"/>
          <w:lang w:val="en-US" w:eastAsia="en-US" w:bidi="ar-SA"/>
        </w:rPr>
        <w:t>Parser</w:t>
      </w:r>
      <w:r>
        <w:rPr>
          <w:rFonts w:eastAsia="Calibri" w:cs="Consolas" w:ascii="Consolas" w:hAnsi="Consolas" w:eastAsiaTheme="minorHAnsi"/>
          <w:color w:val="000000"/>
          <w:sz w:val="19"/>
          <w:szCs w:val="19"/>
          <w:lang w:val="en-US" w:eastAsia="en-US" w:bidi="ar-SA"/>
        </w:rPr>
        <w:t>::GetErrors()</w:t>
      </w:r>
    </w:p>
    <w:p>
      <w:pPr>
        <w:pStyle w:val="Normal"/>
        <w:widowControl/>
        <w:ind w:firstLine="709"/>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eastAsia="en-US" w:bidi="ar-SA"/>
        </w:rPr>
        <w:t>{</w:t>
      </w:r>
    </w:p>
    <w:p>
      <w:pPr>
        <w:pStyle w:val="Normal"/>
        <w:widowControl/>
        <w:ind w:firstLine="709"/>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eastAsia="en-US" w:bidi="ar-SA"/>
        </w:rPr>
        <w:tab/>
      </w:r>
      <w:r>
        <w:rPr>
          <w:rFonts w:eastAsia="Calibri" w:cs="Consolas" w:ascii="Consolas" w:hAnsi="Consolas" w:eastAsiaTheme="minorHAnsi"/>
          <w:color w:val="0000FF"/>
          <w:sz w:val="19"/>
          <w:szCs w:val="19"/>
          <w:lang w:eastAsia="en-US" w:bidi="ar-SA"/>
        </w:rPr>
        <w:t>return</w:t>
      </w:r>
      <w:r>
        <w:rPr>
          <w:rFonts w:eastAsia="Calibri" w:cs="Consolas" w:ascii="Consolas" w:hAnsi="Consolas" w:eastAsiaTheme="minorHAnsi"/>
          <w:color w:val="000000"/>
          <w:sz w:val="19"/>
          <w:szCs w:val="19"/>
          <w:lang w:eastAsia="en-US" w:bidi="ar-SA"/>
        </w:rPr>
        <w:t xml:space="preserve"> error_list;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2"/>
        <w:rPr>
          <w:rFonts w:eastAsia="Calibri" w:eastAsiaTheme="minorHAnsi"/>
          <w:lang w:val="en-US" w:eastAsia="en-US" w:bidi="ar-SA"/>
        </w:rPr>
      </w:pPr>
      <w:bookmarkStart w:id="37" w:name="_Toc88524328"/>
      <w:r>
        <w:rPr>
          <w:rFonts w:eastAsia="Calibri" w:eastAsiaTheme="minorHAnsi"/>
          <w:lang w:val="en-US" w:eastAsia="en-US" w:bidi="ar-SA"/>
        </w:rPr>
        <w:t>FlexLexer.h</w:t>
      </w:r>
      <w:bookmarkEnd w:id="37"/>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-*-C++-*-</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FlexLexer.h -- define interfaces for lexical analyzer classes generated</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by flex</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Copyright (c) 1993 The Regents of the University of California.</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All rights reserved.</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This code is derived from software contributed to Berkeley by</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Kent Williams and Tom Epperly.</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Redistribution and use in source and binary forms, with or without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modification, are permitted provided that the following conditions</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are met: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1. Redistributions of source code must retain the above copyright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notice, this list of conditions and the following disclaimer.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2. Redistributions in binary form must reproduce the above copyright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notice, this list of conditions and the following disclaimer in the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documentation and/or other materials provided with the distribution.</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Neither the name of the University nor the names of its contributors</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may be used to endorse or promote products derived from this software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without specific prior written permission.</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THIS SOFTWARE IS PROVIDED ``AS IS'' AND WITHOUT ANY EXPRESS OR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IMPLIED WARRANTIES, INCLUDING, WITHOUT LIMITATION, THE IMPLIED</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WARRANTIES OF MERCHANTABILITY AND FITNESS FOR A PARTICULAR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PURPOSE.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This file defines FlexLexer, an abstract class which specifies the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external interface provided to flex C++ lexer objects, and yyFlexLexer,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which defines a particular lexer class.</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If you want to create multiple lexer classes, you use the -P flag</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to rename each yyFlexLexer to some other xxFlexLexer.  You then</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include &lt;FlexLexer.h&gt; in your other sources once per lexer class:</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#undef yyFlexLexer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#define yyFlexLexer xxFlexLexer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#include &lt;FlexLexer.h&gt;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#undef yyFlexLexer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#define yyFlexLexer zzFlexLexer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#include &lt;FlexLexer.h&gt;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#ifndef</w:t>
      </w:r>
      <w:r>
        <w:rPr>
          <w:rFonts w:eastAsia="Calibri" w:cs="Consolas" w:ascii="Consolas" w:hAnsi="Consolas" w:eastAsiaTheme="minorHAnsi"/>
          <w:color w:val="000000"/>
          <w:sz w:val="19"/>
          <w:szCs w:val="19"/>
          <w:lang w:val="en-US" w:eastAsia="en-US" w:bidi="ar-SA"/>
        </w:rPr>
        <w:t xml:space="preserve"> __FLEX_LEXER_H</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Never included before - need to define base class.</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#define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6F008A"/>
          <w:sz w:val="19"/>
          <w:szCs w:val="19"/>
          <w:lang w:val="en-US" w:eastAsia="en-US" w:bidi="ar-SA"/>
        </w:rPr>
        <w:t>__FLEX_LEXER_H</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&lt;iostream&gt;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extern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"C++"</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struct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yy_buffer_state</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typedef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yy_state_type</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class</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FlexLexer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~FlexLexer()        {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const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char</w:t>
      </w:r>
      <w:r>
        <w:rPr>
          <w:rFonts w:eastAsia="Calibri" w:cs="Consolas" w:ascii="Consolas" w:hAnsi="Consolas" w:eastAsiaTheme="minorHAnsi"/>
          <w:color w:val="000000"/>
          <w:sz w:val="19"/>
          <w:szCs w:val="19"/>
          <w:lang w:val="en-US" w:eastAsia="en-US" w:bidi="ar-SA"/>
        </w:rPr>
        <w:t xml:space="preserve">* YYText() </w:t>
      </w:r>
      <w:r>
        <w:rPr>
          <w:rFonts w:eastAsia="Calibri" w:cs="Consolas" w:ascii="Consolas" w:hAnsi="Consolas" w:eastAsiaTheme="minorHAnsi"/>
          <w:color w:val="0000FF"/>
          <w:sz w:val="19"/>
          <w:szCs w:val="19"/>
          <w:lang w:val="en-US" w:eastAsia="en-US" w:bidi="ar-SA"/>
        </w:rPr>
        <w:t>const</w:t>
      </w:r>
      <w:r>
        <w:rPr>
          <w:rFonts w:eastAsia="Calibri" w:cs="Consolas" w:ascii="Consolas" w:hAnsi="Consolas" w:eastAsiaTheme="minorHAnsi"/>
          <w:color w:val="000000"/>
          <w:sz w:val="19"/>
          <w:szCs w:val="19"/>
          <w:lang w:val="en-US" w:eastAsia="en-US" w:bidi="ar-SA"/>
        </w:rPr>
        <w:t xml:space="preserve">  { </w:t>
      </w:r>
      <w:r>
        <w:rPr>
          <w:rFonts w:eastAsia="Calibri" w:cs="Consolas" w:ascii="Consolas" w:hAnsi="Consolas" w:eastAsiaTheme="minorHAnsi"/>
          <w:color w:val="0000FF"/>
          <w:sz w:val="19"/>
          <w:szCs w:val="19"/>
          <w:lang w:val="en-US" w:eastAsia="en-US" w:bidi="ar-SA"/>
        </w:rPr>
        <w:t>return</w:t>
      </w:r>
      <w:r>
        <w:rPr>
          <w:rFonts w:eastAsia="Calibri" w:cs="Consolas" w:ascii="Consolas" w:hAnsi="Consolas" w:eastAsiaTheme="minorHAnsi"/>
          <w:color w:val="000000"/>
          <w:sz w:val="19"/>
          <w:szCs w:val="19"/>
          <w:lang w:val="en-US" w:eastAsia="en-US" w:bidi="ar-SA"/>
        </w:rPr>
        <w:t xml:space="preserve"> yytext;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YYLeng()        </w:t>
      </w:r>
      <w:r>
        <w:rPr>
          <w:rFonts w:eastAsia="Calibri" w:cs="Consolas" w:ascii="Consolas" w:hAnsi="Consolas" w:eastAsiaTheme="minorHAnsi"/>
          <w:color w:val="0000FF"/>
          <w:sz w:val="19"/>
          <w:szCs w:val="19"/>
          <w:lang w:val="en-US" w:eastAsia="en-US" w:bidi="ar-SA"/>
        </w:rPr>
        <w:t>const</w:t>
      </w:r>
      <w:r>
        <w:rPr>
          <w:rFonts w:eastAsia="Calibri" w:cs="Consolas" w:ascii="Consolas" w:hAnsi="Consolas" w:eastAsiaTheme="minorHAnsi"/>
          <w:color w:val="000000"/>
          <w:sz w:val="19"/>
          <w:szCs w:val="19"/>
          <w:lang w:val="en-US" w:eastAsia="en-US" w:bidi="ar-SA"/>
        </w:rPr>
        <w:t xml:space="preserve">   { </w:t>
      </w:r>
      <w:r>
        <w:rPr>
          <w:rFonts w:eastAsia="Calibri" w:cs="Consolas" w:ascii="Consolas" w:hAnsi="Consolas" w:eastAsiaTheme="minorHAnsi"/>
          <w:color w:val="0000FF"/>
          <w:sz w:val="19"/>
          <w:szCs w:val="19"/>
          <w:lang w:val="en-US" w:eastAsia="en-US" w:bidi="ar-SA"/>
        </w:rPr>
        <w:t>return</w:t>
      </w:r>
      <w:r>
        <w:rPr>
          <w:rFonts w:eastAsia="Calibri" w:cs="Consolas" w:ascii="Consolas" w:hAnsi="Consolas" w:eastAsiaTheme="minorHAnsi"/>
          <w:color w:val="000000"/>
          <w:sz w:val="19"/>
          <w:szCs w:val="19"/>
          <w:lang w:val="en-US" w:eastAsia="en-US" w:bidi="ar-SA"/>
        </w:rPr>
        <w:t xml:space="preserve"> yyleng;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yy_switch_to_buffer( </w:t>
      </w:r>
      <w:r>
        <w:rPr>
          <w:rFonts w:eastAsia="Calibri" w:cs="Consolas" w:ascii="Consolas" w:hAnsi="Consolas" w:eastAsiaTheme="minorHAnsi"/>
          <w:color w:val="2B91AF"/>
          <w:sz w:val="19"/>
          <w:szCs w:val="19"/>
          <w:lang w:val="en-US" w:eastAsia="en-US" w:bidi="ar-SA"/>
        </w:rPr>
        <w:t>yy_buffer_state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new_buffer</w:t>
      </w:r>
      <w:r>
        <w:rPr>
          <w:rFonts w:eastAsia="Calibri" w:cs="Consolas" w:ascii="Consolas" w:hAnsi="Consolas" w:eastAsiaTheme="minorHAnsi"/>
          <w:color w:val="000000"/>
          <w:sz w:val="19"/>
          <w:szCs w:val="19"/>
          <w:lang w:val="en-US" w:eastAsia="en-US" w:bidi="ar-SA"/>
        </w:rPr>
        <w:t xml:space="preserve"> ) = 0;</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yy_buffer_state</w:t>
      </w:r>
      <w:r>
        <w:rPr>
          <w:rFonts w:eastAsia="Calibri" w:cs="Consolas" w:ascii="Consolas" w:hAnsi="Consolas" w:eastAsiaTheme="minorHAnsi"/>
          <w:color w:val="000000"/>
          <w:sz w:val="19"/>
          <w:szCs w:val="19"/>
          <w:lang w:val="en-US" w:eastAsia="en-US" w:bidi="ar-SA"/>
        </w:rPr>
        <w:t>* yy_create_buffer(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s</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size</w:t>
      </w:r>
      <w:r>
        <w:rPr>
          <w:rFonts w:eastAsia="Calibri" w:cs="Consolas" w:ascii="Consolas" w:hAnsi="Consolas" w:eastAsiaTheme="minorHAnsi"/>
          <w:color w:val="000000"/>
          <w:sz w:val="19"/>
          <w:szCs w:val="19"/>
          <w:lang w:val="en-US" w:eastAsia="en-US" w:bidi="ar-SA"/>
        </w:rPr>
        <w:t xml:space="preserve"> ) = 0;</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yy_buffer_state</w:t>
      </w:r>
      <w:r>
        <w:rPr>
          <w:rFonts w:eastAsia="Calibri" w:cs="Consolas" w:ascii="Consolas" w:hAnsi="Consolas" w:eastAsiaTheme="minorHAnsi"/>
          <w:color w:val="000000"/>
          <w:sz w:val="19"/>
          <w:szCs w:val="19"/>
          <w:lang w:val="en-US" w:eastAsia="en-US" w:bidi="ar-SA"/>
        </w:rPr>
        <w:t>* yy_create_buffer(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&amp; </w:t>
      </w:r>
      <w:r>
        <w:rPr>
          <w:rFonts w:eastAsia="Calibri" w:cs="Consolas" w:ascii="Consolas" w:hAnsi="Consolas" w:eastAsiaTheme="minorHAnsi"/>
          <w:color w:val="808080"/>
          <w:sz w:val="19"/>
          <w:szCs w:val="19"/>
          <w:lang w:val="en-US" w:eastAsia="en-US" w:bidi="ar-SA"/>
        </w:rPr>
        <w:t>s</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size</w:t>
      </w:r>
      <w:r>
        <w:rPr>
          <w:rFonts w:eastAsia="Calibri" w:cs="Consolas" w:ascii="Consolas" w:hAnsi="Consolas" w:eastAsiaTheme="minorHAnsi"/>
          <w:color w:val="000000"/>
          <w:sz w:val="19"/>
          <w:szCs w:val="19"/>
          <w:lang w:val="en-US" w:eastAsia="en-US" w:bidi="ar-SA"/>
        </w:rPr>
        <w:t xml:space="preserve"> ) = 0;</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yy_delete_buffer( </w:t>
      </w:r>
      <w:r>
        <w:rPr>
          <w:rFonts w:eastAsia="Calibri" w:cs="Consolas" w:ascii="Consolas" w:hAnsi="Consolas" w:eastAsiaTheme="minorHAnsi"/>
          <w:color w:val="2B91AF"/>
          <w:sz w:val="19"/>
          <w:szCs w:val="19"/>
          <w:lang w:val="en-US" w:eastAsia="en-US" w:bidi="ar-SA"/>
        </w:rPr>
        <w:t>yy_buffer_state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b</w:t>
      </w:r>
      <w:r>
        <w:rPr>
          <w:rFonts w:eastAsia="Calibri" w:cs="Consolas" w:ascii="Consolas" w:hAnsi="Consolas" w:eastAsiaTheme="minorHAnsi"/>
          <w:color w:val="000000"/>
          <w:sz w:val="19"/>
          <w:szCs w:val="19"/>
          <w:lang w:val="en-US" w:eastAsia="en-US" w:bidi="ar-SA"/>
        </w:rPr>
        <w:t xml:space="preserve"> ) = 0;</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yyrestart(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s</w:t>
      </w:r>
      <w:r>
        <w:rPr>
          <w:rFonts w:eastAsia="Calibri" w:cs="Consolas" w:ascii="Consolas" w:hAnsi="Consolas" w:eastAsiaTheme="minorHAnsi"/>
          <w:color w:val="000000"/>
          <w:sz w:val="19"/>
          <w:szCs w:val="19"/>
          <w:lang w:val="en-US" w:eastAsia="en-US" w:bidi="ar-SA"/>
        </w:rPr>
        <w:t xml:space="preserve"> ) = 0;</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yyrestart(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&amp; </w:t>
      </w:r>
      <w:r>
        <w:rPr>
          <w:rFonts w:eastAsia="Calibri" w:cs="Consolas" w:ascii="Consolas" w:hAnsi="Consolas" w:eastAsiaTheme="minorHAnsi"/>
          <w:color w:val="808080"/>
          <w:sz w:val="19"/>
          <w:szCs w:val="19"/>
          <w:lang w:val="en-US" w:eastAsia="en-US" w:bidi="ar-SA"/>
        </w:rPr>
        <w:t>s</w:t>
      </w:r>
      <w:r>
        <w:rPr>
          <w:rFonts w:eastAsia="Calibri" w:cs="Consolas" w:ascii="Consolas" w:hAnsi="Consolas" w:eastAsiaTheme="minorHAnsi"/>
          <w:color w:val="000000"/>
          <w:sz w:val="19"/>
          <w:szCs w:val="19"/>
          <w:lang w:val="en-US" w:eastAsia="en-US" w:bidi="ar-SA"/>
        </w:rPr>
        <w:t xml:space="preserve"> ) = 0;</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yylex() = 0;</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Call yylex with new input/output sources.</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yylex(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&amp; </w:t>
      </w:r>
      <w:r>
        <w:rPr>
          <w:rFonts w:eastAsia="Calibri" w:cs="Consolas" w:ascii="Consolas" w:hAnsi="Consolas" w:eastAsiaTheme="minorHAnsi"/>
          <w:color w:val="808080"/>
          <w:sz w:val="19"/>
          <w:szCs w:val="19"/>
          <w:lang w:val="en-US" w:eastAsia="en-US" w:bidi="ar-SA"/>
        </w:rPr>
        <w:t>new_in</w:t>
      </w:r>
      <w:r>
        <w:rPr>
          <w:rFonts w:eastAsia="Calibri" w:cs="Consolas" w:ascii="Consolas" w:hAnsi="Consolas" w:eastAsiaTheme="minorHAnsi"/>
          <w:color w:val="000000"/>
          <w:sz w:val="19"/>
          <w:szCs w:val="19"/>
          <w:lang w:val="en-US" w:eastAsia="en-US" w:bidi="ar-SA"/>
        </w:rPr>
        <w:t>, std::</w:t>
      </w:r>
      <w:r>
        <w:rPr>
          <w:rFonts w:eastAsia="Calibri" w:cs="Consolas" w:ascii="Consolas" w:hAnsi="Consolas" w:eastAsiaTheme="minorHAnsi"/>
          <w:color w:val="2B91AF"/>
          <w:sz w:val="19"/>
          <w:szCs w:val="19"/>
          <w:lang w:val="en-US" w:eastAsia="en-US" w:bidi="ar-SA"/>
        </w:rPr>
        <w:t>ostream</w:t>
      </w:r>
      <w:r>
        <w:rPr>
          <w:rFonts w:eastAsia="Calibri" w:cs="Consolas" w:ascii="Consolas" w:hAnsi="Consolas" w:eastAsiaTheme="minorHAnsi"/>
          <w:color w:val="000000"/>
          <w:sz w:val="19"/>
          <w:szCs w:val="19"/>
          <w:lang w:val="en-US" w:eastAsia="en-US" w:bidi="ar-SA"/>
        </w:rPr>
        <w:t xml:space="preserve">&amp; </w:t>
      </w:r>
      <w:r>
        <w:rPr>
          <w:rFonts w:eastAsia="Calibri" w:cs="Consolas" w:ascii="Consolas" w:hAnsi="Consolas" w:eastAsiaTheme="minorHAnsi"/>
          <w:color w:val="808080"/>
          <w:sz w:val="19"/>
          <w:szCs w:val="19"/>
          <w:lang w:val="en-US" w:eastAsia="en-US" w:bidi="ar-SA"/>
        </w:rPr>
        <w:t>new_out</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switch_streams( </w:t>
      </w:r>
      <w:r>
        <w:rPr>
          <w:rFonts w:eastAsia="Calibri" w:cs="Consolas" w:ascii="Consolas" w:hAnsi="Consolas" w:eastAsiaTheme="minorHAnsi"/>
          <w:color w:val="808080"/>
          <w:sz w:val="19"/>
          <w:szCs w:val="19"/>
          <w:lang w:val="en-US" w:eastAsia="en-US" w:bidi="ar-SA"/>
        </w:rPr>
        <w:t>new_in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new_out</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return</w:t>
      </w:r>
      <w:r>
        <w:rPr>
          <w:rFonts w:eastAsia="Calibri" w:cs="Consolas" w:ascii="Consolas" w:hAnsi="Consolas" w:eastAsiaTheme="minorHAnsi"/>
          <w:color w:val="000000"/>
          <w:sz w:val="19"/>
          <w:szCs w:val="19"/>
          <w:lang w:val="en-US" w:eastAsia="en-US" w:bidi="ar-SA"/>
        </w:rPr>
        <w:t xml:space="preserve"> yylex();</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yylex(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new_in</w:t>
      </w:r>
      <w:r>
        <w:rPr>
          <w:rFonts w:eastAsia="Calibri" w:cs="Consolas" w:ascii="Consolas" w:hAnsi="Consolas" w:eastAsiaTheme="minorHAnsi"/>
          <w:color w:val="000000"/>
          <w:sz w:val="19"/>
          <w:szCs w:val="19"/>
          <w:lang w:val="en-US" w:eastAsia="en-US" w:bidi="ar-SA"/>
        </w:rPr>
        <w:t>, std::</w:t>
      </w:r>
      <w:r>
        <w:rPr>
          <w:rFonts w:eastAsia="Calibri" w:cs="Consolas" w:ascii="Consolas" w:hAnsi="Consolas" w:eastAsiaTheme="minorHAnsi"/>
          <w:color w:val="2B91AF"/>
          <w:sz w:val="19"/>
          <w:szCs w:val="19"/>
          <w:lang w:val="en-US" w:eastAsia="en-US" w:bidi="ar-SA"/>
        </w:rPr>
        <w:t>ostream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new_out</w:t>
      </w:r>
      <w:r>
        <w:rPr>
          <w:rFonts w:eastAsia="Calibri" w:cs="Consolas" w:ascii="Consolas" w:hAnsi="Consolas" w:eastAsiaTheme="minorHAnsi"/>
          <w:color w:val="000000"/>
          <w:sz w:val="19"/>
          <w:szCs w:val="19"/>
          <w:lang w:val="en-US" w:eastAsia="en-US" w:bidi="ar-SA"/>
        </w:rPr>
        <w:t xml:space="preserve"> = 0)</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switch_streams( </w:t>
      </w:r>
      <w:r>
        <w:rPr>
          <w:rFonts w:eastAsia="Calibri" w:cs="Consolas" w:ascii="Consolas" w:hAnsi="Consolas" w:eastAsiaTheme="minorHAnsi"/>
          <w:color w:val="808080"/>
          <w:sz w:val="19"/>
          <w:szCs w:val="19"/>
          <w:lang w:val="en-US" w:eastAsia="en-US" w:bidi="ar-SA"/>
        </w:rPr>
        <w:t>new_in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new_out</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return</w:t>
      </w:r>
      <w:r>
        <w:rPr>
          <w:rFonts w:eastAsia="Calibri" w:cs="Consolas" w:ascii="Consolas" w:hAnsi="Consolas" w:eastAsiaTheme="minorHAnsi"/>
          <w:color w:val="000000"/>
          <w:sz w:val="19"/>
          <w:szCs w:val="19"/>
          <w:lang w:val="en-US" w:eastAsia="en-US" w:bidi="ar-SA"/>
        </w:rPr>
        <w:t xml:space="preserve"> yylex();</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Switch to new input/output streams.  A nil stream pointer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indicates "keep the current one".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switch_streams(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new_in</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std::</w:t>
      </w:r>
      <w:r>
        <w:rPr>
          <w:rFonts w:eastAsia="Calibri" w:cs="Consolas" w:ascii="Consolas" w:hAnsi="Consolas" w:eastAsiaTheme="minorHAnsi"/>
          <w:color w:val="2B91AF"/>
          <w:sz w:val="19"/>
          <w:szCs w:val="19"/>
          <w:lang w:val="en-US" w:eastAsia="en-US" w:bidi="ar-SA"/>
        </w:rPr>
        <w:t>ostream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new_out</w:t>
      </w:r>
      <w:r>
        <w:rPr>
          <w:rFonts w:eastAsia="Calibri" w:cs="Consolas" w:ascii="Consolas" w:hAnsi="Consolas" w:eastAsiaTheme="minorHAnsi"/>
          <w:color w:val="000000"/>
          <w:sz w:val="19"/>
          <w:szCs w:val="19"/>
          <w:lang w:val="en-US" w:eastAsia="en-US" w:bidi="ar-SA"/>
        </w:rPr>
        <w:t xml:space="preserve"> ) = 0;</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switch_streams(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&amp; </w:t>
      </w:r>
      <w:r>
        <w:rPr>
          <w:rFonts w:eastAsia="Calibri" w:cs="Consolas" w:ascii="Consolas" w:hAnsi="Consolas" w:eastAsiaTheme="minorHAnsi"/>
          <w:color w:val="808080"/>
          <w:sz w:val="19"/>
          <w:szCs w:val="19"/>
          <w:lang w:val="en-US" w:eastAsia="en-US" w:bidi="ar-SA"/>
        </w:rPr>
        <w:t>new_in</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std::</w:t>
      </w:r>
      <w:r>
        <w:rPr>
          <w:rFonts w:eastAsia="Calibri" w:cs="Consolas" w:ascii="Consolas" w:hAnsi="Consolas" w:eastAsiaTheme="minorHAnsi"/>
          <w:color w:val="2B91AF"/>
          <w:sz w:val="19"/>
          <w:szCs w:val="19"/>
          <w:lang w:val="en-US" w:eastAsia="en-US" w:bidi="ar-SA"/>
        </w:rPr>
        <w:t>ostream</w:t>
      </w:r>
      <w:r>
        <w:rPr>
          <w:rFonts w:eastAsia="Calibri" w:cs="Consolas" w:ascii="Consolas" w:hAnsi="Consolas" w:eastAsiaTheme="minorHAnsi"/>
          <w:color w:val="000000"/>
          <w:sz w:val="19"/>
          <w:szCs w:val="19"/>
          <w:lang w:val="en-US" w:eastAsia="en-US" w:bidi="ar-SA"/>
        </w:rPr>
        <w:t xml:space="preserve">&amp; </w:t>
      </w:r>
      <w:r>
        <w:rPr>
          <w:rFonts w:eastAsia="Calibri" w:cs="Consolas" w:ascii="Consolas" w:hAnsi="Consolas" w:eastAsiaTheme="minorHAnsi"/>
          <w:color w:val="808080"/>
          <w:sz w:val="19"/>
          <w:szCs w:val="19"/>
          <w:lang w:val="en-US" w:eastAsia="en-US" w:bidi="ar-SA"/>
        </w:rPr>
        <w:t>new_out</w:t>
      </w:r>
      <w:r>
        <w:rPr>
          <w:rFonts w:eastAsia="Calibri" w:cs="Consolas" w:ascii="Consolas" w:hAnsi="Consolas" w:eastAsiaTheme="minorHAnsi"/>
          <w:color w:val="000000"/>
          <w:sz w:val="19"/>
          <w:szCs w:val="19"/>
          <w:lang w:val="en-US" w:eastAsia="en-US" w:bidi="ar-SA"/>
        </w:rPr>
        <w:t xml:space="preserve"> ) = 0;</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lineno() </w:t>
      </w:r>
      <w:r>
        <w:rPr>
          <w:rFonts w:eastAsia="Calibri" w:cs="Consolas" w:ascii="Consolas" w:hAnsi="Consolas" w:eastAsiaTheme="minorHAnsi"/>
          <w:color w:val="0000FF"/>
          <w:sz w:val="19"/>
          <w:szCs w:val="19"/>
          <w:lang w:val="en-US" w:eastAsia="en-US" w:bidi="ar-SA"/>
        </w:rPr>
        <w:t>const</w:t>
      </w:r>
      <w:r>
        <w:rPr>
          <w:rFonts w:eastAsia="Calibri" w:cs="Consolas" w:ascii="Consolas" w:hAnsi="Consolas" w:eastAsiaTheme="minorHAnsi"/>
          <w:color w:val="000000"/>
          <w:sz w:val="19"/>
          <w:szCs w:val="19"/>
          <w:lang w:val="en-US" w:eastAsia="en-US" w:bidi="ar-SA"/>
        </w:rPr>
        <w:t xml:space="preserve">          { </w:t>
      </w:r>
      <w:r>
        <w:rPr>
          <w:rFonts w:eastAsia="Calibri" w:cs="Consolas" w:ascii="Consolas" w:hAnsi="Consolas" w:eastAsiaTheme="minorHAnsi"/>
          <w:color w:val="0000FF"/>
          <w:sz w:val="19"/>
          <w:szCs w:val="19"/>
          <w:lang w:val="en-US" w:eastAsia="en-US" w:bidi="ar-SA"/>
        </w:rPr>
        <w:t>return</w:t>
      </w:r>
      <w:r>
        <w:rPr>
          <w:rFonts w:eastAsia="Calibri" w:cs="Consolas" w:ascii="Consolas" w:hAnsi="Consolas" w:eastAsiaTheme="minorHAnsi"/>
          <w:color w:val="000000"/>
          <w:sz w:val="19"/>
          <w:szCs w:val="19"/>
          <w:lang w:val="en-US" w:eastAsia="en-US" w:bidi="ar-SA"/>
        </w:rPr>
        <w:t xml:space="preserve"> yylineno;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debug() </w:t>
      </w:r>
      <w:r>
        <w:rPr>
          <w:rFonts w:eastAsia="Calibri" w:cs="Consolas" w:ascii="Consolas" w:hAnsi="Consolas" w:eastAsiaTheme="minorHAnsi"/>
          <w:color w:val="0000FF"/>
          <w:sz w:val="19"/>
          <w:szCs w:val="19"/>
          <w:lang w:val="en-US" w:eastAsia="en-US" w:bidi="ar-SA"/>
        </w:rPr>
        <w:t>const</w:t>
      </w:r>
      <w:r>
        <w:rPr>
          <w:rFonts w:eastAsia="Calibri" w:cs="Consolas" w:ascii="Consolas" w:hAnsi="Consolas" w:eastAsiaTheme="minorHAnsi"/>
          <w:color w:val="000000"/>
          <w:sz w:val="19"/>
          <w:szCs w:val="19"/>
          <w:lang w:val="en-US" w:eastAsia="en-US" w:bidi="ar-SA"/>
        </w:rPr>
        <w:t xml:space="preserve">           { </w:t>
      </w:r>
      <w:r>
        <w:rPr>
          <w:rFonts w:eastAsia="Calibri" w:cs="Consolas" w:ascii="Consolas" w:hAnsi="Consolas" w:eastAsiaTheme="minorHAnsi"/>
          <w:color w:val="0000FF"/>
          <w:sz w:val="19"/>
          <w:szCs w:val="19"/>
          <w:lang w:val="en-US" w:eastAsia="en-US" w:bidi="ar-SA"/>
        </w:rPr>
        <w:t>return</w:t>
      </w:r>
      <w:r>
        <w:rPr>
          <w:rFonts w:eastAsia="Calibri" w:cs="Consolas" w:ascii="Consolas" w:hAnsi="Consolas" w:eastAsiaTheme="minorHAnsi"/>
          <w:color w:val="000000"/>
          <w:sz w:val="19"/>
          <w:szCs w:val="19"/>
          <w:lang w:val="en-US" w:eastAsia="en-US" w:bidi="ar-SA"/>
        </w:rPr>
        <w:t xml:space="preserve"> yy_flex_debug;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set_debug(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flag</w:t>
      </w:r>
      <w:r>
        <w:rPr>
          <w:rFonts w:eastAsia="Calibri" w:cs="Consolas" w:ascii="Consolas" w:hAnsi="Consolas" w:eastAsiaTheme="minorHAnsi"/>
          <w:color w:val="000000"/>
          <w:sz w:val="19"/>
          <w:szCs w:val="19"/>
          <w:lang w:val="en-US" w:eastAsia="en-US" w:bidi="ar-SA"/>
        </w:rPr>
        <w:t xml:space="preserve"> )  { yy_flex_debug = </w:t>
      </w:r>
      <w:r>
        <w:rPr>
          <w:rFonts w:eastAsia="Calibri" w:cs="Consolas" w:ascii="Consolas" w:hAnsi="Consolas" w:eastAsiaTheme="minorHAnsi"/>
          <w:color w:val="808080"/>
          <w:sz w:val="19"/>
          <w:szCs w:val="19"/>
          <w:lang w:val="en-US" w:eastAsia="en-US" w:bidi="ar-SA"/>
        </w:rPr>
        <w:t>flag</w:t>
      </w:r>
      <w:r>
        <w:rPr>
          <w:rFonts w:eastAsia="Calibri" w:cs="Consolas" w:ascii="Consolas" w:hAnsi="Consolas" w:eastAsiaTheme="minorHAnsi"/>
          <w:color w:val="000000"/>
          <w:sz w:val="19"/>
          <w:szCs w:val="19"/>
          <w:lang w:val="en-US" w:eastAsia="en-US" w:bidi="ar-SA"/>
        </w:rPr>
        <w:t>;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protected</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char</w:t>
      </w:r>
      <w:r>
        <w:rPr>
          <w:rFonts w:eastAsia="Calibri" w:cs="Consolas" w:ascii="Consolas" w:hAnsi="Consolas" w:eastAsiaTheme="minorHAnsi"/>
          <w:color w:val="000000"/>
          <w:sz w:val="19"/>
          <w:szCs w:val="19"/>
          <w:lang w:val="en-US" w:eastAsia="en-US" w:bidi="ar-SA"/>
        </w:rPr>
        <w:t>* yytext;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yyleng;</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yylineno;       </w:t>
      </w:r>
      <w:r>
        <w:rPr>
          <w:rFonts w:eastAsia="Calibri" w:cs="Consolas" w:ascii="Consolas" w:hAnsi="Consolas" w:eastAsiaTheme="minorHAnsi"/>
          <w:color w:val="008000"/>
          <w:sz w:val="19"/>
          <w:szCs w:val="19"/>
          <w:lang w:val="en-US" w:eastAsia="en-US" w:bidi="ar-SA"/>
        </w:rPr>
        <w:t>// only maintained if you use %option yylineno</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yy_flex_debug;  </w:t>
      </w:r>
      <w:r>
        <w:rPr>
          <w:rFonts w:eastAsia="Calibri" w:cs="Consolas" w:ascii="Consolas" w:hAnsi="Consolas" w:eastAsiaTheme="minorHAnsi"/>
          <w:color w:val="008000"/>
          <w:sz w:val="19"/>
          <w:szCs w:val="19"/>
          <w:lang w:val="en-US" w:eastAsia="en-US" w:bidi="ar-SA"/>
        </w:rPr>
        <w:t>// only has effect with -d or "%option debug"</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#endif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FLEXLEXER_H</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defined</w:t>
      </w:r>
      <w:r>
        <w:rPr>
          <w:rFonts w:eastAsia="Calibri" w:cs="Consolas" w:ascii="Consolas" w:hAnsi="Consolas" w:eastAsiaTheme="minorHAnsi"/>
          <w:color w:val="000000"/>
          <w:sz w:val="19"/>
          <w:szCs w:val="19"/>
          <w:lang w:val="en-US" w:eastAsia="en-US" w:bidi="ar-SA"/>
        </w:rPr>
        <w:t xml:space="preserve">(yyFlexLexer) || ! </w:t>
      </w:r>
      <w:r>
        <w:rPr>
          <w:rFonts w:eastAsia="Calibri" w:cs="Consolas" w:ascii="Consolas" w:hAnsi="Consolas" w:eastAsiaTheme="minorHAnsi"/>
          <w:color w:val="808080"/>
          <w:sz w:val="19"/>
          <w:szCs w:val="19"/>
          <w:lang w:val="en-US" w:eastAsia="en-US" w:bidi="ar-SA"/>
        </w:rPr>
        <w:t>defined</w:t>
      </w:r>
      <w:r>
        <w:rPr>
          <w:rFonts w:eastAsia="Calibri" w:cs="Consolas" w:ascii="Consolas" w:hAnsi="Consolas" w:eastAsiaTheme="minorHAnsi"/>
          <w:color w:val="000000"/>
          <w:sz w:val="19"/>
          <w:szCs w:val="19"/>
          <w:lang w:val="en-US" w:eastAsia="en-US" w:bidi="ar-SA"/>
        </w:rPr>
        <w:t>(yyFlexLexerOnce)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Either this is the first time through (yyFlexLexerOnce not defined),</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or this is a repeated include to define a different flavor of</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8000"/>
          <w:sz w:val="19"/>
          <w:szCs w:val="19"/>
          <w:lang w:val="en-US" w:eastAsia="en-US" w:bidi="ar-SA"/>
        </w:rPr>
        <w:t>// yyFlexLexer, as discussed in the flex manual.</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 define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6F008A"/>
          <w:sz w:val="19"/>
          <w:szCs w:val="19"/>
          <w:lang w:val="en-US" w:eastAsia="en-US" w:bidi="ar-SA"/>
        </w:rPr>
        <w:t>yyFlexLexerOnce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extern</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"C++"</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class</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yyFlexLexer</w:t>
      </w:r>
      <w:r>
        <w:rPr>
          <w:rFonts w:eastAsia="Calibri" w:cs="Consolas" w:ascii="Consolas" w:hAnsi="Consolas" w:eastAsiaTheme="minorHAnsi"/>
          <w:color w:val="000000"/>
          <w:sz w:val="19"/>
          <w:szCs w:val="19"/>
          <w:lang w:val="en-US" w:eastAsia="en-US" w:bidi="ar-SA"/>
        </w:rPr>
        <w:t xml:space="preserve"> : </w:t>
      </w: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FlexLexer</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arg_yyin and arg_yyout default to the cin and cout, but we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only make that assignment when initializing in yylex().</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yyFlexLexer(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&amp; </w:t>
      </w:r>
      <w:r>
        <w:rPr>
          <w:rFonts w:eastAsia="Calibri" w:cs="Consolas" w:ascii="Consolas" w:hAnsi="Consolas" w:eastAsiaTheme="minorHAnsi"/>
          <w:color w:val="808080"/>
          <w:sz w:val="19"/>
          <w:szCs w:val="19"/>
          <w:lang w:val="en-US" w:eastAsia="en-US" w:bidi="ar-SA"/>
        </w:rPr>
        <w:t>arg_yyin</w:t>
      </w:r>
      <w:r>
        <w:rPr>
          <w:rFonts w:eastAsia="Calibri" w:cs="Consolas" w:ascii="Consolas" w:hAnsi="Consolas" w:eastAsiaTheme="minorHAnsi"/>
          <w:color w:val="000000"/>
          <w:sz w:val="19"/>
          <w:szCs w:val="19"/>
          <w:lang w:val="en-US" w:eastAsia="en-US" w:bidi="ar-SA"/>
        </w:rPr>
        <w:t>, std::</w:t>
      </w:r>
      <w:r>
        <w:rPr>
          <w:rFonts w:eastAsia="Calibri" w:cs="Consolas" w:ascii="Consolas" w:hAnsi="Consolas" w:eastAsiaTheme="minorHAnsi"/>
          <w:color w:val="2B91AF"/>
          <w:sz w:val="19"/>
          <w:szCs w:val="19"/>
          <w:lang w:val="en-US" w:eastAsia="en-US" w:bidi="ar-SA"/>
        </w:rPr>
        <w:t>ostream</w:t>
      </w:r>
      <w:r>
        <w:rPr>
          <w:rFonts w:eastAsia="Calibri" w:cs="Consolas" w:ascii="Consolas" w:hAnsi="Consolas" w:eastAsiaTheme="minorHAnsi"/>
          <w:color w:val="000000"/>
          <w:sz w:val="19"/>
          <w:szCs w:val="19"/>
          <w:lang w:val="en-US" w:eastAsia="en-US" w:bidi="ar-SA"/>
        </w:rPr>
        <w:t xml:space="preserve">&amp; </w:t>
      </w:r>
      <w:r>
        <w:rPr>
          <w:rFonts w:eastAsia="Calibri" w:cs="Consolas" w:ascii="Consolas" w:hAnsi="Consolas" w:eastAsiaTheme="minorHAnsi"/>
          <w:color w:val="808080"/>
          <w:sz w:val="19"/>
          <w:szCs w:val="19"/>
          <w:lang w:val="en-US" w:eastAsia="en-US" w:bidi="ar-SA"/>
        </w:rPr>
        <w:t>arg_yyout</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yyFlexLexer(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arg_yyin</w:t>
      </w:r>
      <w:r>
        <w:rPr>
          <w:rFonts w:eastAsia="Calibri" w:cs="Consolas" w:ascii="Consolas" w:hAnsi="Consolas" w:eastAsiaTheme="minorHAnsi"/>
          <w:color w:val="000000"/>
          <w:sz w:val="19"/>
          <w:szCs w:val="19"/>
          <w:lang w:val="en-US" w:eastAsia="en-US" w:bidi="ar-SA"/>
        </w:rPr>
        <w:t xml:space="preserve"> = 0, std::</w:t>
      </w:r>
      <w:r>
        <w:rPr>
          <w:rFonts w:eastAsia="Calibri" w:cs="Consolas" w:ascii="Consolas" w:hAnsi="Consolas" w:eastAsiaTheme="minorHAnsi"/>
          <w:color w:val="2B91AF"/>
          <w:sz w:val="19"/>
          <w:szCs w:val="19"/>
          <w:lang w:val="en-US" w:eastAsia="en-US" w:bidi="ar-SA"/>
        </w:rPr>
        <w:t>ostream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arg_yyout</w:t>
      </w:r>
      <w:r>
        <w:rPr>
          <w:rFonts w:eastAsia="Calibri" w:cs="Consolas" w:ascii="Consolas" w:hAnsi="Consolas" w:eastAsiaTheme="minorHAnsi"/>
          <w:color w:val="000000"/>
          <w:sz w:val="19"/>
          <w:szCs w:val="19"/>
          <w:lang w:val="en-US" w:eastAsia="en-US" w:bidi="ar-SA"/>
        </w:rPr>
        <w:t xml:space="preserve"> = 0 );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private</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ctor_common();</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~yyFlexLexer();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yy_switch_to_buffer( </w:t>
      </w:r>
      <w:r>
        <w:rPr>
          <w:rFonts w:eastAsia="Calibri" w:cs="Consolas" w:ascii="Consolas" w:hAnsi="Consolas" w:eastAsiaTheme="minorHAnsi"/>
          <w:color w:val="2B91AF"/>
          <w:sz w:val="19"/>
          <w:szCs w:val="19"/>
          <w:lang w:val="en-US" w:eastAsia="en-US" w:bidi="ar-SA"/>
        </w:rPr>
        <w:t>yy_buffer_state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new_buffer</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yy_buffer_state</w:t>
      </w:r>
      <w:r>
        <w:rPr>
          <w:rFonts w:eastAsia="Calibri" w:cs="Consolas" w:ascii="Consolas" w:hAnsi="Consolas" w:eastAsiaTheme="minorHAnsi"/>
          <w:color w:val="000000"/>
          <w:sz w:val="19"/>
          <w:szCs w:val="19"/>
          <w:lang w:val="en-US" w:eastAsia="en-US" w:bidi="ar-SA"/>
        </w:rPr>
        <w:t>* yy_create_buffer(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s</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size</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yy_buffer_state</w:t>
      </w:r>
      <w:r>
        <w:rPr>
          <w:rFonts w:eastAsia="Calibri" w:cs="Consolas" w:ascii="Consolas" w:hAnsi="Consolas" w:eastAsiaTheme="minorHAnsi"/>
          <w:color w:val="000000"/>
          <w:sz w:val="19"/>
          <w:szCs w:val="19"/>
          <w:lang w:val="en-US" w:eastAsia="en-US" w:bidi="ar-SA"/>
        </w:rPr>
        <w:t>* yy_create_buffer(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&amp; </w:t>
      </w:r>
      <w:r>
        <w:rPr>
          <w:rFonts w:eastAsia="Calibri" w:cs="Consolas" w:ascii="Consolas" w:hAnsi="Consolas" w:eastAsiaTheme="minorHAnsi"/>
          <w:color w:val="808080"/>
          <w:sz w:val="19"/>
          <w:szCs w:val="19"/>
          <w:lang w:val="en-US" w:eastAsia="en-US" w:bidi="ar-SA"/>
        </w:rPr>
        <w:t>s</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size</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yy_delete_buffer( </w:t>
      </w:r>
      <w:r>
        <w:rPr>
          <w:rFonts w:eastAsia="Calibri" w:cs="Consolas" w:ascii="Consolas" w:hAnsi="Consolas" w:eastAsiaTheme="minorHAnsi"/>
          <w:color w:val="2B91AF"/>
          <w:sz w:val="19"/>
          <w:szCs w:val="19"/>
          <w:lang w:val="en-US" w:eastAsia="en-US" w:bidi="ar-SA"/>
        </w:rPr>
        <w:t>yy_buffer_state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b</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yyrestart(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s</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yyrestart(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&amp; </w:t>
      </w:r>
      <w:r>
        <w:rPr>
          <w:rFonts w:eastAsia="Calibri" w:cs="Consolas" w:ascii="Consolas" w:hAnsi="Consolas" w:eastAsiaTheme="minorHAnsi"/>
          <w:color w:val="808080"/>
          <w:sz w:val="19"/>
          <w:szCs w:val="19"/>
          <w:lang w:val="en-US" w:eastAsia="en-US" w:bidi="ar-SA"/>
        </w:rPr>
        <w:t>s</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yypush_buffer_state( </w:t>
      </w:r>
      <w:r>
        <w:rPr>
          <w:rFonts w:eastAsia="Calibri" w:cs="Consolas" w:ascii="Consolas" w:hAnsi="Consolas" w:eastAsiaTheme="minorHAnsi"/>
          <w:color w:val="2B91AF"/>
          <w:sz w:val="19"/>
          <w:szCs w:val="19"/>
          <w:lang w:val="en-US" w:eastAsia="en-US" w:bidi="ar-SA"/>
        </w:rPr>
        <w:t>yy_buffer_state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new_buffer</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yypop_buffer_state();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yylex();</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switch_streams(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&amp; </w:t>
      </w:r>
      <w:r>
        <w:rPr>
          <w:rFonts w:eastAsia="Calibri" w:cs="Consolas" w:ascii="Consolas" w:hAnsi="Consolas" w:eastAsiaTheme="minorHAnsi"/>
          <w:color w:val="808080"/>
          <w:sz w:val="19"/>
          <w:szCs w:val="19"/>
          <w:lang w:val="en-US" w:eastAsia="en-US" w:bidi="ar-SA"/>
        </w:rPr>
        <w:t>new_in</w:t>
      </w:r>
      <w:r>
        <w:rPr>
          <w:rFonts w:eastAsia="Calibri" w:cs="Consolas" w:ascii="Consolas" w:hAnsi="Consolas" w:eastAsiaTheme="minorHAnsi"/>
          <w:color w:val="000000"/>
          <w:sz w:val="19"/>
          <w:szCs w:val="19"/>
          <w:lang w:val="en-US" w:eastAsia="en-US" w:bidi="ar-SA"/>
        </w:rPr>
        <w:t>, std::</w:t>
      </w:r>
      <w:r>
        <w:rPr>
          <w:rFonts w:eastAsia="Calibri" w:cs="Consolas" w:ascii="Consolas" w:hAnsi="Consolas" w:eastAsiaTheme="minorHAnsi"/>
          <w:color w:val="2B91AF"/>
          <w:sz w:val="19"/>
          <w:szCs w:val="19"/>
          <w:lang w:val="en-US" w:eastAsia="en-US" w:bidi="ar-SA"/>
        </w:rPr>
        <w:t>ostream</w:t>
      </w:r>
      <w:r>
        <w:rPr>
          <w:rFonts w:eastAsia="Calibri" w:cs="Consolas" w:ascii="Consolas" w:hAnsi="Consolas" w:eastAsiaTheme="minorHAnsi"/>
          <w:color w:val="000000"/>
          <w:sz w:val="19"/>
          <w:szCs w:val="19"/>
          <w:lang w:val="en-US" w:eastAsia="en-US" w:bidi="ar-SA"/>
        </w:rPr>
        <w:t xml:space="preserve">&amp; </w:t>
      </w:r>
      <w:r>
        <w:rPr>
          <w:rFonts w:eastAsia="Calibri" w:cs="Consolas" w:ascii="Consolas" w:hAnsi="Consolas" w:eastAsiaTheme="minorHAnsi"/>
          <w:color w:val="808080"/>
          <w:sz w:val="19"/>
          <w:szCs w:val="19"/>
          <w:lang w:val="en-US" w:eastAsia="en-US" w:bidi="ar-SA"/>
        </w:rPr>
        <w:t>new_out</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switch_streams(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new_in</w:t>
      </w:r>
      <w:r>
        <w:rPr>
          <w:rFonts w:eastAsia="Calibri" w:cs="Consolas" w:ascii="Consolas" w:hAnsi="Consolas" w:eastAsiaTheme="minorHAnsi"/>
          <w:color w:val="000000"/>
          <w:sz w:val="19"/>
          <w:szCs w:val="19"/>
          <w:lang w:val="en-US" w:eastAsia="en-US" w:bidi="ar-SA"/>
        </w:rPr>
        <w:t xml:space="preserve"> = 0, std::</w:t>
      </w:r>
      <w:r>
        <w:rPr>
          <w:rFonts w:eastAsia="Calibri" w:cs="Consolas" w:ascii="Consolas" w:hAnsi="Consolas" w:eastAsiaTheme="minorHAnsi"/>
          <w:color w:val="2B91AF"/>
          <w:sz w:val="19"/>
          <w:szCs w:val="19"/>
          <w:lang w:val="en-US" w:eastAsia="en-US" w:bidi="ar-SA"/>
        </w:rPr>
        <w:t>ostream</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new_out</w:t>
      </w:r>
      <w:r>
        <w:rPr>
          <w:rFonts w:eastAsia="Calibri" w:cs="Consolas" w:ascii="Consolas" w:hAnsi="Consolas" w:eastAsiaTheme="minorHAnsi"/>
          <w:color w:val="000000"/>
          <w:sz w:val="19"/>
          <w:szCs w:val="19"/>
          <w:lang w:val="en-US" w:eastAsia="en-US" w:bidi="ar-SA"/>
        </w:rPr>
        <w:t xml:space="preserve"> = 0 );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yywrap();</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protected</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LexerInput( </w:t>
      </w:r>
      <w:r>
        <w:rPr>
          <w:rFonts w:eastAsia="Calibri" w:cs="Consolas" w:ascii="Consolas" w:hAnsi="Consolas" w:eastAsiaTheme="minorHAnsi"/>
          <w:color w:val="0000FF"/>
          <w:sz w:val="19"/>
          <w:szCs w:val="19"/>
          <w:lang w:val="en-US" w:eastAsia="en-US" w:bidi="ar-SA"/>
        </w:rPr>
        <w:t>char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buf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max_size</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LexerOutput( </w:t>
      </w:r>
      <w:r>
        <w:rPr>
          <w:rFonts w:eastAsia="Calibri" w:cs="Consolas" w:ascii="Consolas" w:hAnsi="Consolas" w:eastAsiaTheme="minorHAnsi"/>
          <w:color w:val="0000FF"/>
          <w:sz w:val="19"/>
          <w:szCs w:val="19"/>
          <w:lang w:val="en-US" w:eastAsia="en-US" w:bidi="ar-SA"/>
        </w:rPr>
        <w:t>const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char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buf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size</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virtual</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LexerError( </w:t>
      </w:r>
      <w:r>
        <w:rPr>
          <w:rFonts w:eastAsia="Calibri" w:cs="Consolas" w:ascii="Consolas" w:hAnsi="Consolas" w:eastAsiaTheme="minorHAnsi"/>
          <w:color w:val="0000FF"/>
          <w:sz w:val="19"/>
          <w:szCs w:val="19"/>
          <w:lang w:val="en-US" w:eastAsia="en-US" w:bidi="ar-SA"/>
        </w:rPr>
        <w:t>const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char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msg</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yyunput(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char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buf_ptr</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yyinput();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yy_load_buffer_state();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yy_init_buffer( </w:t>
      </w:r>
      <w:r>
        <w:rPr>
          <w:rFonts w:eastAsia="Calibri" w:cs="Consolas" w:ascii="Consolas" w:hAnsi="Consolas" w:eastAsiaTheme="minorHAnsi"/>
          <w:color w:val="2B91AF"/>
          <w:sz w:val="19"/>
          <w:szCs w:val="19"/>
          <w:lang w:val="en-US" w:eastAsia="en-US" w:bidi="ar-SA"/>
        </w:rPr>
        <w:t>yy_buffer_state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b</w:t>
      </w:r>
      <w:r>
        <w:rPr>
          <w:rFonts w:eastAsia="Calibri" w:cs="Consolas" w:ascii="Consolas" w:hAnsi="Consolas" w:eastAsiaTheme="minorHAnsi"/>
          <w:color w:val="000000"/>
          <w:sz w:val="19"/>
          <w:szCs w:val="19"/>
          <w:lang w:val="en-US" w:eastAsia="en-US" w:bidi="ar-SA"/>
        </w:rPr>
        <w:t>, 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&amp; </w:t>
      </w:r>
      <w:r>
        <w:rPr>
          <w:rFonts w:eastAsia="Calibri" w:cs="Consolas" w:ascii="Consolas" w:hAnsi="Consolas" w:eastAsiaTheme="minorHAnsi"/>
          <w:color w:val="808080"/>
          <w:sz w:val="19"/>
          <w:szCs w:val="19"/>
          <w:lang w:val="en-US" w:eastAsia="en-US" w:bidi="ar-SA"/>
        </w:rPr>
        <w:t>s</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yy_flush_buffer( </w:t>
      </w:r>
      <w:r>
        <w:rPr>
          <w:rFonts w:eastAsia="Calibri" w:cs="Consolas" w:ascii="Consolas" w:hAnsi="Consolas" w:eastAsiaTheme="minorHAnsi"/>
          <w:color w:val="2B91AF"/>
          <w:sz w:val="19"/>
          <w:szCs w:val="19"/>
          <w:lang w:val="en-US" w:eastAsia="en-US" w:bidi="ar-SA"/>
        </w:rPr>
        <w:t>yy_buffer_state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b</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yy_start_stack_ptr;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yy_start_stack_depth;</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yy_start_stack;</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yy_push_state(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new_state</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yy_pop_state();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yy_top_state();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yy_state_type</w:t>
      </w:r>
      <w:r>
        <w:rPr>
          <w:rFonts w:eastAsia="Calibri" w:cs="Consolas" w:ascii="Consolas" w:hAnsi="Consolas" w:eastAsiaTheme="minorHAnsi"/>
          <w:color w:val="000000"/>
          <w:sz w:val="19"/>
          <w:szCs w:val="19"/>
          <w:lang w:val="en-US" w:eastAsia="en-US" w:bidi="ar-SA"/>
        </w:rPr>
        <w:t xml:space="preserve"> yy_get_previous_state();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yy_state_type</w:t>
      </w:r>
      <w:r>
        <w:rPr>
          <w:rFonts w:eastAsia="Calibri" w:cs="Consolas" w:ascii="Consolas" w:hAnsi="Consolas" w:eastAsiaTheme="minorHAnsi"/>
          <w:color w:val="000000"/>
          <w:sz w:val="19"/>
          <w:szCs w:val="19"/>
          <w:lang w:val="en-US" w:eastAsia="en-US" w:bidi="ar-SA"/>
        </w:rPr>
        <w:t xml:space="preserve"> yy_try_NUL_trans( </w:t>
      </w:r>
      <w:r>
        <w:rPr>
          <w:rFonts w:eastAsia="Calibri" w:cs="Consolas" w:ascii="Consolas" w:hAnsi="Consolas" w:eastAsiaTheme="minorHAnsi"/>
          <w:color w:val="2B91AF"/>
          <w:sz w:val="19"/>
          <w:szCs w:val="19"/>
          <w:lang w:val="en-US" w:eastAsia="en-US" w:bidi="ar-SA"/>
        </w:rPr>
        <w:t>yy_state_type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current_state</w:t>
      </w:r>
      <w:r>
        <w:rPr>
          <w:rFonts w:eastAsia="Calibri" w:cs="Consolas" w:ascii="Consolas" w:hAnsi="Consolas" w:eastAsiaTheme="minorHAnsi"/>
          <w:color w:val="000000"/>
          <w:sz w:val="19"/>
          <w:szCs w:val="19"/>
          <w:lang w:val="en-US" w:eastAsia="en-US" w:bidi="ar-SA"/>
        </w:rPr>
        <w:t xml:space="preserve">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yy_get_next_buffer();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std::</w:t>
      </w:r>
      <w:r>
        <w:rPr>
          <w:rFonts w:eastAsia="Calibri" w:cs="Consolas" w:ascii="Consolas" w:hAnsi="Consolas" w:eastAsiaTheme="minorHAnsi"/>
          <w:color w:val="2B91AF"/>
          <w:sz w:val="19"/>
          <w:szCs w:val="19"/>
          <w:lang w:val="en-US" w:eastAsia="en-US" w:bidi="ar-SA"/>
        </w:rPr>
        <w:t>istream</w:t>
      </w:r>
      <w:r>
        <w:rPr>
          <w:rFonts w:eastAsia="Calibri" w:cs="Consolas" w:ascii="Consolas" w:hAnsi="Consolas" w:eastAsiaTheme="minorHAnsi"/>
          <w:color w:val="000000"/>
          <w:sz w:val="19"/>
          <w:szCs w:val="19"/>
          <w:lang w:val="en-US" w:eastAsia="en-US" w:bidi="ar-SA"/>
        </w:rPr>
        <w:t xml:space="preserve"> yyin;  </w:t>
      </w:r>
      <w:r>
        <w:rPr>
          <w:rFonts w:eastAsia="Calibri" w:cs="Consolas" w:ascii="Consolas" w:hAnsi="Consolas" w:eastAsiaTheme="minorHAnsi"/>
          <w:color w:val="008000"/>
          <w:sz w:val="19"/>
          <w:szCs w:val="19"/>
          <w:lang w:val="en-US" w:eastAsia="en-US" w:bidi="ar-SA"/>
        </w:rPr>
        <w:t>// input source for default LexerInput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std::</w:t>
      </w:r>
      <w:r>
        <w:rPr>
          <w:rFonts w:eastAsia="Calibri" w:cs="Consolas" w:ascii="Consolas" w:hAnsi="Consolas" w:eastAsiaTheme="minorHAnsi"/>
          <w:color w:val="2B91AF"/>
          <w:sz w:val="19"/>
          <w:szCs w:val="19"/>
          <w:lang w:val="en-US" w:eastAsia="en-US" w:bidi="ar-SA"/>
        </w:rPr>
        <w:t>ostream</w:t>
      </w:r>
      <w:r>
        <w:rPr>
          <w:rFonts w:eastAsia="Calibri" w:cs="Consolas" w:ascii="Consolas" w:hAnsi="Consolas" w:eastAsiaTheme="minorHAnsi"/>
          <w:color w:val="000000"/>
          <w:sz w:val="19"/>
          <w:szCs w:val="19"/>
          <w:lang w:val="en-US" w:eastAsia="en-US" w:bidi="ar-SA"/>
        </w:rPr>
        <w:t xml:space="preserve"> yyout; </w:t>
      </w:r>
      <w:r>
        <w:rPr>
          <w:rFonts w:eastAsia="Calibri" w:cs="Consolas" w:ascii="Consolas" w:hAnsi="Consolas" w:eastAsiaTheme="minorHAnsi"/>
          <w:color w:val="008000"/>
          <w:sz w:val="19"/>
          <w:szCs w:val="19"/>
          <w:lang w:val="en-US" w:eastAsia="en-US" w:bidi="ar-SA"/>
        </w:rPr>
        <w:t>// output sink for default LexerOutput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yy_hold_char holds the character lost when yytext is formed.</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char</w:t>
      </w:r>
      <w:r>
        <w:rPr>
          <w:rFonts w:eastAsia="Calibri" w:cs="Consolas" w:ascii="Consolas" w:hAnsi="Consolas" w:eastAsiaTheme="minorHAnsi"/>
          <w:color w:val="000000"/>
          <w:sz w:val="19"/>
          <w:szCs w:val="19"/>
          <w:lang w:val="en-US" w:eastAsia="en-US" w:bidi="ar-SA"/>
        </w:rPr>
        <w:t xml:space="preserve"> yy_hold_char;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Number of characters read into yy_ch_buf.</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yy_n_chars;</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Points to current character in buffer.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char</w:t>
      </w:r>
      <w:r>
        <w:rPr>
          <w:rFonts w:eastAsia="Calibri" w:cs="Consolas" w:ascii="Consolas" w:hAnsi="Consolas" w:eastAsiaTheme="minorHAnsi"/>
          <w:color w:val="000000"/>
          <w:sz w:val="19"/>
          <w:szCs w:val="19"/>
          <w:lang w:val="en-US" w:eastAsia="en-US" w:bidi="ar-SA"/>
        </w:rPr>
        <w:t>* yy_c_buf_p;</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yy_init;                </w:t>
      </w:r>
      <w:r>
        <w:rPr>
          <w:rFonts w:eastAsia="Calibri" w:cs="Consolas" w:ascii="Consolas" w:hAnsi="Consolas" w:eastAsiaTheme="minorHAnsi"/>
          <w:color w:val="008000"/>
          <w:sz w:val="19"/>
          <w:szCs w:val="19"/>
          <w:lang w:val="en-US" w:eastAsia="en-US" w:bidi="ar-SA"/>
        </w:rPr>
        <w:t>// whether we need to initialize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yy_start;               </w:t>
      </w:r>
      <w:r>
        <w:rPr>
          <w:rFonts w:eastAsia="Calibri" w:cs="Consolas" w:ascii="Consolas" w:hAnsi="Consolas" w:eastAsiaTheme="minorHAnsi"/>
          <w:color w:val="008000"/>
          <w:sz w:val="19"/>
          <w:szCs w:val="19"/>
          <w:lang w:val="en-US" w:eastAsia="en-US" w:bidi="ar-SA"/>
        </w:rPr>
        <w:t>// start state number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Flag which is used to allow yywrap()'s to do buffer switches</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instead of setting up a fresh yyin.  A bit of a hack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yy_did_buffer_switch_on_eof;</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size_t</w:t>
      </w:r>
      <w:r>
        <w:rPr>
          <w:rFonts w:eastAsia="Calibri" w:cs="Consolas" w:ascii="Consolas" w:hAnsi="Consolas" w:eastAsiaTheme="minorHAnsi"/>
          <w:color w:val="000000"/>
          <w:sz w:val="19"/>
          <w:szCs w:val="19"/>
          <w:lang w:val="en-US" w:eastAsia="en-US" w:bidi="ar-SA"/>
        </w:rPr>
        <w:t xml:space="preserve"> yy_buffer_stack_top; </w:t>
      </w:r>
      <w:r>
        <w:rPr>
          <w:rFonts w:eastAsia="Calibri" w:cs="Consolas" w:ascii="Consolas" w:hAnsi="Consolas" w:eastAsiaTheme="minorHAnsi"/>
          <w:color w:val="008000"/>
          <w:sz w:val="19"/>
          <w:szCs w:val="19"/>
          <w:lang w:val="en-US" w:eastAsia="en-US" w:bidi="ar-SA"/>
        </w:rPr>
        <w:t>/**&lt; index of top of stack.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size_t</w:t>
      </w:r>
      <w:r>
        <w:rPr>
          <w:rFonts w:eastAsia="Calibri" w:cs="Consolas" w:ascii="Consolas" w:hAnsi="Consolas" w:eastAsiaTheme="minorHAnsi"/>
          <w:color w:val="000000"/>
          <w:sz w:val="19"/>
          <w:szCs w:val="19"/>
          <w:lang w:val="en-US" w:eastAsia="en-US" w:bidi="ar-SA"/>
        </w:rPr>
        <w:t xml:space="preserve"> yy_buffer_stack_max; </w:t>
      </w:r>
      <w:r>
        <w:rPr>
          <w:rFonts w:eastAsia="Calibri" w:cs="Consolas" w:ascii="Consolas" w:hAnsi="Consolas" w:eastAsiaTheme="minorHAnsi"/>
          <w:color w:val="008000"/>
          <w:sz w:val="19"/>
          <w:szCs w:val="19"/>
          <w:lang w:val="en-US" w:eastAsia="en-US" w:bidi="ar-SA"/>
        </w:rPr>
        <w:t>/**&lt; capacity of stack.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yy_buffer_state</w:t>
      </w:r>
      <w:r>
        <w:rPr>
          <w:rFonts w:eastAsia="Calibri" w:cs="Consolas" w:ascii="Consolas" w:hAnsi="Consolas" w:eastAsiaTheme="minorHAnsi"/>
          <w:color w:val="000000"/>
          <w:sz w:val="19"/>
          <w:szCs w:val="19"/>
          <w:lang w:val="en-US" w:eastAsia="en-US" w:bidi="ar-SA"/>
        </w:rPr>
        <w:t xml:space="preserve"> ** yy_buffer_stack; </w:t>
      </w:r>
      <w:r>
        <w:rPr>
          <w:rFonts w:eastAsia="Calibri" w:cs="Consolas" w:ascii="Consolas" w:hAnsi="Consolas" w:eastAsiaTheme="minorHAnsi"/>
          <w:color w:val="008000"/>
          <w:sz w:val="19"/>
          <w:szCs w:val="19"/>
          <w:lang w:val="en-US" w:eastAsia="en-US" w:bidi="ar-SA"/>
        </w:rPr>
        <w:t>/**&lt; Stack as an array. */</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yyensure_buffer_stack(</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The following are not always needed, but may be depending</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on use of certain flex features (like REJECT or yymore()).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yy_state_type</w:t>
      </w:r>
      <w:r>
        <w:rPr>
          <w:rFonts w:eastAsia="Calibri" w:cs="Consolas" w:ascii="Consolas" w:hAnsi="Consolas" w:eastAsiaTheme="minorHAnsi"/>
          <w:color w:val="000000"/>
          <w:sz w:val="19"/>
          <w:szCs w:val="19"/>
          <w:lang w:val="en-US" w:eastAsia="en-US" w:bidi="ar-SA"/>
        </w:rPr>
        <w:t xml:space="preserve"> yy_last_accepting_state;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char</w:t>
      </w:r>
      <w:r>
        <w:rPr>
          <w:rFonts w:eastAsia="Calibri" w:cs="Consolas" w:ascii="Consolas" w:hAnsi="Consolas" w:eastAsiaTheme="minorHAnsi"/>
          <w:color w:val="000000"/>
          <w:sz w:val="19"/>
          <w:szCs w:val="19"/>
          <w:lang w:val="en-US" w:eastAsia="en-US" w:bidi="ar-SA"/>
        </w:rPr>
        <w:t>* yy_last_accepting_cpos;</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yy_state_type</w:t>
      </w:r>
      <w:r>
        <w:rPr>
          <w:rFonts w:eastAsia="Calibri" w:cs="Consolas" w:ascii="Consolas" w:hAnsi="Consolas" w:eastAsiaTheme="minorHAnsi"/>
          <w:color w:val="000000"/>
          <w:sz w:val="19"/>
          <w:szCs w:val="19"/>
          <w:lang w:val="en-US" w:eastAsia="en-US" w:bidi="ar-SA"/>
        </w:rPr>
        <w:t>* yy_state_buf;</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yy_state_type</w:t>
      </w:r>
      <w:r>
        <w:rPr>
          <w:rFonts w:eastAsia="Calibri" w:cs="Consolas" w:ascii="Consolas" w:hAnsi="Consolas" w:eastAsiaTheme="minorHAnsi"/>
          <w:color w:val="000000"/>
          <w:sz w:val="19"/>
          <w:szCs w:val="19"/>
          <w:lang w:val="en-US" w:eastAsia="en-US" w:bidi="ar-SA"/>
        </w:rPr>
        <w:t>* yy_state_ptr;</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char</w:t>
      </w:r>
      <w:r>
        <w:rPr>
          <w:rFonts w:eastAsia="Calibri" w:cs="Consolas" w:ascii="Consolas" w:hAnsi="Consolas" w:eastAsiaTheme="minorHAnsi"/>
          <w:color w:val="000000"/>
          <w:sz w:val="19"/>
          <w:szCs w:val="19"/>
          <w:lang w:val="en-US" w:eastAsia="en-US" w:bidi="ar-SA"/>
        </w:rPr>
        <w:t>* yy_full_match;</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yy_full_state;</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yy_full_lp;</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yy_lp;</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yy_looking_for_trail_begin;</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yy_more_flag;</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yy_more_len;</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yy_more_offset;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yy_prev_more_offset;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#endif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8000"/>
          <w:sz w:val="19"/>
          <w:szCs w:val="19"/>
          <w:lang w:val="en-US" w:eastAsia="en-US" w:bidi="ar-SA"/>
        </w:rPr>
        <w:t>// yyFlexLexer || ! yyFlexLexerOnce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2"/>
        <w:rPr>
          <w:rFonts w:eastAsia="Calibri" w:eastAsiaTheme="minorHAnsi"/>
          <w:lang w:val="en-US" w:eastAsia="en-US" w:bidi="ar-SA"/>
        </w:rPr>
      </w:pPr>
      <w:bookmarkStart w:id="38" w:name="_Toc88524329"/>
      <w:r>
        <w:rPr>
          <w:rFonts w:eastAsia="Calibri" w:eastAsiaTheme="minorHAnsi"/>
          <w:lang w:val="en-US" w:eastAsia="en-US" w:bidi="ar-SA"/>
        </w:rPr>
        <w:t>lex.cpp</w:t>
      </w:r>
      <w:bookmarkEnd w:id="38"/>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1 "lex.cpp"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3 "lex.cpp"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YY_INT_ALIGNED short int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A lexical scanner generated by flex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FLEX_SCANNER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YY_FLEX_MAJOR_VERSION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YY_FLEX_MINOR_VERSION 6</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YY_FLEX_SUBMINOR_VERSION 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YY_FLEX_SUBMINOR_VERSION &gt;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FLEX_BETA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The c++ scanner is a mess. The FlexLexer.h header file relies on the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following macro. This is required in order to pass the c++-multiple-scanners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test in the regression suite. We get reports that it breaks inheritance.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We will address this in a future release of flex, or omit the C++ scanner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altogether.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#define yyFlexLexer yyFlexLexer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First, we deal with  platform-specific or compiler-specific issues.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begin standard C headers.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 standard C headers.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flex integer type definitions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FLEXINT_H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FLEXINT_H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C99 systems have &lt;inttypes.h&gt;. Non-C99 systems may or may not.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defined (__STDC_VERSION__) &amp;&amp; __STDC_VERSION__ &gt;= 199901L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C99 says to define __STDC_LIMIT_MACROS before including stdint.h,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 if you want the limit (max/min) macros for int types.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__STDC_LIMIT_MACROS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__STDC_LIMIT_MACROS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#include &lt;inttypes.h&gt;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int8_t flex_int8_t;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uint8_t flex_uint8_t;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int16_t flex_int16_t;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uint16_t flex_uint16_t;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int32_t flex_int32_t;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uint32_t flex_uint32_t;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signed char flex_int8_t;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short int flex_int16_t;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int flex_int32_t;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typedef unsigned char flex_uint8_t;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unsigned short int flex_uint16_t;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unsigned int flex_uint32_t;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Limits of integral types.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INT8_MIN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INT8_MIN               (-128)</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INT16_MIN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INT16_MIN              (-32767-1)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INT32_MIN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INT32_MIN              (-2147483647-1)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INT8_MAX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INT8_MAX               (127)</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INT16_MAX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INT16_MAX              (32767)</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INT32_MAX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INT32_MAX              (2147483647)</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UINT8_MAX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UINT8_MAX              (255U)</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UINT16_MAX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UINT16_MAX             (65535U)</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UINT32_MAX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UINT32_MAX             (4294967295U)</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SIZE_MAX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SIZE_MAX               (~(size_t)0)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 /* ! C99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 /* ! FLEXINT_H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begin standard C++ headers.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#include &lt;iostream&gt;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#include &lt;errno.h&gt;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#include &lt;cstdlib&gt;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#include &lt;cstdio&gt;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#include &lt;cstring&gt;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 standard C++ headers.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TODO: this is always defined, so inline it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yyconst const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 defined(__GNUC__) &amp;&amp; __GNUC__ &gt;= 3</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yynoreturn __attribute__((__noreturn__))</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yynoreturn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Returned upon end-of-file.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YY_NULL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Promotes a possibly negative, possibly signed char to an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integer in range [0..255] for use as an array index.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YY_SC_TO_UI(c) ((YY_CHAR) (c))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Enter a start condition.  This macro really ought to take a parameter,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but we do it the disgusting crufty way forced on us by the ()-less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definition of BEGIN.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BEGIN (yy_start) = 1 + 2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Translate the current start state into a value that can be later handed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to BEGIN to return to the state.  The YYSTATE alias is for lex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compatibility.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YY_START (((yy_start) - 1) /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YYSTATE YY_START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Action number for EOF rule of a given start 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YY_STATE_EOF(state) (YY_END_OF_BUFFER + state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Special action meaning "start processing a new file".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YY_NEW_FILE yyrestart( yyin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YY_END_OF_BUFFER_CHAR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Size of default input 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YY_BUF_SIZE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__ia64__</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On IA-64, the buffer size is 16k, not 8k.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Moreover, YY_BUF_SIZE is 2*YY_READ_BUF_SIZE in the general case.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Ditto for the __ia64__ case accordingly.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YY_BUF_SIZE 32768</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YY_BUF_SIZE 16384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 /* __ia64__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The state buf must be large enough to hold one state per character in the main 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YY_STATE_BUF_SIZE   ((YY_BUF_SIZE + 2) * sizeof(yy_state_type))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YY_TYPEDEF_YY_BUFFER_STATE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YY_TYPEDEF_YY_BUFFER_STATE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struct yy_buffer_state *YY_BUFFER_STATE;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YY_TYPEDEF_YY_SIZE_T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YY_TYPEDEF_YY_SIZE_T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size_t yy_size_t;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extern int yyleng;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EOB_ACT_CONTINUE_SCAN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EOB_ACT_END_OF_FILE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EOB_ACT_LAST_MATCH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#define YY_LESS_LINENO(n)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#define YY_LINENO_REWIND_TO(ptr)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Return all but the first "n" matched characters back to the input stream.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yyless(n)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do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Undo effects of setting up yytext.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yyless_macro_arg = (n);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YY_LESS_LINENO(yyless_macro_arg);\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*yy_cp = (yy_hold_char);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YY_RESTORE_YY_MORE_OFFSET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(yy_c_buf_p) = yy_cp = yy_bp + yyless_macro_arg - YY_MORE_ADJ;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YY_DO_BEFORE_ACTION; /* set up yytext again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while ( 0 )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unput(c) yyunput( c, (yytext_ptr)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YY_STRUCT_YY_BUFFER_STATE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YY_STRUCT_YY_BUFFER_STATE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struct yy_buffer_state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std::streambuf* yy_input_file;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char *yy_ch_buf;</w:t>
        <w:tab/>
        <w:tab/>
        <w:t>/* input 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char *yy_buf_pos;</w:t>
        <w:tab/>
        <w:tab/>
        <w:t>/* current position in input 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Size of input buffer in bytes, not including room for EOB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characters.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int yy_buf_size;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Number of characters read into yy_ch_buf, not including EOB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characters.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int yy_n_chars;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Whether we "own" the buffer - i.e., we know we created it,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and can realloc() it to grow it, and should free() it to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delete it.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int yy_is_our_buffer;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Whether this is an "interactive" input source; if so, and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if we're using stdio for input, then we want to use getc()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instead of fread(), to make sure we stop fetching input after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each newline.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int yy_is_interactive;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Whether we're considered to be at the beginning of a line.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If so, '^' rules will be active on the next match, otherwise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not.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int yy_at_bol;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yy_bs_lineno; /**&lt; The line count.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yy_bs_column; /**&lt; The column count.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Whether to try to fill the input buffer when we reach the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end of it.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int yy_fill_buffer;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int yy_buffer_status;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YY_BUFFER_NEW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YY_BUFFER_NORMAL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When an EOF's been seen but there's still some text to process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then we mark the buffer as YY_EOF_PENDING, to indicate that we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shouldn't try reading from the input source any more.  We might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still have a bunch of tokens to match, though, because of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possible backing-up.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When we actually see the EOF, we change the status to "new"</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(via yyrestart()), so that the user can continue scanning by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just pointing yyin at a new input file.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YY_BUFFER_EOF_PENDING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 /* !YY_STRUCT_YY_BUFFER_STATE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We provide macros for accessing buffer states in case in the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future we want to put the buffer states in a more general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"scanner 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Returns the top of the stack, or NULL.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YY_CURRENT_BUFFER ( (yy_buffer_stack)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(yy_buffer_stack)[(yy_buffer_stack_top)]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NULL)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Same as previous macro, but useful when we know that the buffer stack is not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NULL or when we need an lvalue. For internal use only.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YY_CURRENT_BUFFER_LVALUE (yy_buffer_stack)[(yy_buffer_stack_top)]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*yyalloc ( yy_size_t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*yyrealloc ( void *, yy_size_t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yyfree ( void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yy_new_buffer yy_create_buffer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yy_set_interactive(is_interactive)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 YY_CURRENT_BUFFER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yyensure_buffer_stack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YY_CURRENT_BUFFER_LVALUE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yy_create_buffer( yyin, YY_BUF_SIZE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YY_CURRENT_BUFFER_LVALUE-&gt;yy_is_interactive = is_interactive;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yy_set_bol(at_bol)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 YY_CURRENT_BUFFER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yyensure_buffer_stack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YY_CURRENT_BUFFER_LVALUE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yy_create_buffer( yyin, YY_BUF_SIZE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YY_CURRENT_BUFFER_LVALUE-&gt;yy_at_bol = at_bol;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YY_AT_BOL() (YY_CURRENT_BUFFER_LVALUE-&gt;yy_at_bol)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Begin user sect3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typedef flex_uint8_t YY_CHAR;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yytext_ptr yytext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YY_INTERACTIVE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#include &lt;FlexLexer.h&gt;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Done after the current pattern has been matched and before the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corresponding action - sets up yytext.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YY_DO_BEFORE_ACTION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(yytext_ptr) = yy_bp;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yyleng = (int) (yy_cp - yy_bp);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(yy_hold_char) = *yy_cp;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*yy_cp = '\0';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(yy_c_buf_p) = yy_cp;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YY_NUM_RULES 9</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YY_END_OF_BUFFER 10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This struct is not used in this scanner,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but its presence is necessary.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struct yy_trans_info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flex_int32_t yy_verify;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flex_int32_t yy_nxt;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flex_int16_t yy_accept[25]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0,    0,   10,    8,    6,    7,    8,    5,    4,    3,</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2,    2,    5,    0,    0,    2,    2,    5,    0,    5,</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2,    2,    1,    0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YY_CHAR yy_ec[256]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1,    1,    1,    1,    1,    1,    1,    1,    2,    3,</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1,    1,    2,    1,    1,    1,    1,    1,    1,    1,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1,    2,    1,    1,    1,    1,    1,    1,    1,    1,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1,    1,    4,    1,    4,    5,    1,    6,    6,    6,</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6,    6,    6,    6,    6,    6,    6,    1,    7,    1,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8,    1,    1,    1,    9,    9,    9,    9,   10,    9,</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9,    9,    9,    9,    9,    9,    9,    9,    9,    9,</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9,    9,    9,    9,    9,    9,    9,    9,    9,    9,</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1,    1,    1,    1,    1,    1,    9,    9,   11,    9,</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9,    9,    9,    9,    9,    9,    9,    9,    9,   12,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13,    9,    9,    9,   14,   15,    9,    9,    9,    9,</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9,    9,    1,    1,    1,    1,    1,    1,    1,    1,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YY_CHAR yy_meta[16]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1,    1,    1,    1,    1,    1,    1,    1,    2,    2,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2,    2,    2,    2,    2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flex_int16_t yy_base[26]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0,    0,   32,   33,   33,   33,   25,   11,   33,   33,</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0,   17,    0,   23,   14,    0,   16,   13,   21,   20,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11,    9,    0,   33,   20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flex_int16_t yy_def[26]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24,    1,   24,   24,   24,   24,   24,   24,   24,   24,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25,   25,    8,   24,   24,   25,   25,   24,   24,   24,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25,   25,   25,    0,   24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flex_int16_t yy_nxt[49]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4,    5,    6,    7,    4,    8,    9,   10,   11,   11,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12,   11,   11,   11,   11,   14,   13,   19,   18,   20,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15,   16,   15,   23,   22,   20,   20,   21,   18,   17,</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13,   24,    3,   24,   24,   24,   24,   24,   24,   24,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24,   24,   24,   24,   24,   24,   24,   24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const flex_int16_t yy_chk[49]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1,    1,    1,    1,    1,    1,    1,    1,    1,    1,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1,    1,    1,    1,    1,    8,    8,   15,   18,   15,</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8,   25,   18,   22,   21,   20,   19,   17,   14,   12,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7,    3,   24,   24,   24,   24,   24,   24,   24,   24,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24,   24,   24,   24,   24,   24,   24,   24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The intent behind this definition is that it'll catch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any uses of REJECT which flex missed.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REJECT reject_used_but_not_detected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yymore() yymore_used_but_not_detected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YY_MORE_ADJ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YY_RESTORE_YY_MORE_OFFSET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1 ".\\parser.l"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2 ".\\parser.l"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#define YYSTYPE std::string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#define YY_NO_UNISTD_H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#include &lt;string&gt;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#include &lt;parser.tab.hpp&gt;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int yyFlexLexer::yywrap() {return 1;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line_number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418 "lex.cpp"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419 "lex.cpp"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INITIAL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YY_NO_UNISTD_H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Special case for "unistd.h", since it is non-ANSI. We include it way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down here because we want the user's section 1 to have been scanned first.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The user has a chance to override it with an option.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#include &lt;unistd.h&gt;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YY_EXTRA_TYPE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YY_EXTRA_TYPE void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yytext_ptr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void yy_flex_strncpy ( char *, const char *, int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YY_NEED_STRLEN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int yy_flex_strlen ( const char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YY_NO_INPUT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Amount of stuff to slurp up with each read.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YY_READ_BUF_SIZE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__ia64__</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On IA-64, the buffer size is 16k, not 8k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YY_READ_BUF_SIZE 16384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YY_READ_BUF_SIZE 8192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 /* __ia64__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Copy whatever the last rule matched to the standard output.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ECHO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ECHO LexerOutput( yytext, yyleng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Gets input and stuffs it into "buf".  number of characters read, or YY_NULL,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is returned in "result".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YY_INPUT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YY_INPUT(buf,result,max_size)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(int)(result = LexerInput( (char *) buf, max_size )) &lt; 0 )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YY_FATAL_ERROR( "input in flex scanner failed"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No semi-colon after return; correct usage is to write "yyterminate();"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we don't want an extra ';' after the "return" because that will cause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some compilers to complain about unreachable statements.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yyterminate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yyterminate() return YY_NULL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Number of entries by which start-condition stack grows.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YY_START_STACK_INCR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YY_START_STACK_INCR 25</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Report a fatal error.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YY_FATAL_ERROR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YY_FATAL_ERROR(msg) LexerError( msg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end tables serialization structures and prototypes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Default declaration of generated scanner - a define so the user can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easily add parameters.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YY_DECL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YY_DECL_IS_OURS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YY_DECL int yyFlexLexer::yylex()</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 /* !YY_DECL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Code executed at the beginning of each rule, after yytext and yyleng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have been set up.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YY_USER_ACTION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YY_USER_ACTION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Code executed at the end of each rule.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YY_BREAK /*LINTED*/break;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YY_RULE_SETUP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YY_USER_ACTION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The main scanner function which does all the work.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YY_DECL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yy_state_type yy_current_state;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char *yy_cp, *yy_bp;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int yy_act;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!(yy_init)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(yy_init)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YY_USER_INIT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YY_USER_INIT;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 (yy_start)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(yy_start) = 1;</w:t>
        <w:tab/>
        <w:t>/* first start 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 yyin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yyin.rdbuf(std::cin.rdbuf());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 yyout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yyout.rdbuf(std::cout.rdbuf());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 YY_CURRENT_BUFFER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yyensure_buffer_stack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YY_CURRENT_BUFFER_LVALUE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yy_create_buffer( yyin, YY_BUF_SIZE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yy_load_buffer_state(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19 ".\\parser.l"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554 "lex.cpp"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while ( /*CONSTCOND*/1 )</w:t>
        <w:tab/>
        <w:tab/>
        <w:t>/* loops until end-of-file is reached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yy_cp = (yy_c_buf_p);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Support of yytext.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*yy_cp = (yy_hold_char);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yy_bp points to the position in yy_ch_buf of the start of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 the current run.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yy_bp = yy_cp;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yy_current_state = (yy_start);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yy_match: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do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YY_CHAR yy_c = yy_ec[YY_SC_TO_UI(*yy_cp)]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if ( yy_accept[yy_current_state]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(yy_last_accepting_state) = yy_current_state;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(yy_last_accepting_cpos) = yy_cp;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while ( yy_chk[yy_base[yy_current_state] + yy_c] != yy_current_state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yy_current_state = (int) yy_def[yy_current_state];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if ( yy_current_state &gt;= 25 )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yy_c = yy_meta[yy_c];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yy_current_state = yy_nxt[yy_base[yy_current_state] + yy_c];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while ( yy_base[yy_current_state] != 33 );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yy_find_action: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yy_act = yy_accept[yy_current_state];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yy_act == 0 )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 have to back up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yy_cp = (yy_last_accepting_cpos);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yy_current_state = (yy_last_accepting_state);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yy_act = yy_accept[yy_current_state];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YY_DO_BEFORE_ACTION;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do_action:</w:t>
        <w:tab/>
        <w:t>/* This label is used only to access EOF actions.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switch ( yy_act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 beginning of action switch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case 0: /* must back up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undo the effects of YY_DO_BEFORE_ACTION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*yy_cp = (yy_hold_char);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yy_cp = (yy_last_accepting_cpos);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yy_current_state = (yy_last_accepting_state);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goto yy_find_action;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case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YY_RULE_SETUP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21 ".\\parser.l"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yylval = yytext;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return CONST;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case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YY_RULE_SETUP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26 ".\\parser.l"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yylval = yytext;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return 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case 3:</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YY_RULE_SETUP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31 ".\\parser.l"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yylval = yytext;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return EQUALS;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case 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YY_RULE_SETUP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36 ".\\parser.l"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yylval = yytext;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return SEMICOLON;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case 5:</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YY_RULE_SETUP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41 ".\\parser.l"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yylval = yytext;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return NUMBER;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case 6:</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YY_RULE_SETUP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46 ".\\parser.l"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case 7:</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rule 7 can match eol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YY_RULE_SETUP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48 ".\\parser.l"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line_number++;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case 8:</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YY_RULE_SETUP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52 ".\\parser.l"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yylval = yytext;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return LEXERROR;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case 9:</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YY_RULE_SETUP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57 ".\\parser.l"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ECHO;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677 "lex.cpp"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case YY_STATE_EOF(INITIAL):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yyterminate();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case YY_END_OF_BUFFER: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Amount of text matched not including the EOB char.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int yy_amount_of_matched_text = (int) (yy_cp - (yytext_ptr))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Undo the effects of YY_DO_BEFORE_ACTION.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*yy_cp = (yy_hold_char);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YY_RESTORE_YY_MORE_OFFSET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YY_CURRENT_BUFFER_LVALUE-&gt;yy_buffer_status == YY_BUFFER_NEW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We're scanning a new file or input source.  It's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 possible that this happened because the user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 just pointed yyin at a new source and called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 yylex().  If so, then we have to assure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 consistency between YY_CURRENT_BUFFER and our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 globals.  Here is the right place to do so, because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 this is the first action (other than possibly 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 back-up) that will match for the new input source.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(yy_n_chars) = YY_CURRENT_BUFFER_LVALUE-&gt;yy_n_chars;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YY_CURRENT_BUFFER_LVALUE-&gt;yy_input_file = yyin.rdbuf();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YY_CURRENT_BUFFER_LVALUE-&gt;yy_buffer_status = YY_BUFFER_NORMAL;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Note that here we test for yy_c_buf_p "&lt;=" to the position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 of the first EOB in the buffer, since yy_c_buf_p will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 already have been incremented past the NUL character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 (since all states make transitions on EOB to the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 end-of-buffer state).  Contrast this with the test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 in input().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(yy_c_buf_p) &lt;= &amp;YY_CURRENT_BUFFER_LVALUE-&gt;yy_ch_buf[(yy_n_chars)]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 This was really a NUL.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yy_state_type yy_next_state;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(yy_c_buf_p) = (yytext_ptr) + yy_amount_of_matched_text;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yy_current_state = yy_get_previous_state(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Okay, we're now positioned to make the NUL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 transition.  We couldn't have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 yy_get_previous_state() go ahead and do it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 for us because it doesn't know how to deal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 with the possibility of jamming (and we don't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 want to build jamming into it because then it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 will run more slowly).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yy_next_state = yy_try_NUL_trans( yy_current_state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yy_bp = (yytext_ptr) + YY_MORE_ADJ;</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if ( yy_next_state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 Consume the NUL.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yy_cp = ++(yy_c_buf_p);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yy_current_state = yy_next_state;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goto yy_match;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yy_cp = (yy_c_buf_p);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goto yy_find_action;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else switch ( yy_get_next_buffer(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case EOB_ACT_END_OF_FILE: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(yy_did_buffer_switch_on_eof)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if ( yywrap(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Note: because we've taken care in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xml:space="preserve"> * yy_get_next_buffer() to have set up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xml:space="preserve"> * yytext, we can now set up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xml:space="preserve"> * yy_c_buf_p so that if some total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xml:space="preserve"> * hoser (like flex itself) wants to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xml:space="preserve"> * call the scanner after we return the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xml:space="preserve"> * YY_NULL, it'll still work - another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xml:space="preserve"> * YY_NULL will get returned.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(yy_c_buf_p) = (yytext_ptr) + YY_MORE_ADJ;</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yy_act = YY_STATE_EOF(YY_START);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goto do_action;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if ( ! (yy_did_buffer_switch_on_eof)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ab/>
        <w:t>YY_NEW_FILE;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case EOB_ACT_CONTINUE_SCAN: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(yy_c_buf_p)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(yytext_ptr) + yy_amount_of_matched_text;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yy_current_state = yy_get_previous_state(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yy_cp = (yy_c_buf_p);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yy_bp = (yytext_ptr) + YY_MORE_ADJ;</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goto yy_match;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case EOB_ACT_LAST_MATCH: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(yy_c_buf_p)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&amp;YY_CURRENT_BUFFER_LVALUE-&gt;yy_ch_buf[(yy_n_chars)];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yy_current_state = yy_get_previous_state(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yy_cp = (yy_c_buf_p);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yy_bp = (yytext_ptr) + YY_MORE_ADJ;</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goto yy_find_action;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default: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YY_FATAL_ERROR(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"fatal flex scanner internal error--no action found"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 end of action switch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 end of scanning one token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 end of user's declarations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 end of yylex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The contents of this function are C++ specific, so the () macro is not used.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This constructor simply maintains backward compatibility.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DEPRECATED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yyFlexLexer::yyFlexLexer( std::istream* arg_yyin, std::ostream* arg_yyout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yyin(arg_yyin ? arg_yyin-&gt;rdbuf() : std::cin.rdbuf()),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yyout(arg_yyout ? arg_yyout-&gt;rdbuf() : std::cout.rdbuf())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ctor_common();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The contents of this function are C++ specific, so the () macro is not used.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yyFlexLexer::yyFlexLexer( std::istream&amp; arg_yyin, std::ostream&amp; arg_yyout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yyin(arg_yyin.rdbuf()),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yyout(arg_yyout.rdbuf())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ctor_common();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The contents of this function are C++ specific, so the () macro is not used.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yyFlexLexer::ctor_common()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yy_c_buf_p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yy_init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yy_start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yy_flex_debug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yylineno = 1;</w:t>
        <w:tab/>
        <w:t>// this will only get updated if %option yylineno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yy_did_buffer_switch_on_eof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yy_looking_for_trail_begin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yy_more_flag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yy_more_len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yy_more_offset = yy_prev_more_offset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yy_start_stack_ptr = yy_start_stack_depth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yy_start_stack = NULL;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yy_buffer_stack = NULL;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yy_buffer_stack_top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yy_buffer_stack_max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yy_state_buf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The contents of this function are C++ specific, so the () macro is not used.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yyFlexLexer::~yyFlexLexer()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delete [] yy_state_buf;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yyfree( yy_start_stack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yy_delete_buffer( YY_CURRENT_BUFFER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yyfree( yy_buffer_stack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The contents of this function are C++ specific, so the () macro is not used.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yyFlexLexer::switch_streams( std::istream&amp; new_in, std::ostream&amp; new_out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was if( new_in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yy_delete_buffer( YY_CURRENT_BUFFER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yy_switch_to_buffer( yy_create_buffer( new_in, YY_BUF_SIZE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was if( new_out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yyout.rdbuf(new_out.rdbuf());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The contents of this function are C++ specific, so the () macro is not used.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yyFlexLexer::switch_streams( std::istream* new_in, std::ostream* new_out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new_in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new_in = &amp;yyin;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 new_out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new_out = &amp;yyout;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switch_streams(*new_in, *new_out);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YY_INTERACTIVE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int yyFlexLexer::LexerInput( char* buf, int /* max_size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int yyFlexLexer::LexerInput( char* buf, int max_size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yyin.eof() || yyin.fail()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return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YY_INTERACTIVE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yyin.get( buf[0]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yyin.eof()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return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yyin.bad()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return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return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(void) yyin.read( buf, max_size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yyin.bad()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return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return yyin.gcount();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yyFlexLexer::LexerOutput( const char* buf, int 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(void) yyout.write( buf, 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yy_get_next_buffer - try to read in a new 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Returns a code representing an action: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tab/>
        <w:t>EOB_ACT_LAST_MATCH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tab/>
        <w:t>EOB_ACT_CONTINUE_SCAN - continue scanning from current position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tab/>
        <w:t>EOB_ACT_END_OF_FILE - end of file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int yyFlexLexer::yy_get_next_buffer()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b/>
        <w:t>char *dest = YY_CURRENT_BUFFER_LVALUE-&gt;yy_ch_buf;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char *source = (yytext_ptr);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int number_to_move, i;</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int ret_val;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(yy_c_buf_p) &gt; &amp;YY_CURRENT_BUFFER_LVALUE-&gt;yy_ch_buf[(yy_n_chars) + 1]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YY_FATAL_ERROR(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"fatal flex scanner internal error--end of buffer missed"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YY_CURRENT_BUFFER_LVALUE-&gt;yy_fill_buffer == 0 )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 Don't try to fill the buffer, so this is an EOF.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(yy_c_buf_p) - (yytext_ptr) - YY_MORE_ADJ == 1 )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We matched a single character, the EOB, so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 treat this as a final EOF.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return EOB_ACT_END_OF_FILE;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We matched some text prior to the EOB, first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 process it.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return EOB_ACT_LAST_MATCH;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Try to read more data.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First move last chars to start of 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number_to_move = (int) ((yy_c_buf_p) - (yytext_ptr)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for ( i = 0; i &lt; number_to_move; ++i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*(dest++) = *(source++);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YY_CURRENT_BUFFER_LVALUE-&gt;yy_buffer_status == YY_BUFFER_EOF_PENDING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don't do the read, it's not guaranteed to return an EOF,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 just force an EOF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YY_CURRENT_BUFFER_LVALUE-&gt;yy_n_chars = (yy_n_chars)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int num_to_read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YY_CURRENT_BUFFER_LVALUE-&gt;yy_buf_size - number_to_move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while ( num_to_read &lt;= 0 )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 Not enough room in the buffer - grow it.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just a shorter name for the current 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YY_BUFFER_STATE b = YY_CURRENT_BUFFER_LVALUE;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int yy_c_buf_p_offset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(int) ((yy_c_buf_p) - b-&gt;yy_ch_buf);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if ( b-&gt;yy_is_our_buffer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int new_size = b-&gt;yy_buf_size *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if ( new_size &lt;= 0 )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b-&gt;yy_buf_size += b-&gt;yy_buf_size / 8;</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b-&gt;yy_buf_size *=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b-&gt;yy_ch_buf = (char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Include room in for 2 EOB chars.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yyrealloc( (void *) b-&gt;yy_ch_buf,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ab/>
        <w:tab/>
        <w:t xml:space="preserve"> (yy_size_t) (b-&gt;yy_buf_size + 2)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 Can't grow it, we don't own it.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b-&gt;yy_ch_buf = NULL;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if ( ! b-&gt;yy_ch_buf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YY_FATAL_ERROR(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"fatal error - scanner input buffer overflow"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(yy_c_buf_p) = &amp;b-&gt;yy_ch_buf[yy_c_buf_p_offset];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num_to_read = YY_CURRENT_BUFFER_LVALUE-&gt;yy_buf_size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ab/>
        <w:t>number_to_move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num_to_read &gt; YY_READ_BUF_SIZE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num_to_read = YY_READ_BUF_SIZE;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Read in more data.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YY_INPUT( (&amp;YY_CURRENT_BUFFER_LVALUE-&gt;yy_ch_buf[number_to_move]),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(yy_n_chars), num_to_read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YY_CURRENT_BUFFER_LVALUE-&gt;yy_n_chars = (yy_n_chars);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(yy_n_chars) == 0 )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number_to_move == YY_MORE_ADJ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ret_val = EOB_ACT_END_OF_FILE;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yyrestart( yyin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ret_val = EOB_ACT_LAST_MATCH;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YY_CURRENT_BUFFER_LVALUE-&gt;yy_buffer_status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YY_BUFFER_EOF_PENDING;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ret_val = EOB_ACT_CONTINUE_SCAN;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(((yy_n_chars) + number_to_move) &gt; YY_CURRENT_BUFFER_LVALUE-&gt;yy_buf_size)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Extend the array by 50%, plus the number we really need.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int new_size = (yy_n_chars) + number_to_move + ((yy_n_chars) &gt;&gt;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YY_CURRENT_BUFFER_LVALUE-&gt;yy_ch_buf = (char *) yyrealloc(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(void *) YY_CURRENT_BUFFER_LVALUE-&gt;yy_ch_buf, (yy_size_t) new_size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 YY_CURRENT_BUFFER_LVALUE-&gt;yy_ch_buf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YY_FATAL_ERROR( "out of dynamic memory in yy_get_next_buffer()"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"- 2" to take care of EOB's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YY_CURRENT_BUFFER_LVALUE-&gt;yy_buf_size = (int) (new_size - 2);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(yy_n_chars) += number_to_move;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YY_CURRENT_BUFFER_LVALUE-&gt;yy_ch_buf[(yy_n_chars)] = YY_END_OF_BUFFER_CHAR;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YY_CURRENT_BUFFER_LVALUE-&gt;yy_ch_buf[(yy_n_chars) + 1] = YY_END_OF_BUFFER_CHAR;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(yytext_ptr) = &amp;YY_CURRENT_BUFFER_LVALUE-&gt;yy_ch_buf[0];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return ret_val;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yy_get_previous_state - get the state just before the EOB char was reached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yy_state_type yyFlexLexer::yy_get_previous_state()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yy_state_type yy_current_state;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char *yy_cp;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yy_current_state = (yy_start);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for ( yy_cp = (yytext_ptr) + YY_MORE_ADJ; yy_cp &lt; (yy_c_buf_p); ++yy_cp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YY_CHAR yy_c = (*yy_cp ? yy_ec[YY_SC_TO_UI(*yy_cp)]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yy_accept[yy_current_state]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(yy_last_accepting_state) = yy_current_state;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(yy_last_accepting_cpos) = yy_cp;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while ( yy_chk[yy_base[yy_current_state] + yy_c] != yy_current_state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yy_current_state = (int) yy_def[yy_current_state];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if ( yy_current_state &gt;= 25 )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yy_c = yy_meta[yy_c];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yy_current_state = yy_nxt[yy_base[yy_current_state] + yy_c];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return yy_current_state;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yy_try_NUL_trans - try to make a transition on the NUL character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synopsis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tab/>
        <w:t>next_state = yy_try_NUL_trans( current_state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yy_state_type yyFlexLexer::yy_try_NUL_trans( yy_state_type yy_current_state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int yy_is_jam;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b/>
        <w:t>char *yy_cp = (yy_c_buf_p);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YY_CHAR yy_c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yy_accept[yy_current_state]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(yy_last_accepting_state) = yy_current_state;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(yy_last_accepting_cpos) = yy_cp;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while ( yy_chk[yy_base[yy_current_state] + yy_c] != yy_current_state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yy_current_state = (int) yy_def[yy_current_state];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yy_current_state &gt;= 25 )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 = yy_meta[yy_c];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yy_current_state = yy_nxt[yy_base[yy_current_state] + yy_c];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yy_is_jam = (yy_current_state == 24);</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return yy_is_jam ? 0 : yy_current_state;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YY_NO_UNPUT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void yyFlexLexer::yyunput( int c, char* yy_bp)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char *yy_cp;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yy_cp = (yy_c_buf_p);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undo effects of setting up yytext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*yy_cp = (yy_hold_char);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yy_cp &lt; YY_CURRENT_BUFFER_LVALUE-&gt;yy_ch_buf + 2 )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 need to shift things up to make room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+2 for EOB chars.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int number_to_move = (yy_n_chars) + 2;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char *dest = &amp;YY_CURRENT_BUFFER_LVALUE-&gt;yy_ch_buf[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YY_CURRENT_BUFFER_LVALUE-&gt;yy_buf_size + 2];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char *source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&amp;YY_CURRENT_BUFFER_LVALUE-&gt;yy_ch_buf[number_to_move];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while ( source &gt; YY_CURRENT_BUFFER_LVALUE-&gt;yy_ch_buf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*--dest = *--source;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yy_cp += (int) (dest - source);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yy_bp += (int) (dest - source);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YY_CURRENT_BUFFER_LVALUE-&gt;yy_n_chars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(yy_n_chars) = (int) YY_CURRENT_BUFFER_LVALUE-&gt;yy_buf_size;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yy_cp &lt; YY_CURRENT_BUFFER_LVALUE-&gt;yy_ch_buf + 2 )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YY_FATAL_ERROR( "flex scanner push-back overflow"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*--yy_cp = (char) 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(yytext_ptr) = yy_bp;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(yy_hold_char) = *yy_cp;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(yy_c_buf_p) = yy_cp;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yyFlexLexer::yyinput()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int 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*(yy_c_buf_p) = (yy_hold_char);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*(yy_c_buf_p) == YY_END_OF_BUFFER_CHAR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yy_c_buf_p now points to the character we want to return.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 If this occurs *before* the EOB characters, then it's 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 valid NUL; if not, then we've hit the end of the 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(yy_c_buf_p) &lt; &amp;YY_CURRENT_BUFFER_LVALUE-&gt;yy_ch_buf[(yy_n_chars)]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This was really a NUL.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*(yy_c_buf_p)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 /* need more input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int offset = (int) ((yy_c_buf_p) - (yytext_ptr));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++(yy_c_buf_p);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switch ( yy_get_next_buffer(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case EOB_ACT_LAST_MATCH: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This happens because yy_g_n_b()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xml:space="preserve"> * sees that we've accumulated a</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xml:space="preserve"> * token and flags that we need to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xml:space="preserve"> * try matching the token before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xml:space="preserve"> * proceeding.  But for input(),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xml:space="preserve"> * there's no matching to consider.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xml:space="preserve"> * So convert the EOB_ACT_LAST_MATCH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xml:space="preserve"> * to EOB_ACT_END_OF_FILE.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 Reset buffer status.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yyrestart( yyin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/*FALLTHROUGH*/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case EOB_ACT_END_OF_FILE: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if ( yywrap(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ab/>
        <w:t>return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if ( ! (yy_did_buffer_switch_on_eof)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ab/>
        <w:t>YY_NEW_FILE;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__cplusplus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return yyinput();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return input();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case EOB_ACT_CONTINUE_SCAN: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(yy_c_buf_p) = (yytext_ptr) + offset;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break;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c = *(unsigned char *) (yy_c_buf_p);</w:t>
        <w:tab/>
        <w:t>/* cast for 8-bit char's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*(yy_c_buf_p) = '\0';</w:t>
        <w:tab/>
        <w:t>/* preserve yytext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(yy_hold_char) = *++(yy_c_buf_p);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return 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Immediately switch to a different input stream.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@param input_file A readable stream.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@note This function does not reset the start condition to @c INITIAL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void yyFlexLexer::yyrestart( std::istream&amp; input_file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 YY_CURRENT_BUFFER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yyensure_buffer_stack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YY_CURRENT_BUFFER_LVALUE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yy_create_buffer( yyin, YY_BUF_SIZE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yy_init_buffer( YY_CURRENT_BUFFER, input_file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yy_load_buffer_state(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Delegate to the new version that takes an istream reference.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@param input_file A readable stream.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@note This function does not reset the start condition to @c INITIAL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yyFlexLexer::yyrestart( std::istream* input_file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input_file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input_file = &amp;yyin;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yyrestart( *input_file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Switch to a different input 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@param new_buffer The new input 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void yyFlexLexer::yy_switch_to_buffer( YY_BUFFER_STATE new_buffer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TODO. We should be able to replace this entire function body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with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tab/>
        <w:tab/>
        <w:t>yypop_buffer_state();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tab/>
        <w:tab/>
        <w:t>yypush_buffer_state(new_buffer);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yyensure_buffer_stack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YY_CURRENT_BUFFER == new_buffer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return;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YY_CURRENT_BUFFER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Flush out information for old 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*(yy_c_buf_p) = (yy_hold_char);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YY_CURRENT_BUFFER_LVALUE-&gt;yy_buf_pos = (yy_c_buf_p);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YY_CURRENT_BUFFER_LVALUE-&gt;yy_n_chars = (yy_n_chars);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YY_CURRENT_BUFFER_LVALUE = new_buffer;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yy_load_buffer_state(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We don't actually know whether we did this switch during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EOF (yywrap()) processing, but the only time this flag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is looked at is after yywrap() is called, so it's safe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to go ahead and always set it.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(yy_did_buffer_switch_on_eof)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void yyFlexLexer::yy_load_buffer_state()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b/>
        <w:t>(yy_n_chars) = YY_CURRENT_BUFFER_LVALUE-&gt;yy_n_chars;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(yytext_ptr) = (yy_c_buf_p) = YY_CURRENT_BUFFER_LVALUE-&gt;yy_buf_pos;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yyin.rdbuf(YY_CURRENT_BUFFER_LVALUE-&gt;yy_input_file);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(yy_hold_char) = *(yy_c_buf_p);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Allocate and initialize an input buffer 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@param file A readable stream.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@param size The character buffer size in bytes. When in doubt, use @c YY_BUF_SIZE.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@return the allocated buffer 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YY_BUFFER_STATE yyFlexLexer::yy_create_buffer( std::istream&amp; file, int 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YY_BUFFER_STATE 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 = (YY_BUFFER_STATE) yyalloc( sizeof( struct yy_buffer_state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 b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YY_FATAL_ERROR( "out of dynamic memory in yy_create_buffer()"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b-&gt;yy_buf_size = 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yy_ch_buf has to be 2 characters longer than the size given because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we need to put in 2 end-of-buffer characters.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b-&gt;yy_ch_buf = (char *) yyalloc( (yy_size_t) (b-&gt;yy_buf_size + 2)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 b-&gt;yy_ch_buf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YY_FATAL_ERROR( "out of dynamic memory in yy_create_buffer()"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b-&gt;yy_is_our_buffer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yy_init_buffer( b, file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return b;</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Delegate creation of buffers to the new version that takes an istream reference.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@param file A readable stream.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@param size The character buffer size in bytes. When in doubt, use @c YY_BUF_SIZE.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@return the allocated buffer 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YY_BUFFER_STATE yyFlexLexer::yy_create_buffer( std::istream* file, int 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return yy_create_buffer( *file, 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Destroy the 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@param b a buffer created with yy_create_buffer()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void yyFlexLexer::yy_delete_buffer( YY_BUFFER_STATE b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 b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return;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b == YY_CURRENT_BUFFER ) /* Not sure if we should pop here.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YY_CURRENT_BUFFER_LVALUE = (YY_BUFFER_STATE)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b-&gt;yy_is_our_buffer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yyfree( (void *) b-&gt;yy_ch_buf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yyfree( (void *) b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Initializes or reinitializes a 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This function is sometimes called more than once on the same 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such as during a yyrestart() or at EOF.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void yyFlexLexer::yy_init_buffer( YY_BUFFER_STATE b, std::istream&amp; file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int oerrno = errno;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yy_flush_buffer( b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b-&gt;yy_input_file = file.rdbuf();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b-&gt;yy_fill_buffer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If b is the current buffer, then yy_init_buffer was _probably_</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called from yyrestart() or through yy_get_next_buffer.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In that case, we don't want to reset the lineno or column.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if (b != YY_CURRENT_BUFFER){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b-&gt;yy_bs_lineno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b-&gt;yy_bs_column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b-&gt;yy_is_interactive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errno = oerrno;</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Discard all buffered characters. On the next scan, YY_INPUT will be called.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@param b the buffer state to be flushed, usually @c YY_CURRENT_BUFFER.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void yyFlexLexer::yy_flush_buffer( YY_BUFFER_STATE b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b/>
        <w:t>if ( ! b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return;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b-&gt;yy_n_chars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We always need two end-of-buffer characters.  The first causes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a transition to the end-of-buffer state.  The second causes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a jam in that 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b-&gt;yy_ch_buf[0] = YY_END_OF_BUFFER_CHAR;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b-&gt;yy_ch_buf[1] = YY_END_OF_BUFFER_CHAR;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b-&gt;yy_buf_pos = &amp;b-&gt;yy_ch_buf[0];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b-&gt;yy_at_bol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b-&gt;yy_buffer_status = YY_BUFFER_NEW;</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b == YY_CURRENT_BUFFER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yy_load_buffer_state(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Pushes the new state onto the stack. The new state becomes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the current state. This function will allocate the stack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if necessary.</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@param new_buffer The new 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yyFlexLexer::yypush_buffer_state (YY_BUFFER_STATE new_buffer)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b/>
        <w:t>if (new_buffer == NULL)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return;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yyensure_buffer_stack();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This block is copied from yy_switch_to_buffer.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 YY_CURRENT_BUFFER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Flush out information for old 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*(yy_c_buf_p) = (yy_hold_char);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YY_CURRENT_BUFFER_LVALUE-&gt;yy_buf_pos = (yy_c_buf_p);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YY_CURRENT_BUFFER_LVALUE-&gt;yy_n_chars = (yy_n_chars);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Only push if top exists. Otherwise, replace top.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(YY_CURRENT_BUFFER)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(yy_buffer_stack_top)++;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YY_CURRENT_BUFFER_LVALUE = new_buffer;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copied from yy_switch_to_buffer.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yy_load_buffer_state(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(yy_did_buffer_switch_on_eof)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Removes and deletes the top of the stack, if present.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The next element becomes the new top.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yyFlexLexer::yypop_buffer_state (void)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b/>
        <w:t>if (!YY_CURRENT_BUFFER)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return;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yy_delete_buffer(YY_CURRENT_BUFFER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YY_CURRENT_BUFFER_LVALUE = NULL;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((yy_buffer_stack_top) &gt;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--(yy_buffer_stack_top);</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(YY_CURRENT_BUFFER)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yy_load_buffer_state(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(yy_did_buffer_switch_on_eof)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Allocates the stack if it does not exist.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Guarantees space for at least one push.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yyFlexLexer::yyensure_buffer_stack(void)</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yy_size_t num_to_alloc;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(!(yy_buffer_stack))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First allocation is just for 2 elements, since we don't know if this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 scanner will even need a stack. We use 2 instead of 1 to avoid an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 * immediate realloc on the next call.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num_to_alloc = 1; /* After all that talk, this was set to 1 anyways...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(yy_buffer_stack) = (struct yy_buffer_state**)yyalloc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ab/>
        <w:tab/>
        <w:tab/>
        <w:t>(num_to_alloc * sizeof(struct yy_buffer_state*)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 (yy_buffer_stack)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YY_FATAL_ERROR( "out of dynamic memory in yyensure_buffer_stack()"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memset((yy_buffer_stack), 0, num_to_alloc * sizeof(struct yy_buffer_state*));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(yy_buffer_stack_max) = num_to_alloc;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(yy_buffer_stack_top) = 0;</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return;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if ((yy_buffer_stack_top) &gt;= ((yy_buffer_stack_max))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Increase the buffer to prepare for a possible push.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yy_size_t grow_size = 8 /* arbitrary grow 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num_to_alloc = (yy_buffer_stack_max) + grow_size;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(yy_buffer_stack) = (struct yy_buffer_state**)yyrealloc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ab/>
        <w:tab/>
        <w:tab/>
        <w:t>((yy_buffer_stack),</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ab/>
        <w:tab/>
        <w:tab/>
        <w:t>num_to_alloc * sizeof(struct yy_buffer_state*)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ab/>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 (yy_buffer_stack)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YY_FATAL_ERROR( "out of dynamic memory in yyensure_buffer_stack()"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zero only the new slots.*/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memset((yy_buffer_stack) + (yy_buffer_stack_max), 0, grow_size * sizeof(struct yy_buffer_state*));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(yy_buffer_stack_max) = num_to_alloc;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void yyFlexLexer::yy_push_state( int _new_state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b/>
        <w:t>if ( (yy_start_stack_ptr) &gt;= (yy_start_stack_depth)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yy_size_t new_size;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(yy_start_stack_depth) += YY_START_STACK_INCR;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new_size = (yy_size_t) (yy_start_stack_depth) * sizeof( int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 (yy_start_stack)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(yy_start_stack) = (int *) yyalloc( new_size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else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(yy_start_stack) = (int *) yyrealloc(</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ab/>
        <w:tab/>
        <w:t>(void *) (yy_start_stack), new_size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if ( ! (yy_start_stack)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YY_FATAL_ERROR( "out of memory expanding start-condition stack"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(yy_start_stack)[(yy_start_stack_ptr)++] = YY_START;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BEGIN(_new_state);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void yyFlexLexer::yy_pop_state()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b/>
        <w:t>if ( --(yy_start_stack_ptr) &lt; 0 )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YY_FATAL_ERROR( "start-condition stack underflow"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BEGIN((yy_start_stack)[(yy_start_stack_ptr)]);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yyFlexLexer::yy_top_state()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b/>
        <w:t>return (yy_start_stack)[(yy_start_stack_ptr) - 1];</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YY_EXIT_FAILURE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YY_EXIT_FAILURE 2</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yyFlexLexer::LexerError( const char* msg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ab/>
        <w:t>std::cerr &lt;&lt; msg &lt;&lt; std::endl;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exit( YY_EXIT_FAILURE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Redefine yyless() so it works in section 3 code.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#undef yyless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yyless(n)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do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Undo effects of setting up yytext. */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int yyless_macro_arg = (n);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YY_LESS_LINENO(yyless_macro_arg);\</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yytext[yyleng] = (yy_hold_char);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(yy_c_buf_p) = yytext + yyless_macro_arg;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(yy_hold_char) = *(yy_c_buf_p);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*(yy_c_buf_p) = '\0';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yyleng = yyless_macro_arg;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while ( 0 )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Accessor  methods (get/set functions) to struct members.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Internal utility routines.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#ifndef yytext_ptr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void yy_flex_strncpy (char* s1, const char * s2, int 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int i;</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for ( i = 0; i &lt; n; ++i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s1[i] = s2[i];</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#ifdef YY_NEED_STRLEN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static int yy_flex_strlen (const char * s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int 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for ( n = 0; s[n]; ++n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return n;</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#endif</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*yyalloc (yy_size_t  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return malloc(size);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*yyrealloc  (void * ptr, yy_size_t  size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The cast to (char *) in the following accommodates both</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implementations that use char* generic pointers, and those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that use void* generic pointers.  It works with the latter</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because both ANSI C and C++ allow castless assignment from</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any pointer type to void*, and deal with argument conversions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 as though doing an assignment.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return realloc(ptr, size);</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void yyfree (void * ptr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ab/>
        <w:t>free( (char *) ptr );</w:t>
        <w:tab/>
        <w:t>/* see yyrealloc() for (char *) cast */</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#define YYTABLES_NAME "yytables"</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#line 57 ".\\parser.l"</w:t>
      </w:r>
    </w:p>
    <w:p>
      <w:pPr>
        <w:pStyle w:val="Normal"/>
        <w:ind w:firstLine="709"/>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2"/>
        <w:rPr>
          <w:lang w:val="en-US" w:bidi="ar-SA"/>
        </w:rPr>
      </w:pPr>
      <w:bookmarkStart w:id="39" w:name="_Toc88524330"/>
      <w:r>
        <w:rPr>
          <w:lang w:val="en-US" w:bidi="ar-SA"/>
        </w:rPr>
        <w:t>M_Parser.h</w:t>
      </w:r>
      <w:bookmarkEnd w:id="39"/>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#pragma</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once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&lt;Parser.h&gt;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&lt;SyntaxError.h&gt;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namespace</w:t>
      </w:r>
      <w:r>
        <w:rPr>
          <w:rFonts w:eastAsia="Calibri" w:cs="Consolas" w:ascii="Consolas" w:hAnsi="Consolas" w:eastAsiaTheme="minorHAnsi"/>
          <w:color w:val="000000"/>
          <w:sz w:val="19"/>
          <w:szCs w:val="19"/>
          <w:lang w:val="en-US" w:eastAsia="en-US" w:bidi="ar-SA"/>
        </w:rPr>
        <w:t xml:space="preserve"> System;</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namespace</w:t>
      </w:r>
      <w:r>
        <w:rPr>
          <w:rFonts w:eastAsia="Calibri" w:cs="Consolas" w:ascii="Consolas" w:hAnsi="Consolas" w:eastAsiaTheme="minorHAnsi"/>
          <w:color w:val="000000"/>
          <w:sz w:val="19"/>
          <w:szCs w:val="19"/>
          <w:lang w:val="en-US" w:eastAsia="en-US" w:bidi="ar-SA"/>
        </w:rPr>
        <w:t xml:space="preserve"> System::Collections::Generic;</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ref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class</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MSyntaxError</w:t>
      </w: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line;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2B91AF"/>
          <w:sz w:val="19"/>
          <w:szCs w:val="19"/>
          <w:lang w:val="en-US" w:eastAsia="en-US" w:bidi="ar-SA"/>
        </w:rPr>
        <w:t>String</w:t>
      </w:r>
      <w:r>
        <w:rPr>
          <w:rFonts w:eastAsia="Calibri" w:cs="Consolas" w:ascii="Consolas" w:hAnsi="Consolas" w:eastAsiaTheme="minorHAnsi"/>
          <w:color w:val="000000"/>
          <w:sz w:val="19"/>
          <w:szCs w:val="19"/>
          <w:lang w:val="en-US" w:eastAsia="en-US" w:bidi="ar-SA"/>
        </w:rPr>
        <w:t>^ msg;</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ref</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class</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MParser</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public</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Parse();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MParser(System::</w:t>
      </w:r>
      <w:r>
        <w:rPr>
          <w:rFonts w:eastAsia="Calibri" w:cs="Consolas" w:ascii="Consolas" w:hAnsi="Consolas" w:eastAsiaTheme="minorHAnsi"/>
          <w:color w:val="2B91AF"/>
          <w:sz w:val="19"/>
          <w:szCs w:val="19"/>
          <w:lang w:val="en-US" w:eastAsia="en-US" w:bidi="ar-SA"/>
        </w:rPr>
        <w:t>String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strToParse</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~MParser();</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2B91AF"/>
          <w:sz w:val="19"/>
          <w:szCs w:val="19"/>
          <w:lang w:val="en-US" w:eastAsia="en-US" w:bidi="ar-SA"/>
        </w:rPr>
        <w:t>List</w:t>
      </w:r>
      <w:r>
        <w:rPr>
          <w:rFonts w:eastAsia="Calibri" w:cs="Consolas" w:ascii="Consolas" w:hAnsi="Consolas" w:eastAsiaTheme="minorHAnsi"/>
          <w:color w:val="000000"/>
          <w:sz w:val="19"/>
          <w:szCs w:val="19"/>
          <w:lang w:val="en-US" w:eastAsia="en-US" w:bidi="ar-SA"/>
        </w:rPr>
        <w:t>&lt;</w:t>
      </w:r>
      <w:r>
        <w:rPr>
          <w:rFonts w:eastAsia="Calibri" w:cs="Consolas" w:ascii="Consolas" w:hAnsi="Consolas" w:eastAsiaTheme="minorHAnsi"/>
          <w:color w:val="2B91AF"/>
          <w:sz w:val="19"/>
          <w:szCs w:val="19"/>
          <w:lang w:val="en-US" w:eastAsia="en-US" w:bidi="ar-SA"/>
        </w:rPr>
        <w:t>MSyntaxError</w:t>
      </w:r>
      <w:r>
        <w:rPr>
          <w:rFonts w:eastAsia="Calibri" w:cs="Consolas" w:ascii="Consolas" w:hAnsi="Consolas" w:eastAsiaTheme="minorHAnsi"/>
          <w:color w:val="000000"/>
          <w:sz w:val="19"/>
          <w:szCs w:val="19"/>
          <w:lang w:val="en-US" w:eastAsia="en-US" w:bidi="ar-SA"/>
        </w:rPr>
        <w:t>^&gt;^ GetErrors();</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private</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2B91AF"/>
          <w:sz w:val="19"/>
          <w:szCs w:val="19"/>
          <w:lang w:val="en-US" w:eastAsia="en-US" w:bidi="ar-SA"/>
        </w:rPr>
        <w:t>Parser</w:t>
      </w:r>
      <w:r>
        <w:rPr>
          <w:rFonts w:eastAsia="Calibri" w:cs="Consolas" w:ascii="Consolas" w:hAnsi="Consolas" w:eastAsiaTheme="minorHAnsi"/>
          <w:color w:val="000000"/>
          <w:sz w:val="19"/>
          <w:szCs w:val="19"/>
          <w:lang w:val="en-US" w:eastAsia="en-US" w:bidi="ar-SA"/>
        </w:rPr>
        <w:t>* native_parser;</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2B91AF"/>
          <w:sz w:val="19"/>
          <w:szCs w:val="19"/>
          <w:lang w:val="en-US" w:eastAsia="en-US" w:bidi="ar-SA"/>
        </w:rPr>
        <w:t>IntPtr</w:t>
      </w:r>
      <w:r>
        <w:rPr>
          <w:rFonts w:eastAsia="Calibri" w:cs="Consolas" w:ascii="Consolas" w:hAnsi="Consolas" w:eastAsiaTheme="minorHAnsi"/>
          <w:color w:val="000000"/>
          <w:sz w:val="19"/>
          <w:szCs w:val="19"/>
          <w:lang w:val="en-US" w:eastAsia="en-US" w:bidi="ar-SA"/>
        </w:rPr>
        <w:t xml:space="preserve"> m_text;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std::</w:t>
      </w:r>
      <w:r>
        <w:rPr>
          <w:rFonts w:eastAsia="Calibri" w:cs="Consolas" w:ascii="Consolas" w:hAnsi="Consolas" w:eastAsiaTheme="minorHAnsi"/>
          <w:color w:val="2B91AF"/>
          <w:sz w:val="19"/>
          <w:szCs w:val="19"/>
          <w:lang w:val="en-US" w:eastAsia="en-US" w:bidi="ar-SA"/>
        </w:rPr>
        <w:t>stringstream</w:t>
      </w:r>
      <w:r>
        <w:rPr>
          <w:rFonts w:eastAsia="Calibri" w:cs="Consolas" w:ascii="Consolas" w:hAnsi="Consolas" w:eastAsiaTheme="minorHAnsi"/>
          <w:color w:val="000000"/>
          <w:sz w:val="19"/>
          <w:szCs w:val="19"/>
          <w:lang w:val="en-US" w:eastAsia="en-US" w:bidi="ar-SA"/>
        </w:rPr>
        <w:t>* m_inputStream;</w:t>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2"/>
        <w:rPr>
          <w:lang w:val="en-US" w:bidi="ar-SA"/>
        </w:rPr>
      </w:pPr>
      <w:bookmarkStart w:id="40" w:name="_Toc88524331"/>
      <w:r>
        <w:rPr>
          <w:lang w:val="en-US" w:bidi="ar-SA"/>
        </w:rPr>
        <w:t>M_Parser.cpp</w:t>
      </w:r>
      <w:bookmarkEnd w:id="40"/>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"M_Parser.h"</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"SyntaxError.h"</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808080"/>
          <w:sz w:val="19"/>
          <w:szCs w:val="19"/>
          <w:lang w:val="en-US" w:eastAsia="en-US" w:bidi="ar-SA"/>
        </w:rPr>
        <w:t>#include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A31515"/>
          <w:sz w:val="19"/>
          <w:szCs w:val="19"/>
          <w:lang w:val="en-US" w:eastAsia="en-US" w:bidi="ar-SA"/>
        </w:rPr>
        <w:t>&lt;sstream&gt;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using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namespace</w:t>
      </w:r>
      <w:r>
        <w:rPr>
          <w:rFonts w:eastAsia="Calibri" w:cs="Consolas" w:ascii="Consolas" w:hAnsi="Consolas" w:eastAsiaTheme="minorHAnsi"/>
          <w:color w:val="000000"/>
          <w:sz w:val="19"/>
          <w:szCs w:val="19"/>
          <w:lang w:val="en-US" w:eastAsia="en-US" w:bidi="ar-SA"/>
        </w:rPr>
        <w:t xml:space="preserve"> System::Runtime::InteropServices;</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MParser</w:t>
      </w:r>
      <w:r>
        <w:rPr>
          <w:rFonts w:eastAsia="Calibri" w:cs="Consolas" w:ascii="Consolas" w:hAnsi="Consolas" w:eastAsiaTheme="minorHAnsi"/>
          <w:color w:val="000000"/>
          <w:sz w:val="19"/>
          <w:szCs w:val="19"/>
          <w:lang w:val="en-US" w:eastAsia="en-US" w:bidi="ar-SA"/>
        </w:rPr>
        <w:t>::Parse()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return</w:t>
      </w:r>
      <w:r>
        <w:rPr>
          <w:rFonts w:eastAsia="Calibri" w:cs="Consolas" w:ascii="Consolas" w:hAnsi="Consolas" w:eastAsiaTheme="minorHAnsi"/>
          <w:color w:val="000000"/>
          <w:sz w:val="19"/>
          <w:szCs w:val="19"/>
          <w:lang w:val="en-US" w:eastAsia="en-US" w:bidi="ar-SA"/>
        </w:rPr>
        <w:t xml:space="preserve"> native_parser-&gt;Parse();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2B91AF"/>
          <w:sz w:val="19"/>
          <w:szCs w:val="19"/>
          <w:lang w:val="en-US" w:eastAsia="en-US" w:bidi="ar-SA"/>
        </w:rPr>
        <w:t>MParser</w:t>
      </w:r>
      <w:r>
        <w:rPr>
          <w:rFonts w:eastAsia="Calibri" w:cs="Consolas" w:ascii="Consolas" w:hAnsi="Consolas" w:eastAsiaTheme="minorHAnsi"/>
          <w:color w:val="000000"/>
          <w:sz w:val="19"/>
          <w:szCs w:val="19"/>
          <w:lang w:val="en-US" w:eastAsia="en-US" w:bidi="ar-SA"/>
        </w:rPr>
        <w:t>::MParser(</w:t>
      </w:r>
      <w:r>
        <w:rPr>
          <w:rFonts w:eastAsia="Calibri" w:cs="Consolas" w:ascii="Consolas" w:hAnsi="Consolas" w:eastAsiaTheme="minorHAnsi"/>
          <w:color w:val="2B91AF"/>
          <w:sz w:val="19"/>
          <w:szCs w:val="19"/>
          <w:lang w:val="en-US" w:eastAsia="en-US" w:bidi="ar-SA"/>
        </w:rPr>
        <w:t>String</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808080"/>
          <w:sz w:val="19"/>
          <w:szCs w:val="19"/>
          <w:lang w:val="en-US" w:eastAsia="en-US" w:bidi="ar-SA"/>
        </w:rPr>
        <w:t>strToParse</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m_text </w:t>
      </w:r>
      <w:r>
        <w:rPr>
          <w:rFonts w:eastAsia="Calibri" w:cs="Consolas" w:ascii="Consolas" w:hAnsi="Consolas" w:eastAsiaTheme="minorHAnsi"/>
          <w:color w:val="008080"/>
          <w:sz w:val="19"/>
          <w:szCs w:val="19"/>
          <w:lang w:val="en-US" w:eastAsia="en-US" w:bidi="ar-SA"/>
        </w:rPr>
        <w: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Marshal</w:t>
      </w:r>
      <w:r>
        <w:rPr>
          <w:rFonts w:eastAsia="Calibri" w:cs="Consolas" w:ascii="Consolas" w:hAnsi="Consolas" w:eastAsiaTheme="minorHAnsi"/>
          <w:color w:val="000000"/>
          <w:sz w:val="19"/>
          <w:szCs w:val="19"/>
          <w:lang w:val="en-US" w:eastAsia="en-US" w:bidi="ar-SA"/>
        </w:rPr>
        <w:t>::StringToHGlobalAnsi(</w:t>
      </w:r>
      <w:r>
        <w:rPr>
          <w:rFonts w:eastAsia="Calibri" w:cs="Consolas" w:ascii="Consolas" w:hAnsi="Consolas" w:eastAsiaTheme="minorHAnsi"/>
          <w:color w:val="808080"/>
          <w:sz w:val="19"/>
          <w:szCs w:val="19"/>
          <w:lang w:val="en-US" w:eastAsia="en-US" w:bidi="ar-SA"/>
        </w:rPr>
        <w:t>strToParse</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const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char</w:t>
      </w:r>
      <w:r>
        <w:rPr>
          <w:rFonts w:eastAsia="Calibri" w:cs="Consolas" w:ascii="Consolas" w:hAnsi="Consolas" w:eastAsiaTheme="minorHAnsi"/>
          <w:color w:val="000000"/>
          <w:sz w:val="19"/>
          <w:szCs w:val="19"/>
          <w:lang w:val="en-US" w:eastAsia="en-US" w:bidi="ar-SA"/>
        </w:rPr>
        <w:t xml:space="preserve">* string = </w:t>
      </w:r>
      <w:r>
        <w:rPr>
          <w:rFonts w:eastAsia="Calibri" w:cs="Consolas" w:ascii="Consolas" w:hAnsi="Consolas" w:eastAsiaTheme="minorHAnsi"/>
          <w:color w:val="0000FF"/>
          <w:sz w:val="19"/>
          <w:szCs w:val="19"/>
          <w:lang w:val="en-US" w:eastAsia="en-US" w:bidi="ar-SA"/>
        </w:rPr>
        <w:t>static_cast</w:t>
      </w:r>
      <w:r>
        <w:rPr>
          <w:rFonts w:eastAsia="Calibri" w:cs="Consolas" w:ascii="Consolas" w:hAnsi="Consolas" w:eastAsiaTheme="minorHAnsi"/>
          <w:color w:val="000000"/>
          <w:sz w:val="19"/>
          <w:szCs w:val="19"/>
          <w:lang w:val="en-US" w:eastAsia="en-US" w:bidi="ar-SA"/>
        </w:rPr>
        <w:t>&lt;</w:t>
      </w:r>
      <w:r>
        <w:rPr>
          <w:rFonts w:eastAsia="Calibri" w:cs="Consolas" w:ascii="Consolas" w:hAnsi="Consolas" w:eastAsiaTheme="minorHAnsi"/>
          <w:color w:val="0000FF"/>
          <w:sz w:val="19"/>
          <w:szCs w:val="19"/>
          <w:lang w:val="en-US" w:eastAsia="en-US" w:bidi="ar-SA"/>
        </w:rPr>
        <w:t>const</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char</w:t>
      </w:r>
      <w:r>
        <w:rPr>
          <w:rFonts w:eastAsia="Calibri" w:cs="Consolas" w:ascii="Consolas" w:hAnsi="Consolas" w:eastAsiaTheme="minorHAnsi"/>
          <w:color w:val="000000"/>
          <w:sz w:val="19"/>
          <w:szCs w:val="19"/>
          <w:lang w:val="en-US" w:eastAsia="en-US" w:bidi="ar-SA"/>
        </w:rPr>
        <w:t>*&gt;(m_text.ToPointer());</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m_inputStream = </w:t>
      </w:r>
      <w:r>
        <w:rPr>
          <w:rFonts w:eastAsia="Calibri" w:cs="Consolas" w:ascii="Consolas" w:hAnsi="Consolas" w:eastAsiaTheme="minorHAnsi"/>
          <w:color w:val="0000FF"/>
          <w:sz w:val="19"/>
          <w:szCs w:val="19"/>
          <w:lang w:val="en-US" w:eastAsia="en-US" w:bidi="ar-SA"/>
        </w:rPr>
        <w:t>new</w:t>
      </w:r>
      <w:r>
        <w:rPr>
          <w:rFonts w:eastAsia="Calibri" w:cs="Consolas" w:ascii="Consolas" w:hAnsi="Consolas" w:eastAsiaTheme="minorHAnsi"/>
          <w:color w:val="000000"/>
          <w:sz w:val="19"/>
          <w:szCs w:val="19"/>
          <w:lang w:val="en-US" w:eastAsia="en-US" w:bidi="ar-SA"/>
        </w:rPr>
        <w:t xml:space="preserve"> std::</w:t>
      </w:r>
      <w:r>
        <w:rPr>
          <w:rFonts w:eastAsia="Calibri" w:cs="Consolas" w:ascii="Consolas" w:hAnsi="Consolas" w:eastAsiaTheme="minorHAnsi"/>
          <w:color w:val="2B91AF"/>
          <w:sz w:val="19"/>
          <w:szCs w:val="19"/>
          <w:lang w:val="en-US" w:eastAsia="en-US" w:bidi="ar-SA"/>
        </w:rPr>
        <w:t>stringstream</w:t>
      </w:r>
      <w:r>
        <w:rPr>
          <w:rFonts w:eastAsia="Calibri" w:cs="Consolas" w:ascii="Consolas" w:hAnsi="Consolas" w:eastAsiaTheme="minorHAnsi"/>
          <w:color w:val="000000"/>
          <w:sz w:val="19"/>
          <w:szCs w:val="19"/>
          <w:lang w:val="en-US" w:eastAsia="en-US" w:bidi="ar-SA"/>
        </w:rPr>
        <w:t>(string);</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 xml:space="preserve">native_parser = </w:t>
      </w:r>
      <w:r>
        <w:rPr>
          <w:rFonts w:eastAsia="Calibri" w:cs="Consolas" w:ascii="Consolas" w:hAnsi="Consolas" w:eastAsiaTheme="minorHAnsi"/>
          <w:color w:val="0000FF"/>
          <w:sz w:val="19"/>
          <w:szCs w:val="19"/>
          <w:lang w:val="en-US" w:eastAsia="en-US" w:bidi="ar-SA"/>
        </w:rPr>
        <w:t>new</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Parser</w:t>
      </w:r>
      <w:r>
        <w:rPr>
          <w:rFonts w:eastAsia="Calibri" w:cs="Consolas" w:ascii="Consolas" w:hAnsi="Consolas" w:eastAsiaTheme="minorHAnsi"/>
          <w:color w:val="000000"/>
          <w:sz w:val="19"/>
          <w:szCs w:val="19"/>
          <w:lang w:val="en-US" w:eastAsia="en-US" w:bidi="ar-SA"/>
        </w:rPr>
        <w:t xml:space="preserve">(m_inputStream);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2B91AF"/>
          <w:sz w:val="19"/>
          <w:szCs w:val="19"/>
          <w:lang w:val="en-US" w:eastAsia="en-US" w:bidi="ar-SA"/>
        </w:rPr>
        <w:t>MParser</w:t>
      </w:r>
      <w:r>
        <w:rPr>
          <w:rFonts w:eastAsia="Calibri" w:cs="Consolas" w:ascii="Consolas" w:hAnsi="Consolas" w:eastAsiaTheme="minorHAnsi"/>
          <w:color w:val="000000"/>
          <w:sz w:val="19"/>
          <w:szCs w:val="19"/>
          <w:lang w:val="en-US" w:eastAsia="en-US" w:bidi="ar-SA"/>
        </w:rPr>
        <w:t>::~MParser()</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2B91AF"/>
          <w:sz w:val="19"/>
          <w:szCs w:val="19"/>
          <w:lang w:val="en-US" w:eastAsia="en-US" w:bidi="ar-SA"/>
        </w:rPr>
        <w:t>Marshal</w:t>
      </w:r>
      <w:r>
        <w:rPr>
          <w:rFonts w:eastAsia="Calibri" w:cs="Consolas" w:ascii="Consolas" w:hAnsi="Consolas" w:eastAsiaTheme="minorHAnsi"/>
          <w:color w:val="000000"/>
          <w:sz w:val="19"/>
          <w:szCs w:val="19"/>
          <w:lang w:val="en-US" w:eastAsia="en-US" w:bidi="ar-SA"/>
        </w:rPr>
        <w:t>::FreeHGlobal(m_text);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delete</w:t>
      </w:r>
      <w:r>
        <w:rPr>
          <w:rFonts w:eastAsia="Calibri" w:cs="Consolas" w:ascii="Consolas" w:hAnsi="Consolas" w:eastAsiaTheme="minorHAnsi"/>
          <w:color w:val="000000"/>
          <w:sz w:val="19"/>
          <w:szCs w:val="19"/>
          <w:lang w:val="en-US" w:eastAsia="en-US" w:bidi="ar-SA"/>
        </w:rPr>
        <w:t xml:space="preserve"> native_parser;</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delete</w:t>
      </w:r>
      <w:r>
        <w:rPr>
          <w:rFonts w:eastAsia="Calibri" w:cs="Consolas" w:ascii="Consolas" w:hAnsi="Consolas" w:eastAsiaTheme="minorHAnsi"/>
          <w:color w:val="000000"/>
          <w:sz w:val="19"/>
          <w:szCs w:val="19"/>
          <w:lang w:val="en-US" w:eastAsia="en-US" w:bidi="ar-SA"/>
        </w:rPr>
        <w:t xml:space="preserve"> m_inputStream;</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2B91AF"/>
          <w:sz w:val="19"/>
          <w:szCs w:val="19"/>
          <w:lang w:val="en-US" w:eastAsia="en-US" w:bidi="ar-SA"/>
        </w:rPr>
        <w:t>List</w:t>
      </w:r>
      <w:r>
        <w:rPr>
          <w:rFonts w:eastAsia="Calibri" w:cs="Consolas" w:ascii="Consolas" w:hAnsi="Consolas" w:eastAsiaTheme="minorHAnsi"/>
          <w:color w:val="000000"/>
          <w:sz w:val="19"/>
          <w:szCs w:val="19"/>
          <w:lang w:val="en-US" w:eastAsia="en-US" w:bidi="ar-SA"/>
        </w:rPr>
        <w:t>&lt;</w:t>
      </w:r>
      <w:r>
        <w:rPr>
          <w:rFonts w:eastAsia="Calibri" w:cs="Consolas" w:ascii="Consolas" w:hAnsi="Consolas" w:eastAsiaTheme="minorHAnsi"/>
          <w:color w:val="2B91AF"/>
          <w:sz w:val="19"/>
          <w:szCs w:val="19"/>
          <w:lang w:val="en-US" w:eastAsia="en-US" w:bidi="ar-SA"/>
        </w:rPr>
        <w:t>MSyntaxError</w:t>
      </w:r>
      <w:r>
        <w:rPr>
          <w:rFonts w:eastAsia="Calibri" w:cs="Consolas" w:ascii="Consolas" w:hAnsi="Consolas" w:eastAsiaTheme="minorHAnsi"/>
          <w:color w:val="000000"/>
          <w:sz w:val="19"/>
          <w:szCs w:val="19"/>
          <w:lang w:val="en-US" w:eastAsia="en-US" w:bidi="ar-SA"/>
        </w:rPr>
        <w:t xml:space="preserve">^&gt;^ </w:t>
      </w:r>
      <w:r>
        <w:rPr>
          <w:rFonts w:eastAsia="Calibri" w:cs="Consolas" w:ascii="Consolas" w:hAnsi="Consolas" w:eastAsiaTheme="minorHAnsi"/>
          <w:color w:val="2B91AF"/>
          <w:sz w:val="19"/>
          <w:szCs w:val="19"/>
          <w:lang w:val="en-US" w:eastAsia="en-US" w:bidi="ar-SA"/>
        </w:rPr>
        <w:t>MParser</w:t>
      </w:r>
      <w:r>
        <w:rPr>
          <w:rFonts w:eastAsia="Calibri" w:cs="Consolas" w:ascii="Consolas" w:hAnsi="Consolas" w:eastAsiaTheme="minorHAnsi"/>
          <w:color w:val="000000"/>
          <w:sz w:val="19"/>
          <w:szCs w:val="19"/>
          <w:lang w:val="en-US" w:eastAsia="en-US" w:bidi="ar-SA"/>
        </w:rPr>
        <w:t>::GetErrors()</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std::</w:t>
      </w:r>
      <w:r>
        <w:rPr>
          <w:rFonts w:eastAsia="Calibri" w:cs="Consolas" w:ascii="Consolas" w:hAnsi="Consolas" w:eastAsiaTheme="minorHAnsi"/>
          <w:color w:val="2B91AF"/>
          <w:sz w:val="19"/>
          <w:szCs w:val="19"/>
          <w:lang w:val="en-US" w:eastAsia="en-US" w:bidi="ar-SA"/>
        </w:rPr>
        <w:t>list</w:t>
      </w:r>
      <w:r>
        <w:rPr>
          <w:rFonts w:eastAsia="Calibri" w:cs="Consolas" w:ascii="Consolas" w:hAnsi="Consolas" w:eastAsiaTheme="minorHAnsi"/>
          <w:color w:val="000000"/>
          <w:sz w:val="19"/>
          <w:szCs w:val="19"/>
          <w:lang w:val="en-US" w:eastAsia="en-US" w:bidi="ar-SA"/>
        </w:rPr>
        <w:t>&lt;</w:t>
      </w:r>
      <w:r>
        <w:rPr>
          <w:rFonts w:eastAsia="Calibri" w:cs="Consolas" w:ascii="Consolas" w:hAnsi="Consolas" w:eastAsiaTheme="minorHAnsi"/>
          <w:color w:val="2B91AF"/>
          <w:sz w:val="19"/>
          <w:szCs w:val="19"/>
          <w:lang w:val="en-US" w:eastAsia="en-US" w:bidi="ar-SA"/>
        </w:rPr>
        <w:t>syntaxError</w:t>
      </w:r>
      <w:r>
        <w:rPr>
          <w:rFonts w:eastAsia="Calibri" w:cs="Consolas" w:ascii="Consolas" w:hAnsi="Consolas" w:eastAsiaTheme="minorHAnsi"/>
          <w:color w:val="000000"/>
          <w:sz w:val="19"/>
          <w:szCs w:val="19"/>
          <w:lang w:val="en-US" w:eastAsia="en-US" w:bidi="ar-SA"/>
        </w:rPr>
        <w:t>&gt; native_error_list = native_parser-&gt;GetErrors();</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2B91AF"/>
          <w:sz w:val="19"/>
          <w:szCs w:val="19"/>
          <w:lang w:val="en-US" w:eastAsia="en-US" w:bidi="ar-SA"/>
        </w:rPr>
        <w:t>List</w:t>
      </w:r>
      <w:r>
        <w:rPr>
          <w:rFonts w:eastAsia="Calibri" w:cs="Consolas" w:ascii="Consolas" w:hAnsi="Consolas" w:eastAsiaTheme="minorHAnsi"/>
          <w:color w:val="000000"/>
          <w:sz w:val="19"/>
          <w:szCs w:val="19"/>
          <w:lang w:val="en-US" w:eastAsia="en-US" w:bidi="ar-SA"/>
        </w:rPr>
        <w:t>&lt;</w:t>
      </w:r>
      <w:r>
        <w:rPr>
          <w:rFonts w:eastAsia="Calibri" w:cs="Consolas" w:ascii="Consolas" w:hAnsi="Consolas" w:eastAsiaTheme="minorHAnsi"/>
          <w:color w:val="2B91AF"/>
          <w:sz w:val="19"/>
          <w:szCs w:val="19"/>
          <w:lang w:val="en-US" w:eastAsia="en-US" w:bidi="ar-SA"/>
        </w:rPr>
        <w:t>MSyntaxError</w:t>
      </w:r>
      <w:r>
        <w:rPr>
          <w:rFonts w:eastAsia="Calibri" w:cs="Consolas" w:ascii="Consolas" w:hAnsi="Consolas" w:eastAsiaTheme="minorHAnsi"/>
          <w:color w:val="000000"/>
          <w:sz w:val="19"/>
          <w:szCs w:val="19"/>
          <w:lang w:val="en-US" w:eastAsia="en-US" w:bidi="ar-SA"/>
        </w:rPr>
        <w:t xml:space="preserve">^&gt;^ managed_error_list = </w:t>
      </w:r>
      <w:r>
        <w:rPr>
          <w:rFonts w:eastAsia="Calibri" w:cs="Consolas" w:ascii="Consolas" w:hAnsi="Consolas" w:eastAsiaTheme="minorHAnsi"/>
          <w:color w:val="0000FF"/>
          <w:sz w:val="19"/>
          <w:szCs w:val="19"/>
          <w:lang w:val="en-US" w:eastAsia="en-US" w:bidi="ar-SA"/>
        </w:rPr>
        <w:t>gcnew</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List</w:t>
      </w:r>
      <w:r>
        <w:rPr>
          <w:rFonts w:eastAsia="Calibri" w:cs="Consolas" w:ascii="Consolas" w:hAnsi="Consolas" w:eastAsiaTheme="minorHAnsi"/>
          <w:color w:val="000000"/>
          <w:sz w:val="19"/>
          <w:szCs w:val="19"/>
          <w:lang w:val="en-US" w:eastAsia="en-US" w:bidi="ar-SA"/>
        </w:rPr>
        <w:t>&lt;</w:t>
      </w:r>
      <w:r>
        <w:rPr>
          <w:rFonts w:eastAsia="Calibri" w:cs="Consolas" w:ascii="Consolas" w:hAnsi="Consolas" w:eastAsiaTheme="minorHAnsi"/>
          <w:color w:val="2B91AF"/>
          <w:sz w:val="19"/>
          <w:szCs w:val="19"/>
          <w:lang w:val="en-US" w:eastAsia="en-US" w:bidi="ar-SA"/>
        </w:rPr>
        <w:t>MSyntaxError</w:t>
      </w:r>
      <w:r>
        <w:rPr>
          <w:rFonts w:eastAsia="Calibri" w:cs="Consolas" w:ascii="Consolas" w:hAnsi="Consolas" w:eastAsiaTheme="minorHAnsi"/>
          <w:color w:val="000000"/>
          <w:sz w:val="19"/>
          <w:szCs w:val="19"/>
          <w:lang w:val="en-US" w:eastAsia="en-US" w:bidi="ar-SA"/>
        </w:rPr>
        <w:t>^&gt;(native_error_list.size());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r>
        <w:rPr>
          <w:rFonts w:eastAsia="Calibri" w:cs="Consolas" w:ascii="Consolas" w:hAnsi="Consolas" w:eastAsiaTheme="minorHAnsi"/>
          <w:color w:val="0000FF"/>
          <w:sz w:val="19"/>
          <w:szCs w:val="19"/>
          <w:lang w:val="en-US" w:eastAsia="en-US" w:bidi="ar-SA"/>
        </w:rPr>
        <w:t>for</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syntaxError</w:t>
      </w:r>
      <w:r>
        <w:rPr>
          <w:rFonts w:eastAsia="Calibri" w:cs="Consolas" w:ascii="Consolas" w:hAnsi="Consolas" w:eastAsiaTheme="minorHAnsi"/>
          <w:color w:val="000000"/>
          <w:sz w:val="19"/>
          <w:szCs w:val="19"/>
          <w:lang w:val="en-US" w:eastAsia="en-US" w:bidi="ar-SA"/>
        </w:rPr>
        <w:t>&amp; native_error : native_error_list)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r>
      <w:r>
        <w:rPr>
          <w:rFonts w:eastAsia="Calibri" w:cs="Consolas" w:ascii="Consolas" w:hAnsi="Consolas" w:eastAsiaTheme="minorHAnsi"/>
          <w:color w:val="2B91AF"/>
          <w:sz w:val="19"/>
          <w:szCs w:val="19"/>
          <w:lang w:val="en-US" w:eastAsia="en-US" w:bidi="ar-SA"/>
        </w:rPr>
        <w:t>MSyntaxError</w:t>
      </w:r>
      <w:r>
        <w:rPr>
          <w:rFonts w:eastAsia="Calibri" w:cs="Consolas" w:ascii="Consolas" w:hAnsi="Consolas" w:eastAsiaTheme="minorHAnsi"/>
          <w:color w:val="000000"/>
          <w:sz w:val="19"/>
          <w:szCs w:val="19"/>
          <w:lang w:val="en-US" w:eastAsia="en-US" w:bidi="ar-SA"/>
        </w:rPr>
        <w:t xml:space="preserve">^ managed_error = </w:t>
      </w:r>
      <w:r>
        <w:rPr>
          <w:rFonts w:eastAsia="Calibri" w:cs="Consolas" w:ascii="Consolas" w:hAnsi="Consolas" w:eastAsiaTheme="minorHAnsi"/>
          <w:color w:val="0000FF"/>
          <w:sz w:val="19"/>
          <w:szCs w:val="19"/>
          <w:lang w:val="en-US" w:eastAsia="en-US" w:bidi="ar-SA"/>
        </w:rPr>
        <w:t>gcnew</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2B91AF"/>
          <w:sz w:val="19"/>
          <w:szCs w:val="19"/>
          <w:lang w:val="en-US" w:eastAsia="en-US" w:bidi="ar-SA"/>
        </w:rPr>
        <w:t>MSyntaxError</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managed_error-&gt;line = native_error.line;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 xml:space="preserve">managed_error-&gt;msg = </w:t>
      </w:r>
      <w:r>
        <w:rPr>
          <w:rFonts w:eastAsia="Calibri" w:cs="Consolas" w:ascii="Consolas" w:hAnsi="Consolas" w:eastAsiaTheme="minorHAnsi"/>
          <w:color w:val="2B91AF"/>
          <w:sz w:val="19"/>
          <w:szCs w:val="19"/>
          <w:lang w:val="en-US" w:eastAsia="en-US" w:bidi="ar-SA"/>
        </w:rPr>
        <w:t>Marshal</w:t>
      </w:r>
      <w:r>
        <w:rPr>
          <w:rFonts w:eastAsia="Calibri" w:cs="Consolas" w:ascii="Consolas" w:hAnsi="Consolas" w:eastAsiaTheme="minorHAnsi"/>
          <w:color w:val="000000"/>
          <w:sz w:val="19"/>
          <w:szCs w:val="19"/>
          <w:lang w:val="en-US" w:eastAsia="en-US" w:bidi="ar-SA"/>
        </w:rPr>
        <w:t>::PtrToStringAnsi(</w:t>
      </w:r>
      <w:r>
        <w:rPr>
          <w:rFonts w:eastAsia="Calibri" w:cs="Consolas" w:ascii="Consolas" w:hAnsi="Consolas" w:eastAsiaTheme="minorHAnsi"/>
          <w:color w:val="2B91AF"/>
          <w:sz w:val="19"/>
          <w:szCs w:val="19"/>
          <w:lang w:val="en-US" w:eastAsia="en-US" w:bidi="ar-SA"/>
        </w:rPr>
        <w:t>IntPtr</w:t>
      </w:r>
      <w:r>
        <w:rPr>
          <w:rFonts w:eastAsia="Calibri" w:cs="Consolas" w:ascii="Consolas" w:hAnsi="Consolas" w:eastAsiaTheme="minorHAnsi"/>
          <w:color w:val="000000"/>
          <w:sz w:val="19"/>
          <w:szCs w:val="19"/>
          <w:lang w:val="en-US" w:eastAsia="en-US" w:bidi="ar-SA"/>
        </w:rPr>
        <w:t>((</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*)native_error.errorMessage.c_str()));</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ab/>
        <w:tab/>
        <w:t>managed_error_list-&gt;Add(managed_error);</w:t>
      </w:r>
    </w:p>
    <w:p>
      <w:pPr>
        <w:pStyle w:val="Normal"/>
        <w:widowControl/>
        <w:ind w:left="708" w:firstLine="708"/>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eastAsia="en-US" w:bidi="ar-SA"/>
        </w:rPr>
        <w:t>}</w:t>
      </w:r>
    </w:p>
    <w:p>
      <w:pPr>
        <w:pStyle w:val="Normal"/>
        <w:widowControl/>
        <w:ind w:left="708" w:hanging="0"/>
        <w:rPr>
          <w:rFonts w:ascii="Consolas" w:hAnsi="Consolas" w:eastAsia="Calibri" w:cs="Consolas" w:eastAsiaTheme="minorHAnsi"/>
          <w:color w:val="000000"/>
          <w:sz w:val="19"/>
          <w:szCs w:val="19"/>
          <w:lang w:eastAsia="en-US" w:bidi="ar-SA"/>
        </w:rPr>
      </w:pPr>
      <w:r>
        <w:rPr>
          <w:rFonts w:eastAsia="Calibri" w:cs="Consolas" w:eastAsiaTheme="minorHAnsi" w:ascii="Consolas" w:hAnsi="Consolas"/>
          <w:color w:val="000000"/>
          <w:sz w:val="19"/>
          <w:szCs w:val="19"/>
          <w:lang w:eastAsia="en-US" w:bidi="ar-SA"/>
        </w:rPr>
      </w:r>
    </w:p>
    <w:p>
      <w:pPr>
        <w:pStyle w:val="Normal"/>
        <w:widowControl/>
        <w:ind w:left="708" w:hanging="0"/>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eastAsia="en-US" w:bidi="ar-SA"/>
        </w:rPr>
        <w:t xml:space="preserve">    </w:t>
      </w:r>
      <w:r>
        <w:rPr>
          <w:rFonts w:eastAsia="Calibri" w:cs="Consolas" w:ascii="Consolas" w:hAnsi="Consolas" w:eastAsiaTheme="minorHAnsi"/>
          <w:color w:val="0000FF"/>
          <w:sz w:val="19"/>
          <w:szCs w:val="19"/>
          <w:lang w:eastAsia="en-US" w:bidi="ar-SA"/>
        </w:rPr>
        <w:t>return</w:t>
      </w:r>
      <w:r>
        <w:rPr>
          <w:rFonts w:eastAsia="Calibri" w:cs="Consolas" w:ascii="Consolas" w:hAnsi="Consolas" w:eastAsiaTheme="minorHAnsi"/>
          <w:color w:val="000000"/>
          <w:sz w:val="19"/>
          <w:szCs w:val="19"/>
          <w:lang w:eastAsia="en-US" w:bidi="ar-SA"/>
        </w:rPr>
        <w:t xml:space="preserve"> managed_error_list;</w:t>
      </w:r>
    </w:p>
    <w:p>
      <w:pPr>
        <w:pStyle w:val="Normal"/>
        <w:ind w:firstLine="708"/>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eastAsia="en-US" w:bidi="ar-SA"/>
        </w:rPr>
        <w:t>}</w:t>
      </w:r>
    </w:p>
    <w:p>
      <w:pPr>
        <w:pStyle w:val="Normal"/>
        <w:ind w:firstLine="708"/>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2"/>
        <w:rPr>
          <w:lang w:val="en-US" w:bidi="ar-SA"/>
        </w:rPr>
      </w:pPr>
      <w:bookmarkStart w:id="41" w:name="_Toc88524332"/>
      <w:r>
        <w:rPr>
          <w:lang w:val="en-US" w:bidi="ar-SA"/>
        </w:rPr>
        <w:t>Form1.cs</w:t>
      </w:r>
      <w:bookmarkEnd w:id="41"/>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FF"/>
          <w:sz w:val="19"/>
          <w:szCs w:val="19"/>
          <w:lang w:val="en-US" w:eastAsia="en-US" w:bidi="ar-SA"/>
        </w:rPr>
        <w:t>private</w:t>
      </w: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void</w:t>
      </w:r>
      <w:r>
        <w:rPr>
          <w:rFonts w:eastAsia="Calibri" w:cs="Consolas" w:ascii="Consolas" w:hAnsi="Consolas" w:eastAsiaTheme="minorHAnsi"/>
          <w:color w:val="000000"/>
          <w:sz w:val="19"/>
          <w:szCs w:val="19"/>
          <w:lang w:val="en-US" w:eastAsia="en-US" w:bidi="ar-SA"/>
        </w:rPr>
        <w:t xml:space="preserve"> toolStripButton1_Click(</w:t>
      </w:r>
      <w:r>
        <w:rPr>
          <w:rFonts w:eastAsia="Calibri" w:cs="Consolas" w:ascii="Consolas" w:hAnsi="Consolas" w:eastAsiaTheme="minorHAnsi"/>
          <w:color w:val="0000FF"/>
          <w:sz w:val="19"/>
          <w:szCs w:val="19"/>
          <w:lang w:val="en-US" w:eastAsia="en-US" w:bidi="ar-SA"/>
        </w:rPr>
        <w:t>object</w:t>
      </w:r>
      <w:r>
        <w:rPr>
          <w:rFonts w:eastAsia="Calibri" w:cs="Consolas" w:ascii="Consolas" w:hAnsi="Consolas" w:eastAsiaTheme="minorHAnsi"/>
          <w:color w:val="000000"/>
          <w:sz w:val="19"/>
          <w:szCs w:val="19"/>
          <w:lang w:val="en-US" w:eastAsia="en-US" w:bidi="ar-SA"/>
        </w:rPr>
        <w:t xml:space="preserve"> sender, EventArgs 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ResultField.Text =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parsedText = CodeField.Text;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MParser parser = </w:t>
      </w:r>
      <w:r>
        <w:rPr>
          <w:rFonts w:eastAsia="Calibri" w:cs="Consolas" w:ascii="Consolas" w:hAnsi="Consolas" w:eastAsiaTheme="minorHAnsi"/>
          <w:color w:val="0000FF"/>
          <w:sz w:val="19"/>
          <w:szCs w:val="19"/>
          <w:lang w:val="en-US" w:eastAsia="en-US" w:bidi="ar-SA"/>
        </w:rPr>
        <w:t>new</w:t>
      </w:r>
      <w:r>
        <w:rPr>
          <w:rFonts w:eastAsia="Calibri" w:cs="Consolas" w:ascii="Consolas" w:hAnsi="Consolas" w:eastAsiaTheme="minorHAnsi"/>
          <w:color w:val="000000"/>
          <w:sz w:val="19"/>
          <w:szCs w:val="19"/>
          <w:lang w:val="en-US" w:eastAsia="en-US" w:bidi="ar-SA"/>
        </w:rPr>
        <w:t xml:space="preserve"> MParser(parsedText);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int</w:t>
      </w:r>
      <w:r>
        <w:rPr>
          <w:rFonts w:eastAsia="Calibri" w:cs="Consolas" w:ascii="Consolas" w:hAnsi="Consolas" w:eastAsiaTheme="minorHAnsi"/>
          <w:color w:val="000000"/>
          <w:sz w:val="19"/>
          <w:szCs w:val="19"/>
          <w:lang w:val="en-US" w:eastAsia="en-US" w:bidi="ar-SA"/>
        </w:rPr>
        <w:t xml:space="preserve"> count = parser.Parse();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if</w:t>
      </w:r>
      <w:r>
        <w:rPr>
          <w:rFonts w:eastAsia="Calibri" w:cs="Consolas" w:ascii="Consolas" w:hAnsi="Consolas" w:eastAsiaTheme="minorHAnsi"/>
          <w:color w:val="000000"/>
          <w:sz w:val="19"/>
          <w:szCs w:val="19"/>
          <w:lang w:val="en-US" w:eastAsia="en-US" w:bidi="ar-SA"/>
        </w:rPr>
        <w:t xml:space="preserve"> (count == 0)</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ResultField.Text +=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A31515"/>
          <w:sz w:val="19"/>
          <w:szCs w:val="19"/>
          <w:lang w:eastAsia="en-US" w:bidi="ar-SA"/>
        </w:rPr>
        <w:t>Ошибок</w:t>
      </w:r>
      <w:r>
        <w:rPr>
          <w:rFonts w:eastAsia="Calibri" w:cs="Consolas" w:ascii="Consolas" w:hAnsi="Consolas" w:eastAsiaTheme="minorHAnsi"/>
          <w:color w:val="A31515"/>
          <w:sz w:val="19"/>
          <w:szCs w:val="19"/>
          <w:lang w:val="en-US" w:eastAsia="en-US" w:bidi="ar-SA"/>
        </w:rPr>
        <w:t xml:space="preserve"> </w:t>
      </w:r>
      <w:r>
        <w:rPr>
          <w:rFonts w:eastAsia="Calibri" w:cs="Consolas" w:ascii="Consolas" w:hAnsi="Consolas" w:eastAsiaTheme="minorHAnsi"/>
          <w:color w:val="A31515"/>
          <w:sz w:val="19"/>
          <w:szCs w:val="19"/>
          <w:lang w:eastAsia="en-US" w:bidi="ar-SA"/>
        </w:rPr>
        <w:t>нет</w:t>
      </w:r>
      <w:r>
        <w:rPr>
          <w:rFonts w:eastAsia="Calibri" w:cs="Consolas" w:ascii="Consolas" w:hAnsi="Consolas" w:eastAsiaTheme="minorHAnsi"/>
          <w:color w:val="A31515"/>
          <w:sz w:val="19"/>
          <w:szCs w:val="19"/>
          <w:lang w:val="en-US" w:eastAsia="en-US" w:bidi="ar-SA"/>
        </w:rPr>
        <w:t>.\r\n"</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else</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ResultField.Text += </w:t>
      </w:r>
      <w:r>
        <w:rPr>
          <w:rFonts w:eastAsia="Calibri" w:cs="Consolas" w:ascii="Consolas" w:hAnsi="Consolas" w:eastAsiaTheme="minorHAnsi"/>
          <w:color w:val="A31515"/>
          <w:sz w:val="19"/>
          <w:szCs w:val="19"/>
          <w:lang w:val="en-US" w:eastAsia="en-US" w:bidi="ar-SA"/>
        </w:rPr>
        <w:t>"</w:t>
      </w:r>
      <w:r>
        <w:rPr>
          <w:rFonts w:eastAsia="Calibri" w:cs="Consolas" w:ascii="Consolas" w:hAnsi="Consolas" w:eastAsiaTheme="minorHAnsi"/>
          <w:color w:val="A31515"/>
          <w:sz w:val="19"/>
          <w:szCs w:val="19"/>
          <w:lang w:eastAsia="en-US" w:bidi="ar-SA"/>
        </w:rPr>
        <w:t>Обнаружено</w:t>
      </w:r>
      <w:r>
        <w:rPr>
          <w:rFonts w:eastAsia="Calibri" w:cs="Consolas" w:ascii="Consolas" w:hAnsi="Consolas" w:eastAsiaTheme="minorHAnsi"/>
          <w:color w:val="A31515"/>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 + count + </w:t>
      </w:r>
      <w:r>
        <w:rPr>
          <w:rFonts w:eastAsia="Calibri" w:cs="Consolas" w:ascii="Consolas" w:hAnsi="Consolas" w:eastAsiaTheme="minorHAnsi"/>
          <w:color w:val="A31515"/>
          <w:sz w:val="19"/>
          <w:szCs w:val="19"/>
          <w:lang w:val="en-US" w:eastAsia="en-US" w:bidi="ar-SA"/>
        </w:rPr>
        <w:t xml:space="preserve">" </w:t>
      </w:r>
      <w:r>
        <w:rPr>
          <w:rFonts w:eastAsia="Calibri" w:cs="Consolas" w:ascii="Consolas" w:hAnsi="Consolas" w:eastAsiaTheme="minorHAnsi"/>
          <w:color w:val="A31515"/>
          <w:sz w:val="19"/>
          <w:szCs w:val="19"/>
          <w:lang w:eastAsia="en-US" w:bidi="ar-SA"/>
        </w:rPr>
        <w:t>ошибок</w:t>
      </w:r>
      <w:r>
        <w:rPr>
          <w:rFonts w:eastAsia="Calibri" w:cs="Consolas" w:ascii="Consolas" w:hAnsi="Consolas" w:eastAsiaTheme="minorHAnsi"/>
          <w:color w:val="A31515"/>
          <w:sz w:val="19"/>
          <w:szCs w:val="19"/>
          <w:lang w:val="en-US" w:eastAsia="en-US" w:bidi="ar-SA"/>
        </w:rPr>
        <w:t>.\r\n"</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List&lt;MSyntaxError&gt; error_list = parser.GetErrors();</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FF"/>
          <w:sz w:val="19"/>
          <w:szCs w:val="19"/>
          <w:lang w:val="en-US" w:eastAsia="en-US" w:bidi="ar-SA"/>
        </w:rPr>
        <w:t>foreach</w:t>
      </w:r>
      <w:r>
        <w:rPr>
          <w:rFonts w:eastAsia="Calibri" w:cs="Consolas" w:ascii="Consolas" w:hAnsi="Consolas" w:eastAsiaTheme="minorHAnsi"/>
          <w:color w:val="000000"/>
          <w:sz w:val="19"/>
          <w:szCs w:val="19"/>
          <w:lang w:val="en-US" w:eastAsia="en-US" w:bidi="ar-SA"/>
        </w:rPr>
        <w:t xml:space="preserve">(MSyntaxError error </w:t>
      </w:r>
      <w:r>
        <w:rPr>
          <w:rFonts w:eastAsia="Calibri" w:cs="Consolas" w:ascii="Consolas" w:hAnsi="Consolas" w:eastAsiaTheme="minorHAnsi"/>
          <w:color w:val="0000FF"/>
          <w:sz w:val="19"/>
          <w:szCs w:val="19"/>
          <w:lang w:val="en-US" w:eastAsia="en-US" w:bidi="ar-SA"/>
        </w:rPr>
        <w:t>in</w:t>
      </w:r>
      <w:r>
        <w:rPr>
          <w:rFonts w:eastAsia="Calibri" w:cs="Consolas" w:ascii="Consolas" w:hAnsi="Consolas" w:eastAsiaTheme="minorHAnsi"/>
          <w:color w:val="000000"/>
          <w:sz w:val="19"/>
          <w:szCs w:val="19"/>
          <w:lang w:val="en-US" w:eastAsia="en-US" w:bidi="ar-SA"/>
        </w:rPr>
        <w:t xml:space="preserve"> error_list)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val="en-US" w:eastAsia="en-US" w:bidi="ar-SA"/>
        </w:rPr>
        <w:t xml:space="preserve">ResultField.Text += </w:t>
      </w:r>
      <w:r>
        <w:rPr>
          <w:rFonts w:eastAsia="Calibri" w:cs="Consolas" w:ascii="Consolas" w:hAnsi="Consolas" w:eastAsiaTheme="minorHAnsi"/>
          <w:color w:val="A31515"/>
          <w:sz w:val="19"/>
          <w:szCs w:val="19"/>
          <w:lang w:val="en-US" w:eastAsia="en-US" w:bidi="ar-SA"/>
        </w:rPr>
        <w:t>"Line: "</w:t>
      </w:r>
      <w:r>
        <w:rPr>
          <w:rFonts w:eastAsia="Calibri" w:cs="Consolas" w:ascii="Consolas" w:hAnsi="Consolas" w:eastAsiaTheme="minorHAnsi"/>
          <w:color w:val="000000"/>
          <w:sz w:val="19"/>
          <w:szCs w:val="19"/>
          <w:lang w:val="en-US" w:eastAsia="en-US" w:bidi="ar-SA"/>
        </w:rPr>
        <w:t xml:space="preserve"> + error.line + </w:t>
      </w:r>
      <w:r>
        <w:rPr>
          <w:rFonts w:eastAsia="Calibri" w:cs="Consolas" w:ascii="Consolas" w:hAnsi="Consolas" w:eastAsiaTheme="minorHAnsi"/>
          <w:color w:val="A31515"/>
          <w:sz w:val="19"/>
          <w:szCs w:val="19"/>
          <w:lang w:val="en-US" w:eastAsia="en-US" w:bidi="ar-SA"/>
        </w:rPr>
        <w:t>" error: "</w:t>
      </w:r>
      <w:r>
        <w:rPr>
          <w:rFonts w:eastAsia="Calibri" w:cs="Consolas" w:ascii="Consolas" w:hAnsi="Consolas" w:eastAsiaTheme="minorHAnsi"/>
          <w:color w:val="000000"/>
          <w:sz w:val="19"/>
          <w:szCs w:val="19"/>
          <w:lang w:val="en-US" w:eastAsia="en-US" w:bidi="ar-SA"/>
        </w:rPr>
        <w:t xml:space="preserve"> + error.msg + </w:t>
      </w:r>
      <w:r>
        <w:rPr>
          <w:rFonts w:eastAsia="Calibri" w:cs="Consolas" w:ascii="Consolas" w:hAnsi="Consolas" w:eastAsiaTheme="minorHAnsi"/>
          <w:color w:val="A31515"/>
          <w:sz w:val="19"/>
          <w:szCs w:val="19"/>
          <w:lang w:val="en-US" w:eastAsia="en-US" w:bidi="ar-SA"/>
        </w:rPr>
        <w:t>"\r\n"</w:t>
      </w:r>
      <w:r>
        <w:rPr>
          <w:rFonts w:eastAsia="Calibri" w:cs="Consolas" w:ascii="Consolas" w:hAnsi="Consolas" w:eastAsiaTheme="minorHAnsi"/>
          <w:color w:val="000000"/>
          <w:sz w:val="19"/>
          <w:szCs w:val="19"/>
          <w:lang w:val="en-US" w:eastAsia="en-US" w:bidi="ar-SA"/>
        </w:rPr>
        <w:t>;</w:t>
      </w:r>
    </w:p>
    <w:p>
      <w:pPr>
        <w:pStyle w:val="Normal"/>
        <w:widowControl/>
        <w:ind w:left="708" w:hanging="0"/>
        <w:rPr>
          <w:rFonts w:ascii="Consolas" w:hAnsi="Consolas" w:eastAsia="Calibri" w:cs="Consolas" w:eastAsiaTheme="minorHAnsi"/>
          <w:color w:val="000000"/>
          <w:sz w:val="19"/>
          <w:szCs w:val="19"/>
          <w:lang w:val="en-US" w:eastAsia="en-US" w:bidi="ar-SA"/>
        </w:rPr>
      </w:pPr>
      <w:r>
        <w:rPr>
          <w:rFonts w:eastAsia="Calibri" w:cs="Consolas" w:ascii="Consolas" w:hAnsi="Consolas" w:eastAsiaTheme="minorHAnsi"/>
          <w:color w:val="000000"/>
          <w:sz w:val="19"/>
          <w:szCs w:val="19"/>
          <w:lang w:val="en-US" w:eastAsia="en-US" w:bidi="ar-SA"/>
        </w:rPr>
        <w:t xml:space="preserve">                </w:t>
      </w:r>
      <w:r>
        <w:rPr>
          <w:rFonts w:eastAsia="Calibri" w:cs="Consolas" w:ascii="Consolas" w:hAnsi="Consolas" w:eastAsiaTheme="minorHAnsi"/>
          <w:color w:val="000000"/>
          <w:sz w:val="19"/>
          <w:szCs w:val="19"/>
          <w:lang w:eastAsia="en-US" w:bidi="ar-SA"/>
        </w:rPr>
        <w:t>}</w:t>
      </w:r>
    </w:p>
    <w:p>
      <w:pPr>
        <w:pStyle w:val="Normal"/>
        <w:widowControl/>
        <w:ind w:left="708" w:firstLine="708"/>
        <w:rPr>
          <w:rFonts w:ascii="Consolas" w:hAnsi="Consolas" w:eastAsia="Calibri" w:cs="Consolas" w:eastAsiaTheme="minorHAnsi"/>
          <w:color w:val="000000"/>
          <w:sz w:val="19"/>
          <w:szCs w:val="19"/>
          <w:lang w:eastAsia="en-US" w:bidi="ar-SA"/>
        </w:rPr>
      </w:pPr>
      <w:r>
        <w:rPr>
          <w:rFonts w:eastAsia="Calibri" w:cs="Consolas" w:ascii="Consolas" w:hAnsi="Consolas" w:eastAsiaTheme="minorHAnsi"/>
          <w:color w:val="000000"/>
          <w:sz w:val="19"/>
          <w:szCs w:val="19"/>
          <w:lang w:eastAsia="en-US" w:bidi="ar-SA"/>
        </w:rPr>
        <w:t>}</w:t>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rFonts w:ascii="Consolas" w:hAnsi="Consolas" w:eastAsia="Calibri" w:cs="Consolas" w:eastAsiaTheme="minorHAnsi"/>
          <w:color w:val="000000"/>
          <w:sz w:val="19"/>
          <w:szCs w:val="19"/>
          <w:lang w:val="en-US" w:eastAsia="en-US" w:bidi="ar-SA"/>
        </w:rPr>
      </w:pPr>
      <w:r>
        <w:rPr>
          <w:rFonts w:eastAsia="Calibri" w:cs="Consolas" w:eastAsiaTheme="minorHAnsi" w:ascii="Consolas" w:hAnsi="Consolas"/>
          <w:color w:val="000000"/>
          <w:sz w:val="19"/>
          <w:szCs w:val="19"/>
          <w:lang w:val="en-US" w:eastAsia="en-US" w:bidi="ar-SA"/>
        </w:rPr>
      </w:r>
    </w:p>
    <w:p>
      <w:pPr>
        <w:pStyle w:val="Normal"/>
        <w:ind w:left="708" w:hanging="0"/>
        <w:rPr>
          <w:lang w:val="en-US"/>
        </w:rPr>
      </w:pPr>
      <w:r>
        <w:rPr>
          <w:lang w:val="en-US"/>
        </w:rPr>
      </w:r>
    </w:p>
    <w:p>
      <w:pPr>
        <w:pStyle w:val="Normal"/>
        <w:ind w:left="708" w:hanging="0"/>
        <w:rPr>
          <w:lang w:val="en-US"/>
        </w:rPr>
      </w:pPr>
      <w:r>
        <w:rPr>
          <w:lang w:val="en-US"/>
        </w:rPr>
      </w:r>
    </w:p>
    <w:p>
      <w:pPr>
        <w:pStyle w:val="Normal"/>
        <w:ind w:left="708" w:hanging="0"/>
        <w:rPr>
          <w:lang w:val="en-US"/>
        </w:rPr>
      </w:pPr>
      <w:r>
        <w:rPr>
          <w:lang w:val="en-US"/>
        </w:rPr>
      </w:r>
    </w:p>
    <w:p>
      <w:pPr>
        <w:pStyle w:val="Normal"/>
        <w:ind w:left="708" w:hanging="0"/>
        <w:rPr>
          <w:lang w:val="en-US"/>
        </w:rPr>
      </w:pPr>
      <w:r>
        <w:rPr>
          <w:lang w:val="en-US"/>
        </w:rPr>
      </w:r>
    </w:p>
    <w:p>
      <w:pPr>
        <w:pStyle w:val="Normal"/>
        <w:rPr>
          <w:lang w:val="en-US"/>
        </w:rPr>
      </w:pPr>
      <w:r>
        <w:rPr>
          <w:lang w:val="en-US"/>
        </w:rPr>
      </w:r>
    </w:p>
    <w:p>
      <w:pPr>
        <w:pStyle w:val="Normal"/>
        <w:rPr>
          <w:lang w:val="en-US"/>
        </w:rPr>
      </w:pPr>
      <w:r>
        <w:rPr/>
      </w:r>
    </w:p>
    <w:sectPr>
      <w:footerReference w:type="default" r:id="rId18"/>
      <w:type w:val="nextPage"/>
      <w:pgSz w:w="11906" w:h="16838"/>
      <w:pgMar w:left="1701" w:right="850" w:gutter="0" w:header="0" w:top="1134" w:footer="708" w:bottom="1134"/>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Tahoma">
    <w:charset w:val="01"/>
    <w:family w:val="roman"/>
    <w:pitch w:val="variable"/>
  </w:font>
  <w:font w:name="Courier New">
    <w:charset w:val="01"/>
    <w:family w:val="roman"/>
    <w:pitch w:val="variable"/>
  </w:font>
  <w:font w:name="Liberation Sans">
    <w:altName w:val="Arial"/>
    <w:charset w:val="01"/>
    <w:family w:val="roman"/>
    <w:pitch w:val="variable"/>
  </w:font>
  <w:font w:name="Cambria">
    <w:charset w:val="01"/>
    <w:family w:val="roman"/>
    <w:pitch w:val="variable"/>
  </w:font>
  <w:font w:name="Consolas">
    <w:charset w:val="01"/>
    <w:family w:val="roman"/>
    <w:pitch w:val="variable"/>
  </w:font>
  <w:font w:name="Segoe UI">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95250021"/>
    </w:sdtPr>
    <w:sdtContent>
      <w:p>
        <w:pPr>
          <w:pStyle w:val="Style23"/>
          <w:jc w:val="center"/>
          <w:rPr/>
        </w:pPr>
        <w:r>
          <w:rPr/>
          <w:fldChar w:fldCharType="begin"/>
        </w:r>
        <w:r>
          <w:rPr/>
          <w:instrText xml:space="preserve"> PAGE </w:instrText>
        </w:r>
        <w:r>
          <w:rPr/>
          <w:fldChar w:fldCharType="separate"/>
        </w:r>
        <w:r>
          <w:rPr/>
          <w:t>108</w:t>
        </w:r>
        <w:r>
          <w:rPr/>
          <w:fldChar w:fldCharType="end"/>
        </w:r>
      </w:p>
    </w:sdtContent>
  </w:sdt>
  <w:p>
    <w:pPr>
      <w:pStyle w:val="Style23"/>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8">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9">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75"/>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1"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1"/>
    <w:qFormat/>
    <w:rsid w:val="00fd6e3f"/>
    <w:pPr>
      <w:widowControl w:val="false"/>
      <w:suppressAutoHyphens w:val="true"/>
      <w:bidi w:val="0"/>
      <w:spacing w:lineRule="auto" w:line="240" w:before="0" w:after="0"/>
      <w:jc w:val="left"/>
    </w:pPr>
    <w:rPr>
      <w:rFonts w:ascii="Times New Roman" w:hAnsi="Times New Roman" w:eastAsia="Times New Roman" w:cs="Times New Roman"/>
      <w:color w:val="auto"/>
      <w:kern w:val="0"/>
      <w:sz w:val="22"/>
      <w:szCs w:val="22"/>
      <w:lang w:val="ru-RU" w:eastAsia="ru-RU" w:bidi="ru-RU"/>
    </w:rPr>
  </w:style>
  <w:style w:type="paragraph" w:styleId="1">
    <w:name w:val="Heading 1"/>
    <w:basedOn w:val="Normal"/>
    <w:next w:val="Normal"/>
    <w:link w:val="11"/>
    <w:uiPriority w:val="9"/>
    <w:qFormat/>
    <w:rsid w:val="0047237a"/>
    <w:pPr>
      <w:keepNext w:val="true"/>
      <w:keepLines/>
      <w:spacing w:lineRule="auto" w:line="360"/>
      <w:ind w:firstLine="709"/>
      <w:jc w:val="both"/>
      <w:outlineLvl w:val="0"/>
    </w:pPr>
    <w:rPr>
      <w:rFonts w:eastAsia="" w:cs="" w:cstheme="majorBidi" w:eastAsiaTheme="majorEastAsia"/>
      <w:b/>
      <w:color w:val="000000" w:themeColor="text1"/>
      <w:sz w:val="28"/>
      <w:szCs w:val="32"/>
    </w:rPr>
  </w:style>
  <w:style w:type="paragraph" w:styleId="2">
    <w:name w:val="Heading 2"/>
    <w:basedOn w:val="Normal"/>
    <w:next w:val="Normal"/>
    <w:link w:val="21"/>
    <w:uiPriority w:val="9"/>
    <w:unhideWhenUsed/>
    <w:qFormat/>
    <w:rsid w:val="0047237a"/>
    <w:pPr>
      <w:keepNext w:val="true"/>
      <w:keepLines/>
      <w:spacing w:lineRule="auto" w:line="360"/>
      <w:ind w:firstLine="709"/>
      <w:jc w:val="both"/>
      <w:outlineLvl w:val="1"/>
    </w:pPr>
    <w:rPr>
      <w:rFonts w:eastAsia="" w:cs="" w:cstheme="majorBidi" w:eastAsiaTheme="majorEastAsia"/>
      <w:b/>
      <w:bCs/>
      <w:sz w:val="28"/>
      <w:szCs w:val="26"/>
    </w:rPr>
  </w:style>
  <w:style w:type="paragraph" w:styleId="3">
    <w:name w:val="Heading 3"/>
    <w:basedOn w:val="Normal"/>
    <w:next w:val="Normal"/>
    <w:link w:val="31"/>
    <w:uiPriority w:val="9"/>
    <w:unhideWhenUsed/>
    <w:qFormat/>
    <w:rsid w:val="0047237a"/>
    <w:pPr>
      <w:keepNext w:val="true"/>
      <w:keepLines/>
      <w:spacing w:lineRule="auto" w:line="360"/>
      <w:ind w:firstLine="709"/>
      <w:jc w:val="both"/>
      <w:outlineLvl w:val="2"/>
    </w:pPr>
    <w:rPr>
      <w:rFonts w:eastAsia="" w:cs="" w:cstheme="majorBidi" w:eastAsiaTheme="majorEastAsia"/>
      <w:b/>
      <w:bCs/>
      <w:sz w:val="28"/>
    </w:rPr>
  </w:style>
  <w:style w:type="character" w:styleId="DefaultParagraphFont" w:default="1">
    <w:name w:val="Default Paragraph Font"/>
    <w:uiPriority w:val="1"/>
    <w:unhideWhenUsed/>
    <w:qFormat/>
    <w:rPr/>
  </w:style>
  <w:style w:type="character" w:styleId="Style11" w:customStyle="1">
    <w:name w:val="Текст выноски Знак"/>
    <w:basedOn w:val="DefaultParagraphFont"/>
    <w:link w:val="BalloonText"/>
    <w:uiPriority w:val="99"/>
    <w:semiHidden/>
    <w:qFormat/>
    <w:rsid w:val="00fd6e3f"/>
    <w:rPr>
      <w:rFonts w:ascii="Tahoma" w:hAnsi="Tahoma" w:eastAsia="Times New Roman" w:cs="Tahoma"/>
      <w:sz w:val="16"/>
      <w:szCs w:val="16"/>
      <w:lang w:eastAsia="ru-RU" w:bidi="ru-RU"/>
    </w:rPr>
  </w:style>
  <w:style w:type="character" w:styleId="Style12" w:customStyle="1">
    <w:name w:val="Верхний колонтитул Знак"/>
    <w:basedOn w:val="DefaultParagraphFont"/>
    <w:uiPriority w:val="99"/>
    <w:semiHidden/>
    <w:qFormat/>
    <w:rsid w:val="00492b73"/>
    <w:rPr>
      <w:rFonts w:ascii="Times New Roman" w:hAnsi="Times New Roman" w:eastAsia="Times New Roman" w:cs="Times New Roman"/>
      <w:lang w:eastAsia="ru-RU" w:bidi="ru-RU"/>
    </w:rPr>
  </w:style>
  <w:style w:type="character" w:styleId="Style13" w:customStyle="1">
    <w:name w:val="Нижний колонтитул Знак"/>
    <w:basedOn w:val="DefaultParagraphFont"/>
    <w:uiPriority w:val="99"/>
    <w:qFormat/>
    <w:rsid w:val="00492b73"/>
    <w:rPr>
      <w:rFonts w:ascii="Times New Roman" w:hAnsi="Times New Roman" w:eastAsia="Times New Roman" w:cs="Times New Roman"/>
      <w:lang w:eastAsia="ru-RU" w:bidi="ru-RU"/>
    </w:rPr>
  </w:style>
  <w:style w:type="character" w:styleId="11" w:customStyle="1">
    <w:name w:val="Заголовок 1 Знак"/>
    <w:basedOn w:val="DefaultParagraphFont"/>
    <w:uiPriority w:val="9"/>
    <w:qFormat/>
    <w:rsid w:val="0047237a"/>
    <w:rPr>
      <w:rFonts w:ascii="Times New Roman" w:hAnsi="Times New Roman" w:eastAsia="" w:cs="" w:cstheme="majorBidi" w:eastAsiaTheme="majorEastAsia"/>
      <w:b/>
      <w:color w:val="000000" w:themeColor="text1"/>
      <w:sz w:val="28"/>
      <w:szCs w:val="32"/>
      <w:lang w:eastAsia="ru-RU" w:bidi="ru-RU"/>
    </w:rPr>
  </w:style>
  <w:style w:type="character" w:styleId="Style14">
    <w:name w:val="Интернет-ссылка"/>
    <w:basedOn w:val="DefaultParagraphFont"/>
    <w:uiPriority w:val="99"/>
    <w:unhideWhenUsed/>
    <w:rsid w:val="00c478df"/>
    <w:rPr>
      <w:color w:val="0000FF"/>
      <w:u w:val="single"/>
    </w:rPr>
  </w:style>
  <w:style w:type="character" w:styleId="21" w:customStyle="1">
    <w:name w:val="Заголовок 2 Знак"/>
    <w:basedOn w:val="DefaultParagraphFont"/>
    <w:uiPriority w:val="9"/>
    <w:qFormat/>
    <w:rsid w:val="0047237a"/>
    <w:rPr>
      <w:rFonts w:ascii="Times New Roman" w:hAnsi="Times New Roman" w:eastAsia="" w:cs="" w:cstheme="majorBidi" w:eastAsiaTheme="majorEastAsia"/>
      <w:b/>
      <w:bCs/>
      <w:sz w:val="28"/>
      <w:szCs w:val="26"/>
      <w:lang w:eastAsia="ru-RU" w:bidi="ru-RU"/>
    </w:rPr>
  </w:style>
  <w:style w:type="character" w:styleId="31" w:customStyle="1">
    <w:name w:val="Заголовок 3 Знак"/>
    <w:basedOn w:val="DefaultParagraphFont"/>
    <w:uiPriority w:val="9"/>
    <w:qFormat/>
    <w:rsid w:val="0047237a"/>
    <w:rPr>
      <w:rFonts w:ascii="Times New Roman" w:hAnsi="Times New Roman" w:eastAsia="" w:cs="" w:cstheme="majorBidi" w:eastAsiaTheme="majorEastAsia"/>
      <w:b/>
      <w:bCs/>
      <w:sz w:val="28"/>
      <w:lang w:eastAsia="ru-RU" w:bidi="ru-RU"/>
    </w:rPr>
  </w:style>
  <w:style w:type="character" w:styleId="HTML" w:customStyle="1">
    <w:name w:val="Стандартный HTML Знак"/>
    <w:basedOn w:val="DefaultParagraphFont"/>
    <w:link w:val="HTMLPreformatted"/>
    <w:uiPriority w:val="99"/>
    <w:semiHidden/>
    <w:qFormat/>
    <w:rsid w:val="00ca60f0"/>
    <w:rPr>
      <w:rFonts w:ascii="Courier New" w:hAnsi="Courier New" w:eastAsia="Times New Roman" w:cs="Courier New"/>
      <w:sz w:val="20"/>
      <w:szCs w:val="20"/>
      <w:lang w:eastAsia="ru-RU"/>
    </w:rPr>
  </w:style>
  <w:style w:type="character" w:styleId="Style15">
    <w:name w:val="Ссылка указателя"/>
    <w:qFormat/>
    <w:rPr/>
  </w:style>
  <w:style w:type="paragraph" w:styleId="Style16">
    <w:name w:val="Заголовок"/>
    <w:basedOn w:val="Normal"/>
    <w:next w:val="Style17"/>
    <w:qFormat/>
    <w:pPr>
      <w:keepNext w:val="true"/>
      <w:spacing w:before="240" w:after="120"/>
    </w:pPr>
    <w:rPr>
      <w:rFonts w:ascii="Liberation Sans" w:hAnsi="Liberation Sans" w:eastAsia="Noto Sans CJK SC" w:cs="Lohit Devanagari"/>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Lohit Devanagari"/>
    </w:rPr>
  </w:style>
  <w:style w:type="paragraph" w:styleId="Style19">
    <w:name w:val="Caption"/>
    <w:basedOn w:val="Normal"/>
    <w:qFormat/>
    <w:pPr>
      <w:suppressLineNumbers/>
      <w:spacing w:before="120" w:after="120"/>
    </w:pPr>
    <w:rPr>
      <w:rFonts w:cs="Lohit Devanagari"/>
      <w:i/>
      <w:iCs/>
      <w:sz w:val="24"/>
      <w:szCs w:val="24"/>
    </w:rPr>
  </w:style>
  <w:style w:type="paragraph" w:styleId="Style20">
    <w:name w:val="Указатель"/>
    <w:basedOn w:val="Normal"/>
    <w:qFormat/>
    <w:pPr>
      <w:suppressLineNumbers/>
    </w:pPr>
    <w:rPr>
      <w:rFonts w:cs="Lohit Devanagari"/>
    </w:rPr>
  </w:style>
  <w:style w:type="paragraph" w:styleId="BalloonText">
    <w:name w:val="Balloon Text"/>
    <w:basedOn w:val="Normal"/>
    <w:link w:val="Style11"/>
    <w:uiPriority w:val="99"/>
    <w:semiHidden/>
    <w:unhideWhenUsed/>
    <w:qFormat/>
    <w:rsid w:val="00fd6e3f"/>
    <w:pPr/>
    <w:rPr>
      <w:rFonts w:ascii="Tahoma" w:hAnsi="Tahoma" w:cs="Tahoma"/>
      <w:sz w:val="16"/>
      <w:szCs w:val="16"/>
    </w:rPr>
  </w:style>
  <w:style w:type="paragraph" w:styleId="Style21">
    <w:name w:val="Колонтитул"/>
    <w:basedOn w:val="Normal"/>
    <w:qFormat/>
    <w:pPr/>
    <w:rPr/>
  </w:style>
  <w:style w:type="paragraph" w:styleId="Style22">
    <w:name w:val="Header"/>
    <w:basedOn w:val="Normal"/>
    <w:link w:val="Style12"/>
    <w:uiPriority w:val="99"/>
    <w:semiHidden/>
    <w:unhideWhenUsed/>
    <w:rsid w:val="00492b73"/>
    <w:pPr>
      <w:tabs>
        <w:tab w:val="clear" w:pos="708"/>
        <w:tab w:val="center" w:pos="4677" w:leader="none"/>
        <w:tab w:val="right" w:pos="9355" w:leader="none"/>
      </w:tabs>
    </w:pPr>
    <w:rPr/>
  </w:style>
  <w:style w:type="paragraph" w:styleId="Style23">
    <w:name w:val="Footer"/>
    <w:basedOn w:val="Normal"/>
    <w:link w:val="Style13"/>
    <w:uiPriority w:val="99"/>
    <w:unhideWhenUsed/>
    <w:rsid w:val="00492b73"/>
    <w:pPr>
      <w:tabs>
        <w:tab w:val="clear" w:pos="708"/>
        <w:tab w:val="center" w:pos="4677" w:leader="none"/>
        <w:tab w:val="right" w:pos="9355" w:leader="none"/>
      </w:tabs>
    </w:pPr>
    <w:rPr/>
  </w:style>
  <w:style w:type="paragraph" w:styleId="ListParagraph">
    <w:name w:val="List Paragraph"/>
    <w:basedOn w:val="Normal"/>
    <w:uiPriority w:val="34"/>
    <w:qFormat/>
    <w:rsid w:val="00492b73"/>
    <w:pPr>
      <w:ind w:left="928" w:hanging="349"/>
    </w:pPr>
    <w:rPr/>
  </w:style>
  <w:style w:type="paragraph" w:styleId="NormalWeb">
    <w:name w:val="Normal (Web)"/>
    <w:basedOn w:val="Normal"/>
    <w:uiPriority w:val="99"/>
    <w:unhideWhenUsed/>
    <w:qFormat/>
    <w:rsid w:val="00c478df"/>
    <w:pPr>
      <w:widowControl/>
      <w:spacing w:beforeAutospacing="1" w:afterAutospacing="1"/>
    </w:pPr>
    <w:rPr>
      <w:sz w:val="24"/>
      <w:szCs w:val="24"/>
      <w:lang w:bidi="ar-SA"/>
    </w:rPr>
  </w:style>
  <w:style w:type="paragraph" w:styleId="Western" w:customStyle="1">
    <w:name w:val="western"/>
    <w:basedOn w:val="Normal"/>
    <w:qFormat/>
    <w:rsid w:val="00436430"/>
    <w:pPr>
      <w:widowControl/>
      <w:spacing w:beforeAutospacing="1" w:afterAutospacing="1"/>
    </w:pPr>
    <w:rPr>
      <w:sz w:val="24"/>
      <w:szCs w:val="24"/>
      <w:lang w:bidi="ar-SA"/>
    </w:rPr>
  </w:style>
  <w:style w:type="paragraph" w:styleId="HTMLPreformatted">
    <w:name w:val="HTML Preformatted"/>
    <w:basedOn w:val="Normal"/>
    <w:link w:val="HTML"/>
    <w:uiPriority w:val="99"/>
    <w:semiHidden/>
    <w:unhideWhenUsed/>
    <w:qFormat/>
    <w:rsid w:val="00ca60f0"/>
    <w:pPr>
      <w:widowContro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lang w:bidi="ar-SA"/>
    </w:rPr>
  </w:style>
  <w:style w:type="paragraph" w:styleId="Style24">
    <w:name w:val="Index Heading"/>
    <w:basedOn w:val="Style16"/>
    <w:pPr/>
    <w:rPr/>
  </w:style>
  <w:style w:type="paragraph" w:styleId="Style25">
    <w:name w:val="TOC Heading"/>
    <w:basedOn w:val="1"/>
    <w:next w:val="Normal"/>
    <w:uiPriority w:val="39"/>
    <w:semiHidden/>
    <w:unhideWhenUsed/>
    <w:qFormat/>
    <w:rsid w:val="00df1d5e"/>
    <w:pPr>
      <w:widowControl/>
      <w:spacing w:lineRule="auto" w:line="276" w:before="480" w:after="0"/>
      <w:jc w:val="left"/>
      <w:outlineLvl w:val="9"/>
    </w:pPr>
    <w:rPr>
      <w:rFonts w:ascii="Cambria" w:hAnsi="Cambria" w:asciiTheme="majorHAnsi" w:hAnsiTheme="majorHAnsi"/>
      <w:bCs/>
      <w:color w:val="365F91" w:themeColor="accent1" w:themeShade="bf"/>
      <w:szCs w:val="28"/>
      <w:lang w:eastAsia="en-US" w:bidi="ar-SA"/>
    </w:rPr>
  </w:style>
  <w:style w:type="paragraph" w:styleId="12">
    <w:name w:val="TOC 1"/>
    <w:basedOn w:val="Normal"/>
    <w:next w:val="Normal"/>
    <w:autoRedefine/>
    <w:uiPriority w:val="39"/>
    <w:unhideWhenUsed/>
    <w:rsid w:val="00df1d5e"/>
    <w:pPr>
      <w:spacing w:before="0" w:after="100"/>
    </w:pPr>
    <w:rPr/>
  </w:style>
  <w:style w:type="paragraph" w:styleId="22">
    <w:name w:val="TOC 2"/>
    <w:basedOn w:val="Normal"/>
    <w:next w:val="Normal"/>
    <w:autoRedefine/>
    <w:uiPriority w:val="39"/>
    <w:unhideWhenUsed/>
    <w:rsid w:val="00df1d5e"/>
    <w:pPr>
      <w:spacing w:before="0" w:after="100"/>
      <w:ind w:left="220" w:hanging="0"/>
    </w:pPr>
    <w:rPr/>
  </w:style>
  <w:style w:type="paragraph" w:styleId="32">
    <w:name w:val="TOC 3"/>
    <w:basedOn w:val="Normal"/>
    <w:next w:val="Normal"/>
    <w:autoRedefine/>
    <w:uiPriority w:val="39"/>
    <w:unhideWhenUsed/>
    <w:rsid w:val="00df1d5e"/>
    <w:pPr>
      <w:spacing w:before="0" w:after="100"/>
      <w:ind w:left="440" w:hanging="0"/>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image" Target="media/image16.png"/><Relationship Id="rId18" Type="http://schemas.openxmlformats.org/officeDocument/2006/relationships/footer" Target="footer1.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Relationship Id="rId23"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2AF39A-7312-4805-A665-5B8C434D1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1090</TotalTime>
  <Application>LibreOffice/7.3.7.2$Linux_X86_64 LibreOffice_project/30$Build-2</Application>
  <AppVersion>15.0000</AppVersion>
  <Pages>108</Pages>
  <Words>20248</Words>
  <Characters>125694</Characters>
  <CharactersWithSpaces>154647</CharactersWithSpaces>
  <Paragraphs>4453</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2021-04-21T14:58:00Z</dcterms:created>
  <dc:creator>Антонянц Егор</dc:creator>
  <dc:description/>
  <dc:language>ru-RU</dc:language>
  <cp:lastModifiedBy/>
  <dcterms:modified xsi:type="dcterms:W3CDTF">2024-02-03T13:08:52Z</dcterms:modified>
  <cp:revision>73</cp:revision>
  <dc:subject/>
  <dc:title/>
</cp:coreProperties>
</file>

<file path=docProps/custom.xml><?xml version="1.0" encoding="utf-8"?>
<Properties xmlns="http://schemas.openxmlformats.org/officeDocument/2006/custom-properties" xmlns:vt="http://schemas.openxmlformats.org/officeDocument/2006/docPropsVTypes"/>
</file>