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2543" w:rsidRPr="003C2543" w:rsidRDefault="003C2543" w:rsidP="003C2543">
      <w:pPr>
        <w:pStyle w:val="a4"/>
        <w:spacing w:before="0" w:beforeAutospacing="0" w:after="0" w:afterAutospacing="0" w:line="360" w:lineRule="auto"/>
        <w:jc w:val="center"/>
        <w:rPr>
          <w:b/>
          <w:sz w:val="32"/>
          <w:szCs w:val="32"/>
          <w:lang w:val="en-US"/>
        </w:rPr>
      </w:pPr>
      <w:r w:rsidRPr="003C2543">
        <w:rPr>
          <w:b/>
          <w:sz w:val="32"/>
          <w:szCs w:val="32"/>
          <w:lang w:val="en-US"/>
        </w:rPr>
        <w:t xml:space="preserve">Unit 7 </w:t>
      </w:r>
      <w:proofErr w:type="gramStart"/>
      <w:r w:rsidRPr="003C2543">
        <w:rPr>
          <w:b/>
          <w:sz w:val="32"/>
          <w:szCs w:val="32"/>
          <w:lang w:val="en-US"/>
        </w:rPr>
        <w:t>The</w:t>
      </w:r>
      <w:proofErr w:type="gramEnd"/>
      <w:r w:rsidRPr="003C2543">
        <w:rPr>
          <w:b/>
          <w:sz w:val="32"/>
          <w:szCs w:val="32"/>
          <w:lang w:val="en-US"/>
        </w:rPr>
        <w:t xml:space="preserve"> Latest Technologies in Metalworking</w:t>
      </w:r>
    </w:p>
    <w:p w:rsidR="003C2543" w:rsidRDefault="003C2543" w:rsidP="003C2543">
      <w:pPr>
        <w:pStyle w:val="a4"/>
        <w:spacing w:before="0" w:beforeAutospacing="0" w:after="0" w:afterAutospacing="0" w:line="360" w:lineRule="auto"/>
        <w:rPr>
          <w:b/>
          <w:sz w:val="28"/>
          <w:szCs w:val="28"/>
          <w:lang w:val="en-US"/>
        </w:rPr>
      </w:pPr>
      <w:r w:rsidRPr="00921380">
        <w:rPr>
          <w:b/>
          <w:sz w:val="28"/>
          <w:szCs w:val="28"/>
          <w:lang w:val="en-US"/>
        </w:rPr>
        <w:t xml:space="preserve">Exercise 7.3 </w:t>
      </w:r>
      <w:r>
        <w:rPr>
          <w:b/>
          <w:sz w:val="28"/>
          <w:szCs w:val="28"/>
          <w:lang w:val="en-US"/>
        </w:rPr>
        <w:t>Are the noun</w:t>
      </w:r>
      <w:r w:rsidRPr="00921380">
        <w:rPr>
          <w:b/>
          <w:sz w:val="28"/>
          <w:szCs w:val="28"/>
          <w:lang w:val="en-US"/>
        </w:rPr>
        <w:t>s positive, negative or neutral</w:t>
      </w:r>
      <w:r>
        <w:rPr>
          <w:b/>
          <w:sz w:val="28"/>
          <w:szCs w:val="28"/>
          <w:lang w:val="en-US"/>
        </w:rPr>
        <w:t xml:space="preserve"> in meaning? </w:t>
      </w:r>
    </w:p>
    <w:p w:rsidR="003C2543" w:rsidRDefault="003C2543" w:rsidP="003C2543">
      <w:pPr>
        <w:pStyle w:val="a4"/>
        <w:spacing w:before="0" w:beforeAutospacing="0" w:after="0" w:afterAutospacing="0" w:line="360" w:lineRule="auto"/>
        <w:rPr>
          <w:i/>
          <w:sz w:val="28"/>
          <w:szCs w:val="28"/>
          <w:lang w:val="en-US"/>
        </w:rPr>
      </w:pPr>
      <w:proofErr w:type="gramStart"/>
      <w:r w:rsidRPr="00921380">
        <w:rPr>
          <w:i/>
          <w:sz w:val="28"/>
          <w:szCs w:val="28"/>
          <w:lang w:val="en-US"/>
        </w:rPr>
        <w:t>advancement</w:t>
      </w:r>
      <w:proofErr w:type="gramEnd"/>
      <w:r w:rsidRPr="00921380">
        <w:rPr>
          <w:i/>
          <w:sz w:val="28"/>
          <w:szCs w:val="28"/>
          <w:lang w:val="en-US"/>
        </w:rPr>
        <w:t xml:space="preserve">, growth, obstacle, </w:t>
      </w:r>
      <w:r>
        <w:rPr>
          <w:i/>
          <w:sz w:val="28"/>
          <w:szCs w:val="28"/>
          <w:lang w:val="en-US"/>
        </w:rPr>
        <w:t>challenge, opportunity, impact, accuracy, capacity</w:t>
      </w:r>
    </w:p>
    <w:p w:rsidR="003C2543" w:rsidRDefault="003C2543" w:rsidP="003C2543">
      <w:pPr>
        <w:pStyle w:val="a4"/>
        <w:spacing w:before="0" w:beforeAutospacing="0" w:after="0" w:afterAutospacing="0" w:line="360" w:lineRule="auto"/>
        <w:rPr>
          <w:b/>
          <w:sz w:val="28"/>
          <w:szCs w:val="28"/>
          <w:lang w:val="en-US"/>
        </w:rPr>
      </w:pPr>
      <w:r w:rsidRPr="00921380">
        <w:rPr>
          <w:b/>
          <w:sz w:val="28"/>
          <w:szCs w:val="28"/>
          <w:lang w:val="en-US"/>
        </w:rPr>
        <w:t>Exercise</w:t>
      </w:r>
      <w:r>
        <w:rPr>
          <w:b/>
          <w:sz w:val="28"/>
          <w:szCs w:val="28"/>
          <w:lang w:val="en-US"/>
        </w:rPr>
        <w:t xml:space="preserve"> 7.4 Match the words to make collocations. Make 8 sentences of your own with the phrases.</w:t>
      </w:r>
    </w:p>
    <w:tbl>
      <w:tblPr>
        <w:tblStyle w:val="a3"/>
        <w:tblW w:w="0" w:type="auto"/>
        <w:tblLook w:val="04A0"/>
      </w:tblPr>
      <w:tblGrid>
        <w:gridCol w:w="817"/>
        <w:gridCol w:w="3969"/>
        <w:gridCol w:w="851"/>
        <w:gridCol w:w="3934"/>
      </w:tblGrid>
      <w:tr w:rsidR="003C2543" w:rsidRPr="00D45818" w:rsidTr="00A6219F">
        <w:tc>
          <w:tcPr>
            <w:tcW w:w="817" w:type="dxa"/>
          </w:tcPr>
          <w:p w:rsidR="003C2543" w:rsidRPr="00D45818" w:rsidRDefault="003C2543" w:rsidP="003C2543">
            <w:pPr>
              <w:pStyle w:val="a4"/>
              <w:numPr>
                <w:ilvl w:val="0"/>
                <w:numId w:val="1"/>
              </w:numPr>
              <w:spacing w:before="0" w:beforeAutospacing="0" w:after="0" w:afterAutospacing="0" w:line="360" w:lineRule="auto"/>
              <w:ind w:left="284" w:firstLine="0"/>
              <w:rPr>
                <w:sz w:val="28"/>
                <w:szCs w:val="28"/>
                <w:lang w:val="en-US"/>
              </w:rPr>
            </w:pPr>
          </w:p>
        </w:tc>
        <w:tc>
          <w:tcPr>
            <w:tcW w:w="3969" w:type="dxa"/>
          </w:tcPr>
          <w:p w:rsidR="003C2543" w:rsidRPr="00D45818" w:rsidRDefault="003C2543" w:rsidP="00A6219F">
            <w:pPr>
              <w:pStyle w:val="a4"/>
              <w:spacing w:before="0" w:beforeAutospacing="0" w:after="0" w:afterAutospacing="0" w:line="360" w:lineRule="auto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to</w:t>
            </w:r>
            <w:r w:rsidRPr="00D45818">
              <w:rPr>
                <w:sz w:val="28"/>
                <w:szCs w:val="28"/>
                <w:lang w:val="en-US"/>
              </w:rPr>
              <w:t xml:space="preserve"> affect</w:t>
            </w:r>
          </w:p>
        </w:tc>
        <w:tc>
          <w:tcPr>
            <w:tcW w:w="851" w:type="dxa"/>
          </w:tcPr>
          <w:p w:rsidR="003C2543" w:rsidRPr="00D45818" w:rsidRDefault="003C2543" w:rsidP="003C2543">
            <w:pPr>
              <w:pStyle w:val="a4"/>
              <w:numPr>
                <w:ilvl w:val="0"/>
                <w:numId w:val="2"/>
              </w:numPr>
              <w:spacing w:before="0" w:beforeAutospacing="0" w:after="0" w:afterAutospacing="0" w:line="360" w:lineRule="auto"/>
              <w:ind w:left="318" w:firstLine="0"/>
              <w:rPr>
                <w:sz w:val="28"/>
                <w:szCs w:val="28"/>
                <w:lang w:val="en-US"/>
              </w:rPr>
            </w:pPr>
          </w:p>
        </w:tc>
        <w:tc>
          <w:tcPr>
            <w:tcW w:w="3934" w:type="dxa"/>
          </w:tcPr>
          <w:p w:rsidR="003C2543" w:rsidRPr="00D45818" w:rsidRDefault="003C2543" w:rsidP="00A6219F">
            <w:pPr>
              <w:pStyle w:val="a4"/>
              <w:spacing w:before="0" w:beforeAutospacing="0" w:after="0" w:afterAutospacing="0" w:line="360" w:lineRule="auto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the positives</w:t>
            </w:r>
          </w:p>
        </w:tc>
      </w:tr>
      <w:tr w:rsidR="003C2543" w:rsidRPr="00D45818" w:rsidTr="00A6219F">
        <w:tc>
          <w:tcPr>
            <w:tcW w:w="817" w:type="dxa"/>
          </w:tcPr>
          <w:p w:rsidR="003C2543" w:rsidRPr="00D45818" w:rsidRDefault="003C2543" w:rsidP="003C2543">
            <w:pPr>
              <w:pStyle w:val="a4"/>
              <w:numPr>
                <w:ilvl w:val="0"/>
                <w:numId w:val="1"/>
              </w:numPr>
              <w:spacing w:before="0" w:beforeAutospacing="0" w:after="0" w:afterAutospacing="0" w:line="360" w:lineRule="auto"/>
              <w:ind w:left="284" w:firstLine="0"/>
              <w:rPr>
                <w:sz w:val="28"/>
                <w:szCs w:val="28"/>
                <w:lang w:val="en-US"/>
              </w:rPr>
            </w:pPr>
          </w:p>
        </w:tc>
        <w:tc>
          <w:tcPr>
            <w:tcW w:w="3969" w:type="dxa"/>
          </w:tcPr>
          <w:p w:rsidR="003C2543" w:rsidRPr="00D45818" w:rsidRDefault="003C2543" w:rsidP="00A6219F">
            <w:pPr>
              <w:pStyle w:val="a4"/>
              <w:spacing w:before="0" w:beforeAutospacing="0" w:after="0" w:afterAutospacing="0" w:line="360" w:lineRule="auto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a range of </w:t>
            </w:r>
          </w:p>
        </w:tc>
        <w:tc>
          <w:tcPr>
            <w:tcW w:w="851" w:type="dxa"/>
          </w:tcPr>
          <w:p w:rsidR="003C2543" w:rsidRPr="00D45818" w:rsidRDefault="003C2543" w:rsidP="003C2543">
            <w:pPr>
              <w:pStyle w:val="a4"/>
              <w:numPr>
                <w:ilvl w:val="0"/>
                <w:numId w:val="2"/>
              </w:numPr>
              <w:spacing w:before="0" w:beforeAutospacing="0" w:after="0" w:afterAutospacing="0" w:line="360" w:lineRule="auto"/>
              <w:ind w:left="318" w:firstLine="0"/>
              <w:rPr>
                <w:sz w:val="28"/>
                <w:szCs w:val="28"/>
                <w:lang w:val="en-US"/>
              </w:rPr>
            </w:pPr>
          </w:p>
        </w:tc>
        <w:tc>
          <w:tcPr>
            <w:tcW w:w="3934" w:type="dxa"/>
          </w:tcPr>
          <w:p w:rsidR="003C2543" w:rsidRPr="00D45818" w:rsidRDefault="003C2543" w:rsidP="00A6219F">
            <w:pPr>
              <w:pStyle w:val="a4"/>
              <w:spacing w:before="0" w:beforeAutospacing="0" w:after="0" w:afterAutospacing="0" w:line="360" w:lineRule="auto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overheads</w:t>
            </w:r>
          </w:p>
        </w:tc>
      </w:tr>
      <w:tr w:rsidR="003C2543" w:rsidRPr="00D45818" w:rsidTr="00A6219F">
        <w:tc>
          <w:tcPr>
            <w:tcW w:w="817" w:type="dxa"/>
          </w:tcPr>
          <w:p w:rsidR="003C2543" w:rsidRPr="00D45818" w:rsidRDefault="003C2543" w:rsidP="003C2543">
            <w:pPr>
              <w:pStyle w:val="a4"/>
              <w:numPr>
                <w:ilvl w:val="0"/>
                <w:numId w:val="1"/>
              </w:numPr>
              <w:spacing w:before="0" w:beforeAutospacing="0" w:after="0" w:afterAutospacing="0" w:line="360" w:lineRule="auto"/>
              <w:ind w:left="284" w:firstLine="0"/>
              <w:rPr>
                <w:sz w:val="28"/>
                <w:szCs w:val="28"/>
                <w:lang w:val="en-US"/>
              </w:rPr>
            </w:pPr>
          </w:p>
        </w:tc>
        <w:tc>
          <w:tcPr>
            <w:tcW w:w="3969" w:type="dxa"/>
          </w:tcPr>
          <w:p w:rsidR="003C2543" w:rsidRPr="00D45818" w:rsidRDefault="003C2543" w:rsidP="00A6219F">
            <w:pPr>
              <w:pStyle w:val="a4"/>
              <w:spacing w:before="0" w:beforeAutospacing="0" w:after="0" w:afterAutospacing="0" w:line="360" w:lineRule="auto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to outweigh </w:t>
            </w:r>
          </w:p>
        </w:tc>
        <w:tc>
          <w:tcPr>
            <w:tcW w:w="851" w:type="dxa"/>
          </w:tcPr>
          <w:p w:rsidR="003C2543" w:rsidRPr="00D45818" w:rsidRDefault="003C2543" w:rsidP="003C2543">
            <w:pPr>
              <w:pStyle w:val="a4"/>
              <w:numPr>
                <w:ilvl w:val="0"/>
                <w:numId w:val="2"/>
              </w:numPr>
              <w:spacing w:before="0" w:beforeAutospacing="0" w:after="0" w:afterAutospacing="0" w:line="360" w:lineRule="auto"/>
              <w:ind w:left="318" w:firstLine="0"/>
              <w:rPr>
                <w:sz w:val="28"/>
                <w:szCs w:val="28"/>
                <w:lang w:val="en-US"/>
              </w:rPr>
            </w:pPr>
          </w:p>
        </w:tc>
        <w:tc>
          <w:tcPr>
            <w:tcW w:w="3934" w:type="dxa"/>
          </w:tcPr>
          <w:p w:rsidR="003C2543" w:rsidRPr="00D45818" w:rsidRDefault="003C2543" w:rsidP="00A6219F">
            <w:pPr>
              <w:pStyle w:val="a4"/>
              <w:spacing w:before="0" w:beforeAutospacing="0" w:after="0" w:afterAutospacing="0" w:line="360" w:lineRule="auto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to problems</w:t>
            </w:r>
          </w:p>
        </w:tc>
      </w:tr>
      <w:tr w:rsidR="003C2543" w:rsidRPr="00D45818" w:rsidTr="00A6219F">
        <w:tc>
          <w:tcPr>
            <w:tcW w:w="817" w:type="dxa"/>
          </w:tcPr>
          <w:p w:rsidR="003C2543" w:rsidRPr="00D45818" w:rsidRDefault="003C2543" w:rsidP="003C2543">
            <w:pPr>
              <w:pStyle w:val="a4"/>
              <w:numPr>
                <w:ilvl w:val="0"/>
                <w:numId w:val="1"/>
              </w:numPr>
              <w:spacing w:before="0" w:beforeAutospacing="0" w:after="0" w:afterAutospacing="0" w:line="360" w:lineRule="auto"/>
              <w:ind w:left="284" w:firstLine="0"/>
              <w:rPr>
                <w:sz w:val="28"/>
                <w:szCs w:val="28"/>
                <w:lang w:val="en-US"/>
              </w:rPr>
            </w:pPr>
          </w:p>
        </w:tc>
        <w:tc>
          <w:tcPr>
            <w:tcW w:w="3969" w:type="dxa"/>
          </w:tcPr>
          <w:p w:rsidR="003C2543" w:rsidRPr="00D45818" w:rsidRDefault="003C2543" w:rsidP="00A6219F">
            <w:pPr>
              <w:pStyle w:val="a4"/>
              <w:spacing w:before="0" w:beforeAutospacing="0" w:after="0" w:afterAutospacing="0" w:line="360" w:lineRule="auto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to lead </w:t>
            </w:r>
          </w:p>
        </w:tc>
        <w:tc>
          <w:tcPr>
            <w:tcW w:w="851" w:type="dxa"/>
          </w:tcPr>
          <w:p w:rsidR="003C2543" w:rsidRPr="00D45818" w:rsidRDefault="003C2543" w:rsidP="003C2543">
            <w:pPr>
              <w:pStyle w:val="a4"/>
              <w:numPr>
                <w:ilvl w:val="0"/>
                <w:numId w:val="2"/>
              </w:numPr>
              <w:spacing w:before="0" w:beforeAutospacing="0" w:after="0" w:afterAutospacing="0" w:line="360" w:lineRule="auto"/>
              <w:ind w:left="318" w:firstLine="0"/>
              <w:rPr>
                <w:sz w:val="28"/>
                <w:szCs w:val="28"/>
                <w:lang w:val="en-US"/>
              </w:rPr>
            </w:pPr>
          </w:p>
        </w:tc>
        <w:tc>
          <w:tcPr>
            <w:tcW w:w="3934" w:type="dxa"/>
          </w:tcPr>
          <w:p w:rsidR="003C2543" w:rsidRPr="00D45818" w:rsidRDefault="003C2543" w:rsidP="00A6219F">
            <w:pPr>
              <w:pStyle w:val="a4"/>
              <w:spacing w:before="0" w:beforeAutospacing="0" w:after="0" w:afterAutospacing="0" w:line="360" w:lineRule="auto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with (computer) systems</w:t>
            </w:r>
          </w:p>
        </w:tc>
      </w:tr>
      <w:tr w:rsidR="003C2543" w:rsidRPr="00D45818" w:rsidTr="00A6219F">
        <w:tc>
          <w:tcPr>
            <w:tcW w:w="817" w:type="dxa"/>
          </w:tcPr>
          <w:p w:rsidR="003C2543" w:rsidRPr="00D45818" w:rsidRDefault="003C2543" w:rsidP="003C2543">
            <w:pPr>
              <w:pStyle w:val="a4"/>
              <w:numPr>
                <w:ilvl w:val="0"/>
                <w:numId w:val="1"/>
              </w:numPr>
              <w:spacing w:before="0" w:beforeAutospacing="0" w:after="0" w:afterAutospacing="0" w:line="360" w:lineRule="auto"/>
              <w:ind w:left="284" w:firstLine="0"/>
              <w:rPr>
                <w:sz w:val="28"/>
                <w:szCs w:val="28"/>
                <w:lang w:val="en-US"/>
              </w:rPr>
            </w:pPr>
          </w:p>
        </w:tc>
        <w:tc>
          <w:tcPr>
            <w:tcW w:w="3969" w:type="dxa"/>
          </w:tcPr>
          <w:p w:rsidR="003C2543" w:rsidRPr="00D45818" w:rsidRDefault="003C2543" w:rsidP="00A6219F">
            <w:pPr>
              <w:pStyle w:val="a4"/>
              <w:spacing w:before="0" w:beforeAutospacing="0" w:after="0" w:afterAutospacing="0" w:line="360" w:lineRule="auto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to keep up </w:t>
            </w:r>
          </w:p>
        </w:tc>
        <w:tc>
          <w:tcPr>
            <w:tcW w:w="851" w:type="dxa"/>
          </w:tcPr>
          <w:p w:rsidR="003C2543" w:rsidRPr="00D45818" w:rsidRDefault="003C2543" w:rsidP="003C2543">
            <w:pPr>
              <w:pStyle w:val="a4"/>
              <w:numPr>
                <w:ilvl w:val="0"/>
                <w:numId w:val="2"/>
              </w:numPr>
              <w:spacing w:before="0" w:beforeAutospacing="0" w:after="0" w:afterAutospacing="0" w:line="360" w:lineRule="auto"/>
              <w:ind w:left="318" w:firstLine="0"/>
              <w:rPr>
                <w:sz w:val="28"/>
                <w:szCs w:val="28"/>
                <w:lang w:val="en-US"/>
              </w:rPr>
            </w:pPr>
          </w:p>
        </w:tc>
        <w:tc>
          <w:tcPr>
            <w:tcW w:w="3934" w:type="dxa"/>
          </w:tcPr>
          <w:p w:rsidR="003C2543" w:rsidRPr="00D45818" w:rsidRDefault="003C2543" w:rsidP="00A6219F">
            <w:pPr>
              <w:pStyle w:val="a4"/>
              <w:spacing w:before="0" w:beforeAutospacing="0" w:after="0" w:afterAutospacing="0" w:line="360" w:lineRule="auto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a</w:t>
            </w:r>
            <w:r w:rsidRPr="00D45818">
              <w:rPr>
                <w:sz w:val="28"/>
                <w:szCs w:val="28"/>
                <w:lang w:val="en-US"/>
              </w:rPr>
              <w:t xml:space="preserve"> business</w:t>
            </w:r>
          </w:p>
        </w:tc>
      </w:tr>
      <w:tr w:rsidR="003C2543" w:rsidRPr="00D45818" w:rsidTr="00A6219F">
        <w:tc>
          <w:tcPr>
            <w:tcW w:w="817" w:type="dxa"/>
          </w:tcPr>
          <w:p w:rsidR="003C2543" w:rsidRPr="00D45818" w:rsidRDefault="003C2543" w:rsidP="003C2543">
            <w:pPr>
              <w:pStyle w:val="a4"/>
              <w:numPr>
                <w:ilvl w:val="0"/>
                <w:numId w:val="1"/>
              </w:numPr>
              <w:spacing w:before="0" w:beforeAutospacing="0" w:after="0" w:afterAutospacing="0" w:line="360" w:lineRule="auto"/>
              <w:ind w:left="284" w:firstLine="0"/>
              <w:rPr>
                <w:sz w:val="28"/>
                <w:szCs w:val="28"/>
                <w:lang w:val="en-US"/>
              </w:rPr>
            </w:pPr>
          </w:p>
        </w:tc>
        <w:tc>
          <w:tcPr>
            <w:tcW w:w="3969" w:type="dxa"/>
          </w:tcPr>
          <w:p w:rsidR="003C2543" w:rsidRPr="00D45818" w:rsidRDefault="003C2543" w:rsidP="00A6219F">
            <w:pPr>
              <w:pStyle w:val="a4"/>
              <w:spacing w:before="0" w:beforeAutospacing="0" w:after="0" w:afterAutospacing="0" w:line="360" w:lineRule="auto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to boost </w:t>
            </w:r>
          </w:p>
        </w:tc>
        <w:tc>
          <w:tcPr>
            <w:tcW w:w="851" w:type="dxa"/>
          </w:tcPr>
          <w:p w:rsidR="003C2543" w:rsidRPr="00D45818" w:rsidRDefault="003C2543" w:rsidP="003C2543">
            <w:pPr>
              <w:pStyle w:val="a4"/>
              <w:numPr>
                <w:ilvl w:val="0"/>
                <w:numId w:val="2"/>
              </w:numPr>
              <w:spacing w:before="0" w:beforeAutospacing="0" w:after="0" w:afterAutospacing="0" w:line="360" w:lineRule="auto"/>
              <w:ind w:left="318" w:firstLine="0"/>
              <w:rPr>
                <w:sz w:val="28"/>
                <w:szCs w:val="28"/>
                <w:lang w:val="en-US"/>
              </w:rPr>
            </w:pPr>
          </w:p>
        </w:tc>
        <w:tc>
          <w:tcPr>
            <w:tcW w:w="3934" w:type="dxa"/>
          </w:tcPr>
          <w:p w:rsidR="003C2543" w:rsidRPr="00D45818" w:rsidRDefault="003C2543" w:rsidP="00A6219F">
            <w:pPr>
              <w:pStyle w:val="a4"/>
              <w:spacing w:before="0" w:beforeAutospacing="0" w:after="0" w:afterAutospacing="0" w:line="360" w:lineRule="auto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left behind</w:t>
            </w:r>
          </w:p>
        </w:tc>
      </w:tr>
      <w:tr w:rsidR="003C2543" w:rsidRPr="00D45818" w:rsidTr="00A6219F">
        <w:tc>
          <w:tcPr>
            <w:tcW w:w="817" w:type="dxa"/>
          </w:tcPr>
          <w:p w:rsidR="003C2543" w:rsidRPr="00D45818" w:rsidRDefault="003C2543" w:rsidP="003C2543">
            <w:pPr>
              <w:pStyle w:val="a4"/>
              <w:numPr>
                <w:ilvl w:val="0"/>
                <w:numId w:val="1"/>
              </w:numPr>
              <w:spacing w:before="0" w:beforeAutospacing="0" w:after="0" w:afterAutospacing="0" w:line="360" w:lineRule="auto"/>
              <w:ind w:left="284" w:firstLine="0"/>
              <w:rPr>
                <w:sz w:val="28"/>
                <w:szCs w:val="28"/>
                <w:lang w:val="en-US"/>
              </w:rPr>
            </w:pPr>
          </w:p>
        </w:tc>
        <w:tc>
          <w:tcPr>
            <w:tcW w:w="3969" w:type="dxa"/>
          </w:tcPr>
          <w:p w:rsidR="003C2543" w:rsidRPr="00D45818" w:rsidRDefault="003C2543" w:rsidP="00A6219F">
            <w:pPr>
              <w:pStyle w:val="a4"/>
              <w:spacing w:before="0" w:beforeAutospacing="0" w:after="0" w:afterAutospacing="0" w:line="360" w:lineRule="auto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to be integrated </w:t>
            </w:r>
          </w:p>
        </w:tc>
        <w:tc>
          <w:tcPr>
            <w:tcW w:w="851" w:type="dxa"/>
          </w:tcPr>
          <w:p w:rsidR="003C2543" w:rsidRPr="00D45818" w:rsidRDefault="003C2543" w:rsidP="003C2543">
            <w:pPr>
              <w:pStyle w:val="a4"/>
              <w:numPr>
                <w:ilvl w:val="0"/>
                <w:numId w:val="2"/>
              </w:numPr>
              <w:spacing w:before="0" w:beforeAutospacing="0" w:after="0" w:afterAutospacing="0" w:line="360" w:lineRule="auto"/>
              <w:ind w:left="318" w:firstLine="0"/>
              <w:rPr>
                <w:sz w:val="28"/>
                <w:szCs w:val="28"/>
                <w:lang w:val="en-US"/>
              </w:rPr>
            </w:pPr>
          </w:p>
        </w:tc>
        <w:tc>
          <w:tcPr>
            <w:tcW w:w="3934" w:type="dxa"/>
          </w:tcPr>
          <w:p w:rsidR="003C2543" w:rsidRPr="00D45818" w:rsidRDefault="003C2543" w:rsidP="00A6219F">
            <w:pPr>
              <w:pStyle w:val="a4"/>
              <w:spacing w:before="0" w:beforeAutospacing="0" w:after="0" w:afterAutospacing="0" w:line="360" w:lineRule="auto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with requirements</w:t>
            </w:r>
          </w:p>
        </w:tc>
      </w:tr>
      <w:tr w:rsidR="003C2543" w:rsidRPr="00D45818" w:rsidTr="00A6219F">
        <w:tc>
          <w:tcPr>
            <w:tcW w:w="817" w:type="dxa"/>
          </w:tcPr>
          <w:p w:rsidR="003C2543" w:rsidRPr="00D45818" w:rsidRDefault="003C2543" w:rsidP="003C2543">
            <w:pPr>
              <w:pStyle w:val="a4"/>
              <w:numPr>
                <w:ilvl w:val="0"/>
                <w:numId w:val="1"/>
              </w:numPr>
              <w:spacing w:before="0" w:beforeAutospacing="0" w:after="0" w:afterAutospacing="0" w:line="360" w:lineRule="auto"/>
              <w:ind w:left="284" w:firstLine="0"/>
              <w:rPr>
                <w:sz w:val="28"/>
                <w:szCs w:val="28"/>
                <w:lang w:val="en-US"/>
              </w:rPr>
            </w:pPr>
          </w:p>
        </w:tc>
        <w:tc>
          <w:tcPr>
            <w:tcW w:w="3969" w:type="dxa"/>
          </w:tcPr>
          <w:p w:rsidR="003C2543" w:rsidRPr="00D45818" w:rsidRDefault="003C2543" w:rsidP="00A6219F">
            <w:pPr>
              <w:pStyle w:val="a4"/>
              <w:spacing w:before="0" w:beforeAutospacing="0" w:after="0" w:afterAutospacing="0" w:line="360" w:lineRule="auto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to reduce</w:t>
            </w:r>
          </w:p>
        </w:tc>
        <w:tc>
          <w:tcPr>
            <w:tcW w:w="851" w:type="dxa"/>
          </w:tcPr>
          <w:p w:rsidR="003C2543" w:rsidRPr="00D45818" w:rsidRDefault="003C2543" w:rsidP="003C2543">
            <w:pPr>
              <w:pStyle w:val="a4"/>
              <w:numPr>
                <w:ilvl w:val="0"/>
                <w:numId w:val="2"/>
              </w:numPr>
              <w:spacing w:before="0" w:beforeAutospacing="0" w:after="0" w:afterAutospacing="0" w:line="360" w:lineRule="auto"/>
              <w:ind w:left="318" w:firstLine="0"/>
              <w:rPr>
                <w:sz w:val="28"/>
                <w:szCs w:val="28"/>
                <w:lang w:val="en-US"/>
              </w:rPr>
            </w:pPr>
          </w:p>
        </w:tc>
        <w:tc>
          <w:tcPr>
            <w:tcW w:w="3934" w:type="dxa"/>
          </w:tcPr>
          <w:p w:rsidR="003C2543" w:rsidRPr="00D45818" w:rsidRDefault="003C2543" w:rsidP="00A6219F">
            <w:pPr>
              <w:pStyle w:val="a4"/>
              <w:spacing w:before="0" w:beforeAutospacing="0" w:after="0" w:afterAutospacing="0" w:line="360" w:lineRule="auto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a technology</w:t>
            </w:r>
          </w:p>
        </w:tc>
      </w:tr>
      <w:tr w:rsidR="003C2543" w:rsidRPr="00D45818" w:rsidTr="00A6219F">
        <w:tc>
          <w:tcPr>
            <w:tcW w:w="817" w:type="dxa"/>
          </w:tcPr>
          <w:p w:rsidR="003C2543" w:rsidRPr="00D45818" w:rsidRDefault="003C2543" w:rsidP="003C2543">
            <w:pPr>
              <w:pStyle w:val="a4"/>
              <w:numPr>
                <w:ilvl w:val="0"/>
                <w:numId w:val="1"/>
              </w:numPr>
              <w:spacing w:before="0" w:beforeAutospacing="0" w:after="0" w:afterAutospacing="0" w:line="360" w:lineRule="auto"/>
              <w:ind w:left="284" w:firstLine="0"/>
              <w:rPr>
                <w:sz w:val="28"/>
                <w:szCs w:val="28"/>
                <w:lang w:val="en-US"/>
              </w:rPr>
            </w:pPr>
          </w:p>
        </w:tc>
        <w:tc>
          <w:tcPr>
            <w:tcW w:w="3969" w:type="dxa"/>
          </w:tcPr>
          <w:p w:rsidR="003C2543" w:rsidRPr="00D45818" w:rsidRDefault="003C2543" w:rsidP="00A6219F">
            <w:pPr>
              <w:pStyle w:val="a4"/>
              <w:spacing w:before="0" w:beforeAutospacing="0" w:after="0" w:afterAutospacing="0" w:line="360" w:lineRule="auto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to find oneself</w:t>
            </w:r>
          </w:p>
        </w:tc>
        <w:tc>
          <w:tcPr>
            <w:tcW w:w="851" w:type="dxa"/>
          </w:tcPr>
          <w:p w:rsidR="003C2543" w:rsidRPr="00D45818" w:rsidRDefault="003C2543" w:rsidP="003C2543">
            <w:pPr>
              <w:pStyle w:val="a4"/>
              <w:numPr>
                <w:ilvl w:val="0"/>
                <w:numId w:val="2"/>
              </w:numPr>
              <w:spacing w:before="0" w:beforeAutospacing="0" w:after="0" w:afterAutospacing="0" w:line="360" w:lineRule="auto"/>
              <w:ind w:left="318" w:firstLine="0"/>
              <w:rPr>
                <w:sz w:val="28"/>
                <w:szCs w:val="28"/>
                <w:lang w:val="en-US"/>
              </w:rPr>
            </w:pPr>
          </w:p>
        </w:tc>
        <w:tc>
          <w:tcPr>
            <w:tcW w:w="3934" w:type="dxa"/>
          </w:tcPr>
          <w:p w:rsidR="003C2543" w:rsidRPr="00D45818" w:rsidRDefault="003C2543" w:rsidP="00A6219F">
            <w:pPr>
              <w:pStyle w:val="a4"/>
              <w:spacing w:before="0" w:beforeAutospacing="0" w:after="0" w:afterAutospacing="0" w:line="360" w:lineRule="auto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production speed</w:t>
            </w:r>
          </w:p>
        </w:tc>
      </w:tr>
      <w:tr w:rsidR="003C2543" w:rsidRPr="00D45818" w:rsidTr="00A6219F">
        <w:tc>
          <w:tcPr>
            <w:tcW w:w="817" w:type="dxa"/>
          </w:tcPr>
          <w:p w:rsidR="003C2543" w:rsidRPr="00D45818" w:rsidRDefault="003C2543" w:rsidP="003C2543">
            <w:pPr>
              <w:pStyle w:val="a4"/>
              <w:numPr>
                <w:ilvl w:val="0"/>
                <w:numId w:val="1"/>
              </w:numPr>
              <w:spacing w:before="0" w:beforeAutospacing="0" w:after="0" w:afterAutospacing="0" w:line="360" w:lineRule="auto"/>
              <w:ind w:left="284" w:firstLine="0"/>
              <w:rPr>
                <w:sz w:val="28"/>
                <w:szCs w:val="28"/>
                <w:lang w:val="en-US"/>
              </w:rPr>
            </w:pPr>
          </w:p>
        </w:tc>
        <w:tc>
          <w:tcPr>
            <w:tcW w:w="3969" w:type="dxa"/>
          </w:tcPr>
          <w:p w:rsidR="003C2543" w:rsidRPr="00D45818" w:rsidRDefault="003C2543" w:rsidP="00A6219F">
            <w:pPr>
              <w:pStyle w:val="a4"/>
              <w:spacing w:before="0" w:beforeAutospacing="0" w:after="0" w:afterAutospacing="0" w:line="360" w:lineRule="auto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to embrace </w:t>
            </w:r>
          </w:p>
        </w:tc>
        <w:tc>
          <w:tcPr>
            <w:tcW w:w="851" w:type="dxa"/>
          </w:tcPr>
          <w:p w:rsidR="003C2543" w:rsidRPr="00D45818" w:rsidRDefault="003C2543" w:rsidP="003C2543">
            <w:pPr>
              <w:pStyle w:val="a4"/>
              <w:numPr>
                <w:ilvl w:val="0"/>
                <w:numId w:val="2"/>
              </w:numPr>
              <w:spacing w:before="0" w:beforeAutospacing="0" w:after="0" w:afterAutospacing="0" w:line="360" w:lineRule="auto"/>
              <w:ind w:left="318" w:firstLine="0"/>
              <w:rPr>
                <w:sz w:val="28"/>
                <w:szCs w:val="28"/>
                <w:lang w:val="en-US"/>
              </w:rPr>
            </w:pPr>
          </w:p>
        </w:tc>
        <w:tc>
          <w:tcPr>
            <w:tcW w:w="3934" w:type="dxa"/>
          </w:tcPr>
          <w:p w:rsidR="003C2543" w:rsidRPr="00D45818" w:rsidRDefault="003C2543" w:rsidP="00A6219F">
            <w:pPr>
              <w:pStyle w:val="a4"/>
              <w:spacing w:before="0" w:beforeAutospacing="0" w:after="0" w:afterAutospacing="0" w:line="360" w:lineRule="auto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opportunities</w:t>
            </w:r>
          </w:p>
        </w:tc>
      </w:tr>
    </w:tbl>
    <w:p w:rsidR="003C2543" w:rsidRDefault="003C2543" w:rsidP="003C2543">
      <w:pPr>
        <w:pStyle w:val="a4"/>
        <w:spacing w:before="240" w:beforeAutospacing="0" w:after="0" w:afterAutospacing="0" w:line="360" w:lineRule="auto"/>
        <w:rPr>
          <w:b/>
          <w:sz w:val="28"/>
          <w:szCs w:val="28"/>
          <w:lang w:val="en-US"/>
        </w:rPr>
      </w:pPr>
      <w:r w:rsidRPr="00921380">
        <w:rPr>
          <w:b/>
          <w:sz w:val="28"/>
          <w:szCs w:val="28"/>
          <w:lang w:val="en-US"/>
        </w:rPr>
        <w:t>Exercise</w:t>
      </w:r>
      <w:r>
        <w:rPr>
          <w:b/>
          <w:sz w:val="28"/>
          <w:szCs w:val="28"/>
          <w:lang w:val="en-US"/>
        </w:rPr>
        <w:t xml:space="preserve"> 7.</w:t>
      </w:r>
      <w:r w:rsidRPr="00FC107F">
        <w:rPr>
          <w:b/>
          <w:sz w:val="28"/>
          <w:szCs w:val="28"/>
          <w:lang w:val="en-US"/>
        </w:rPr>
        <w:t xml:space="preserve">5 </w:t>
      </w:r>
      <w:r>
        <w:rPr>
          <w:b/>
          <w:sz w:val="28"/>
          <w:szCs w:val="28"/>
          <w:lang w:val="en-US"/>
        </w:rPr>
        <w:t xml:space="preserve">Match the collocations from exercise 7.4. </w:t>
      </w:r>
      <w:proofErr w:type="gramStart"/>
      <w:r>
        <w:rPr>
          <w:b/>
          <w:sz w:val="28"/>
          <w:szCs w:val="28"/>
          <w:lang w:val="en-US"/>
        </w:rPr>
        <w:t>to</w:t>
      </w:r>
      <w:proofErr w:type="gramEnd"/>
      <w:r>
        <w:rPr>
          <w:b/>
          <w:sz w:val="28"/>
          <w:szCs w:val="28"/>
          <w:lang w:val="en-US"/>
        </w:rPr>
        <w:t xml:space="preserve"> their synonyms. </w:t>
      </w:r>
    </w:p>
    <w:p w:rsidR="003C2543" w:rsidRDefault="003C2543" w:rsidP="003C2543">
      <w:pPr>
        <w:pStyle w:val="a4"/>
        <w:numPr>
          <w:ilvl w:val="0"/>
          <w:numId w:val="3"/>
        </w:numPr>
        <w:spacing w:before="0" w:beforeAutospacing="0" w:after="0" w:afterAutospacing="0"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to accept a new idea, a technology</w:t>
      </w:r>
    </w:p>
    <w:p w:rsidR="003C2543" w:rsidRDefault="003C2543" w:rsidP="003C2543">
      <w:pPr>
        <w:pStyle w:val="a4"/>
        <w:numPr>
          <w:ilvl w:val="0"/>
          <w:numId w:val="3"/>
        </w:numPr>
        <w:spacing w:before="0" w:beforeAutospacing="0" w:after="0" w:afterAutospacing="0"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not to develop quickly or make much progress</w:t>
      </w:r>
    </w:p>
    <w:p w:rsidR="003C2543" w:rsidRDefault="003C2543" w:rsidP="003C2543">
      <w:pPr>
        <w:pStyle w:val="a4"/>
        <w:numPr>
          <w:ilvl w:val="0"/>
          <w:numId w:val="3"/>
        </w:numPr>
        <w:spacing w:before="0" w:beforeAutospacing="0" w:after="0" w:afterAutospacing="0"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to decrease production costs</w:t>
      </w:r>
    </w:p>
    <w:p w:rsidR="003C2543" w:rsidRDefault="003C2543" w:rsidP="003C2543">
      <w:pPr>
        <w:pStyle w:val="a4"/>
        <w:numPr>
          <w:ilvl w:val="0"/>
          <w:numId w:val="3"/>
        </w:numPr>
        <w:spacing w:before="0" w:beforeAutospacing="0" w:after="0" w:afterAutospacing="0"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to combine with a system(s)</w:t>
      </w:r>
    </w:p>
    <w:p w:rsidR="003C2543" w:rsidRDefault="003C2543" w:rsidP="003C2543">
      <w:pPr>
        <w:pStyle w:val="a4"/>
        <w:numPr>
          <w:ilvl w:val="0"/>
          <w:numId w:val="3"/>
        </w:numPr>
        <w:spacing w:before="0" w:beforeAutospacing="0" w:after="0" w:afterAutospacing="0"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to make production increase, or work faster</w:t>
      </w:r>
    </w:p>
    <w:p w:rsidR="003C2543" w:rsidRDefault="003C2543" w:rsidP="003C2543">
      <w:pPr>
        <w:pStyle w:val="a4"/>
        <w:numPr>
          <w:ilvl w:val="0"/>
          <w:numId w:val="3"/>
        </w:numPr>
        <w:spacing w:before="0" w:beforeAutospacing="0" w:after="0" w:afterAutospacing="0"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to follow requirements</w:t>
      </w:r>
    </w:p>
    <w:p w:rsidR="003C2543" w:rsidRDefault="003C2543" w:rsidP="003C2543">
      <w:pPr>
        <w:pStyle w:val="a4"/>
        <w:numPr>
          <w:ilvl w:val="0"/>
          <w:numId w:val="3"/>
        </w:numPr>
        <w:spacing w:before="0" w:beforeAutospacing="0" w:after="0" w:afterAutospacing="0"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to cause problems to happen</w:t>
      </w:r>
    </w:p>
    <w:p w:rsidR="003C2543" w:rsidRDefault="003C2543" w:rsidP="003C2543">
      <w:pPr>
        <w:pStyle w:val="a4"/>
        <w:numPr>
          <w:ilvl w:val="0"/>
          <w:numId w:val="3"/>
        </w:numPr>
        <w:spacing w:before="0" w:beforeAutospacing="0" w:after="0" w:afterAutospacing="0"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a number of options</w:t>
      </w:r>
    </w:p>
    <w:p w:rsidR="003C2543" w:rsidRDefault="003C2543" w:rsidP="003C2543">
      <w:pPr>
        <w:pStyle w:val="a4"/>
        <w:numPr>
          <w:ilvl w:val="0"/>
          <w:numId w:val="3"/>
        </w:numPr>
        <w:spacing w:before="0" w:beforeAutospacing="0" w:after="0" w:afterAutospacing="0"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when disadvantages are more important than advantages</w:t>
      </w:r>
    </w:p>
    <w:p w:rsidR="003C2543" w:rsidRDefault="003C2543" w:rsidP="003C2543">
      <w:pPr>
        <w:pStyle w:val="a4"/>
        <w:numPr>
          <w:ilvl w:val="0"/>
          <w:numId w:val="3"/>
        </w:numPr>
        <w:spacing w:before="0" w:beforeAutospacing="0" w:after="0" w:afterAutospacing="0"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to make changes to a business</w:t>
      </w:r>
    </w:p>
    <w:p w:rsidR="003C2543" w:rsidRPr="00231640" w:rsidRDefault="003C2543" w:rsidP="003C2543">
      <w:pPr>
        <w:pStyle w:val="a4"/>
        <w:spacing w:before="0" w:beforeAutospacing="0" w:after="0" w:afterAutospacing="0" w:line="360" w:lineRule="auto"/>
        <w:rPr>
          <w:b/>
          <w:sz w:val="28"/>
          <w:szCs w:val="28"/>
          <w:lang w:val="en-US"/>
        </w:rPr>
      </w:pPr>
      <w:proofErr w:type="gramStart"/>
      <w:r w:rsidRPr="00231640">
        <w:rPr>
          <w:b/>
          <w:sz w:val="28"/>
          <w:szCs w:val="28"/>
          <w:lang w:val="en-US"/>
        </w:rPr>
        <w:t>Exercise 7.6.</w:t>
      </w:r>
      <w:proofErr w:type="gramEnd"/>
      <w:r w:rsidRPr="00231640">
        <w:rPr>
          <w:b/>
          <w:sz w:val="28"/>
          <w:szCs w:val="28"/>
          <w:lang w:val="en-US"/>
        </w:rPr>
        <w:t xml:space="preserve"> Put the words into a correct order to make a se</w:t>
      </w:r>
      <w:r>
        <w:rPr>
          <w:b/>
          <w:sz w:val="28"/>
          <w:szCs w:val="28"/>
          <w:lang w:val="en-US"/>
        </w:rPr>
        <w:t>ntence. Translate the sentences.</w:t>
      </w:r>
    </w:p>
    <w:p w:rsidR="003C2543" w:rsidRPr="00231640" w:rsidRDefault="003C2543" w:rsidP="003C2543">
      <w:pPr>
        <w:pStyle w:val="a4"/>
        <w:numPr>
          <w:ilvl w:val="0"/>
          <w:numId w:val="4"/>
        </w:numPr>
        <w:spacing w:before="0" w:beforeAutospacing="0" w:after="0" w:afterAutospacing="0" w:line="360" w:lineRule="auto"/>
        <w:rPr>
          <w:sz w:val="28"/>
          <w:szCs w:val="28"/>
          <w:lang w:val="en-US"/>
        </w:rPr>
      </w:pPr>
      <w:r w:rsidRPr="001B2FD8">
        <w:rPr>
          <w:color w:val="000000"/>
          <w:sz w:val="28"/>
          <w:szCs w:val="28"/>
          <w:lang w:val="en-US"/>
        </w:rPr>
        <w:t xml:space="preserve">opportunities a technology new presents range </w:t>
      </w:r>
      <w:r>
        <w:rPr>
          <w:color w:val="000000"/>
          <w:sz w:val="28"/>
          <w:szCs w:val="28"/>
          <w:lang w:val="en-US"/>
        </w:rPr>
        <w:t>M</w:t>
      </w:r>
      <w:r w:rsidRPr="001B2FD8">
        <w:rPr>
          <w:color w:val="000000"/>
          <w:sz w:val="28"/>
          <w:szCs w:val="28"/>
          <w:lang w:val="en-US"/>
        </w:rPr>
        <w:t>odern</w:t>
      </w:r>
      <w:r w:rsidRPr="00BC563A">
        <w:rPr>
          <w:color w:val="000000"/>
          <w:sz w:val="28"/>
          <w:szCs w:val="28"/>
          <w:lang w:val="en-US"/>
        </w:rPr>
        <w:t xml:space="preserve"> </w:t>
      </w:r>
      <w:r w:rsidRPr="001B2FD8">
        <w:rPr>
          <w:color w:val="000000"/>
          <w:sz w:val="28"/>
          <w:szCs w:val="28"/>
          <w:lang w:val="en-US"/>
        </w:rPr>
        <w:t>of</w:t>
      </w:r>
    </w:p>
    <w:p w:rsidR="003C2543" w:rsidRPr="00231640" w:rsidRDefault="003C2543" w:rsidP="003C2543">
      <w:pPr>
        <w:pStyle w:val="a4"/>
        <w:numPr>
          <w:ilvl w:val="0"/>
          <w:numId w:val="4"/>
        </w:numPr>
        <w:spacing w:before="0" w:beforeAutospacing="0" w:after="0" w:afterAutospacing="0" w:line="360" w:lineRule="auto"/>
        <w:rPr>
          <w:sz w:val="28"/>
          <w:szCs w:val="28"/>
          <w:lang w:val="en-US"/>
        </w:rPr>
      </w:pPr>
      <w:r w:rsidRPr="001B2FD8">
        <w:rPr>
          <w:color w:val="000000"/>
          <w:sz w:val="28"/>
          <w:szCs w:val="28"/>
          <w:lang w:val="en-US"/>
        </w:rPr>
        <w:lastRenderedPageBreak/>
        <w:t>outweigh negative positives</w:t>
      </w:r>
      <w:r>
        <w:rPr>
          <w:color w:val="000000"/>
          <w:sz w:val="28"/>
          <w:szCs w:val="28"/>
          <w:lang w:val="en-US"/>
        </w:rPr>
        <w:t xml:space="preserve"> T</w:t>
      </w:r>
      <w:r w:rsidRPr="001B2FD8">
        <w:rPr>
          <w:color w:val="000000"/>
          <w:sz w:val="28"/>
          <w:szCs w:val="28"/>
          <w:lang w:val="en-US"/>
        </w:rPr>
        <w:t>he probably impacts the</w:t>
      </w:r>
    </w:p>
    <w:p w:rsidR="003C2543" w:rsidRPr="00231640" w:rsidRDefault="003C2543" w:rsidP="003C2543">
      <w:pPr>
        <w:pStyle w:val="a4"/>
        <w:numPr>
          <w:ilvl w:val="0"/>
          <w:numId w:val="4"/>
        </w:numPr>
        <w:spacing w:before="0" w:beforeAutospacing="0" w:after="0" w:afterAutospacing="0" w:line="360" w:lineRule="auto"/>
        <w:rPr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printing may such lead some as problems 3-D porosity to</w:t>
      </w:r>
    </w:p>
    <w:p w:rsidR="003C2543" w:rsidRPr="003F33A7" w:rsidRDefault="003C2543" w:rsidP="003C2543">
      <w:pPr>
        <w:pStyle w:val="a4"/>
        <w:numPr>
          <w:ilvl w:val="0"/>
          <w:numId w:val="4"/>
        </w:numPr>
        <w:spacing w:before="0" w:beforeAutospacing="0" w:after="0" w:afterAutospacing="0" w:line="360" w:lineRule="auto"/>
        <w:rPr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L</w:t>
      </w:r>
      <w:r w:rsidRPr="001B2FD8">
        <w:rPr>
          <w:color w:val="000000"/>
          <w:sz w:val="28"/>
          <w:szCs w:val="28"/>
          <w:lang w:val="en-US"/>
        </w:rPr>
        <w:t>aser cutting are techniques</w:t>
      </w:r>
      <w:r>
        <w:rPr>
          <w:color w:val="000000"/>
          <w:sz w:val="28"/>
          <w:szCs w:val="28"/>
          <w:lang w:val="en-US"/>
        </w:rPr>
        <w:t xml:space="preserve"> </w:t>
      </w:r>
      <w:r w:rsidRPr="001B2FD8">
        <w:rPr>
          <w:color w:val="000000"/>
          <w:sz w:val="28"/>
          <w:szCs w:val="28"/>
          <w:lang w:val="en-US"/>
        </w:rPr>
        <w:t xml:space="preserve">plasma cutting </w:t>
      </w:r>
      <w:r>
        <w:rPr>
          <w:color w:val="000000"/>
          <w:sz w:val="28"/>
          <w:szCs w:val="28"/>
          <w:lang w:val="en-US"/>
        </w:rPr>
        <w:t>boost</w:t>
      </w:r>
      <w:r w:rsidRPr="001B2FD8">
        <w:rPr>
          <w:color w:val="000000"/>
          <w:sz w:val="28"/>
          <w:szCs w:val="28"/>
          <w:lang w:val="en-US"/>
        </w:rPr>
        <w:t xml:space="preserve"> production </w:t>
      </w:r>
      <w:r>
        <w:rPr>
          <w:color w:val="000000"/>
          <w:sz w:val="28"/>
          <w:szCs w:val="28"/>
          <w:lang w:val="en-US"/>
        </w:rPr>
        <w:t>the</w:t>
      </w:r>
      <w:r w:rsidRPr="001B2FD8">
        <w:rPr>
          <w:color w:val="000000"/>
          <w:sz w:val="28"/>
          <w:szCs w:val="28"/>
          <w:lang w:val="en-US"/>
        </w:rPr>
        <w:t xml:space="preserve"> speed and</w:t>
      </w:r>
      <w:r w:rsidRPr="003F33A7">
        <w:rPr>
          <w:color w:val="000000"/>
          <w:sz w:val="28"/>
          <w:szCs w:val="28"/>
          <w:lang w:val="en-US"/>
        </w:rPr>
        <w:t xml:space="preserve"> </w:t>
      </w:r>
      <w:r>
        <w:rPr>
          <w:color w:val="000000"/>
          <w:sz w:val="28"/>
          <w:szCs w:val="28"/>
          <w:lang w:val="en-US"/>
        </w:rPr>
        <w:t>that</w:t>
      </w:r>
    </w:p>
    <w:p w:rsidR="003C2543" w:rsidRPr="003F33A7" w:rsidRDefault="003C2543" w:rsidP="003C2543">
      <w:pPr>
        <w:pStyle w:val="a4"/>
        <w:numPr>
          <w:ilvl w:val="0"/>
          <w:numId w:val="4"/>
        </w:numPr>
        <w:spacing w:before="0" w:beforeAutospacing="0" w:after="0" w:afterAutospacing="0" w:line="360" w:lineRule="auto"/>
        <w:rPr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left</w:t>
      </w:r>
      <w:r w:rsidRPr="001B2FD8">
        <w:rPr>
          <w:color w:val="000000"/>
          <w:sz w:val="28"/>
          <w:szCs w:val="28"/>
          <w:lang w:val="en-US"/>
        </w:rPr>
        <w:t xml:space="preserve"> that aren’t change to Those themselves find willing</w:t>
      </w:r>
      <w:r>
        <w:rPr>
          <w:color w:val="000000"/>
          <w:sz w:val="28"/>
          <w:szCs w:val="28"/>
          <w:lang w:val="en-US"/>
        </w:rPr>
        <w:t xml:space="preserve"> behind</w:t>
      </w:r>
      <w:r w:rsidRPr="003F33A7">
        <w:rPr>
          <w:color w:val="000000"/>
          <w:sz w:val="28"/>
          <w:szCs w:val="28"/>
          <w:lang w:val="en-US"/>
        </w:rPr>
        <w:t xml:space="preserve"> </w:t>
      </w:r>
      <w:r w:rsidRPr="001B2FD8">
        <w:rPr>
          <w:color w:val="000000"/>
          <w:sz w:val="28"/>
          <w:szCs w:val="28"/>
          <w:lang w:val="en-US"/>
        </w:rPr>
        <w:t>may</w:t>
      </w:r>
    </w:p>
    <w:p w:rsidR="003C2543" w:rsidRPr="007B6478" w:rsidRDefault="003C2543" w:rsidP="003C2543">
      <w:pPr>
        <w:pStyle w:val="a4"/>
        <w:numPr>
          <w:ilvl w:val="0"/>
          <w:numId w:val="4"/>
        </w:numPr>
        <w:spacing w:before="0" w:beforeAutospacing="0" w:after="0" w:afterAutospacing="0" w:line="360" w:lineRule="auto"/>
        <w:rPr>
          <w:sz w:val="28"/>
          <w:szCs w:val="28"/>
          <w:lang w:val="en-US"/>
        </w:rPr>
      </w:pPr>
      <w:r w:rsidRPr="001B2FD8">
        <w:rPr>
          <w:color w:val="000000"/>
          <w:sz w:val="28"/>
          <w:szCs w:val="28"/>
          <w:lang w:val="en-US"/>
        </w:rPr>
        <w:t xml:space="preserve">facilities </w:t>
      </w:r>
      <w:r>
        <w:rPr>
          <w:color w:val="000000"/>
          <w:sz w:val="28"/>
          <w:szCs w:val="28"/>
          <w:lang w:val="en-US"/>
        </w:rPr>
        <w:t>M</w:t>
      </w:r>
      <w:r w:rsidRPr="001B2FD8">
        <w:rPr>
          <w:color w:val="000000"/>
          <w:sz w:val="28"/>
          <w:szCs w:val="28"/>
          <w:lang w:val="en-US"/>
        </w:rPr>
        <w:t>odern the significantly can overheads reduce</w:t>
      </w:r>
    </w:p>
    <w:p w:rsidR="003C2543" w:rsidRDefault="003C2543" w:rsidP="003C2543">
      <w:pPr>
        <w:pStyle w:val="a4"/>
        <w:spacing w:before="0" w:beforeAutospacing="0" w:after="0" w:afterAutospacing="0" w:line="360" w:lineRule="auto"/>
        <w:rPr>
          <w:b/>
          <w:color w:val="000000"/>
          <w:sz w:val="28"/>
          <w:szCs w:val="28"/>
          <w:lang w:val="en-US"/>
        </w:rPr>
      </w:pPr>
      <w:proofErr w:type="gramStart"/>
      <w:r w:rsidRPr="007B6478">
        <w:rPr>
          <w:b/>
          <w:color w:val="000000"/>
          <w:sz w:val="28"/>
          <w:szCs w:val="28"/>
          <w:lang w:val="en-US"/>
        </w:rPr>
        <w:t>Exercise 7.7.</w:t>
      </w:r>
      <w:proofErr w:type="gramEnd"/>
      <w:r w:rsidRPr="007B6478">
        <w:rPr>
          <w:b/>
          <w:color w:val="000000"/>
          <w:sz w:val="28"/>
          <w:szCs w:val="28"/>
          <w:lang w:val="en-US"/>
        </w:rPr>
        <w:t xml:space="preserve"> </w:t>
      </w:r>
      <w:r>
        <w:rPr>
          <w:b/>
          <w:color w:val="000000"/>
          <w:sz w:val="28"/>
          <w:szCs w:val="28"/>
          <w:lang w:val="en-US"/>
        </w:rPr>
        <w:t>Find the equivalents to the phrases in the text:</w:t>
      </w:r>
    </w:p>
    <w:p w:rsidR="003C2543" w:rsidRPr="008A3D7C" w:rsidRDefault="003C2543" w:rsidP="003C2543">
      <w:pPr>
        <w:pStyle w:val="a4"/>
        <w:numPr>
          <w:ilvl w:val="0"/>
          <w:numId w:val="5"/>
        </w:numPr>
        <w:spacing w:before="0" w:beforeAutospacing="0" w:after="0" w:afterAutospacing="0" w:line="360" w:lineRule="auto"/>
        <w:ind w:left="0" w:firstLine="426"/>
        <w:rPr>
          <w:sz w:val="28"/>
          <w:szCs w:val="28"/>
        </w:rPr>
      </w:pPr>
      <w:proofErr w:type="gramStart"/>
      <w:r>
        <w:rPr>
          <w:sz w:val="28"/>
          <w:szCs w:val="28"/>
        </w:rPr>
        <w:t>технические совершенствования оказывают влияние на компании 2. создавать препятствия и трудности 3. по причине отсутствия надежных средств (возможностей) 4. быть в шаге от больших перемен в отрасли 5. минусы перевешивают плюсы 6. технология печати 3</w:t>
      </w:r>
      <w:r>
        <w:rPr>
          <w:sz w:val="28"/>
          <w:szCs w:val="28"/>
          <w:lang w:val="en-US"/>
        </w:rPr>
        <w:t>D</w:t>
      </w:r>
      <w:r w:rsidRPr="00F77640">
        <w:rPr>
          <w:sz w:val="28"/>
          <w:szCs w:val="28"/>
        </w:rPr>
        <w:t xml:space="preserve"> </w:t>
      </w:r>
      <w:r>
        <w:rPr>
          <w:sz w:val="28"/>
          <w:szCs w:val="28"/>
        </w:rPr>
        <w:t>(трехмерная) позволяет</w:t>
      </w:r>
      <w:r w:rsidRPr="00A9033B">
        <w:rPr>
          <w:sz w:val="28"/>
          <w:szCs w:val="28"/>
        </w:rPr>
        <w:t xml:space="preserve"> </w:t>
      </w:r>
      <w:r>
        <w:rPr>
          <w:sz w:val="28"/>
          <w:szCs w:val="28"/>
        </w:rPr>
        <w:t>осуществлять маломасштабное производство 7. вызывать проблемы, такие как пористость, образование трещин, и т.д. 8. отвечать</w:t>
      </w:r>
      <w:r w:rsidRPr="008A3D7C">
        <w:rPr>
          <w:sz w:val="28"/>
          <w:szCs w:val="28"/>
        </w:rPr>
        <w:t xml:space="preserve"> </w:t>
      </w:r>
      <w:r>
        <w:rPr>
          <w:sz w:val="28"/>
          <w:szCs w:val="28"/>
        </w:rPr>
        <w:t>постоянно</w:t>
      </w:r>
      <w:r w:rsidRPr="008A3D7C">
        <w:rPr>
          <w:sz w:val="28"/>
          <w:szCs w:val="28"/>
        </w:rPr>
        <w:t xml:space="preserve"> </w:t>
      </w:r>
      <w:r>
        <w:rPr>
          <w:sz w:val="28"/>
          <w:szCs w:val="28"/>
        </w:rPr>
        <w:t>меняющимся</w:t>
      </w:r>
      <w:r w:rsidRPr="008A3D7C">
        <w:rPr>
          <w:sz w:val="28"/>
          <w:szCs w:val="28"/>
        </w:rPr>
        <w:t xml:space="preserve"> </w:t>
      </w:r>
      <w:r>
        <w:rPr>
          <w:sz w:val="28"/>
          <w:szCs w:val="28"/>
        </w:rPr>
        <w:t>потребностям</w:t>
      </w:r>
      <w:r w:rsidRPr="008A3D7C">
        <w:rPr>
          <w:sz w:val="28"/>
          <w:szCs w:val="28"/>
        </w:rPr>
        <w:t xml:space="preserve"> </w:t>
      </w:r>
      <w:r>
        <w:rPr>
          <w:sz w:val="28"/>
          <w:szCs w:val="28"/>
        </w:rPr>
        <w:t>потребителей</w:t>
      </w:r>
      <w:r w:rsidRPr="008A3D7C">
        <w:rPr>
          <w:sz w:val="28"/>
          <w:szCs w:val="28"/>
        </w:rPr>
        <w:t xml:space="preserve"> 9. </w:t>
      </w:r>
      <w:r>
        <w:rPr>
          <w:sz w:val="28"/>
          <w:szCs w:val="28"/>
        </w:rPr>
        <w:t>диверсификация</w:t>
      </w:r>
      <w:r w:rsidRPr="008A3D7C">
        <w:rPr>
          <w:sz w:val="28"/>
          <w:szCs w:val="28"/>
        </w:rPr>
        <w:t xml:space="preserve"> </w:t>
      </w:r>
      <w:r>
        <w:rPr>
          <w:sz w:val="28"/>
          <w:szCs w:val="28"/>
        </w:rPr>
        <w:t>производства</w:t>
      </w:r>
      <w:proofErr w:type="gramEnd"/>
      <w:r w:rsidRPr="008A3D7C">
        <w:rPr>
          <w:sz w:val="28"/>
          <w:szCs w:val="28"/>
        </w:rPr>
        <w:t xml:space="preserve"> 10. </w:t>
      </w:r>
      <w:r>
        <w:rPr>
          <w:sz w:val="28"/>
          <w:szCs w:val="28"/>
        </w:rPr>
        <w:t>давние</w:t>
      </w:r>
      <w:r w:rsidRPr="00731FE2">
        <w:rPr>
          <w:sz w:val="28"/>
          <w:szCs w:val="28"/>
        </w:rPr>
        <w:t xml:space="preserve"> </w:t>
      </w:r>
      <w:r>
        <w:rPr>
          <w:sz w:val="28"/>
          <w:szCs w:val="28"/>
        </w:rPr>
        <w:t>методы</w:t>
      </w:r>
      <w:r w:rsidRPr="00731FE2">
        <w:rPr>
          <w:sz w:val="28"/>
          <w:szCs w:val="28"/>
        </w:rPr>
        <w:t xml:space="preserve"> </w:t>
      </w:r>
      <w:r>
        <w:rPr>
          <w:sz w:val="28"/>
          <w:szCs w:val="28"/>
        </w:rPr>
        <w:t>лазерной</w:t>
      </w:r>
      <w:r w:rsidRPr="00731FE2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731FE2">
        <w:rPr>
          <w:sz w:val="28"/>
          <w:szCs w:val="28"/>
        </w:rPr>
        <w:t xml:space="preserve"> </w:t>
      </w:r>
      <w:r>
        <w:rPr>
          <w:sz w:val="28"/>
          <w:szCs w:val="28"/>
        </w:rPr>
        <w:t>плазменной</w:t>
      </w:r>
      <w:r w:rsidRPr="00731FE2">
        <w:rPr>
          <w:sz w:val="28"/>
          <w:szCs w:val="28"/>
        </w:rPr>
        <w:t xml:space="preserve"> </w:t>
      </w:r>
      <w:r>
        <w:rPr>
          <w:sz w:val="28"/>
          <w:szCs w:val="28"/>
        </w:rPr>
        <w:t>резки</w:t>
      </w:r>
      <w:r w:rsidRPr="00731FE2">
        <w:rPr>
          <w:sz w:val="28"/>
          <w:szCs w:val="28"/>
        </w:rPr>
        <w:t xml:space="preserve"> 10. </w:t>
      </w:r>
      <w:r>
        <w:rPr>
          <w:sz w:val="28"/>
          <w:szCs w:val="28"/>
        </w:rPr>
        <w:t>повышать</w:t>
      </w:r>
      <w:r w:rsidRPr="00731FE2">
        <w:rPr>
          <w:sz w:val="28"/>
          <w:szCs w:val="28"/>
        </w:rPr>
        <w:t xml:space="preserve"> </w:t>
      </w:r>
      <w:r>
        <w:rPr>
          <w:sz w:val="28"/>
          <w:szCs w:val="28"/>
        </w:rPr>
        <w:t>скорость</w:t>
      </w:r>
      <w:r w:rsidRPr="00731FE2">
        <w:rPr>
          <w:sz w:val="28"/>
          <w:szCs w:val="28"/>
        </w:rPr>
        <w:t xml:space="preserve"> </w:t>
      </w:r>
      <w:r>
        <w:rPr>
          <w:sz w:val="28"/>
          <w:szCs w:val="28"/>
        </w:rPr>
        <w:t>и точность производства 11. наверстывать</w:t>
      </w:r>
      <w:r w:rsidRPr="008A3D7C">
        <w:rPr>
          <w:sz w:val="28"/>
          <w:szCs w:val="28"/>
        </w:rPr>
        <w:t xml:space="preserve"> </w:t>
      </w:r>
      <w:r>
        <w:rPr>
          <w:sz w:val="28"/>
          <w:szCs w:val="28"/>
        </w:rPr>
        <w:t>упущенное</w:t>
      </w:r>
      <w:r w:rsidRPr="008A3D7C">
        <w:rPr>
          <w:sz w:val="28"/>
          <w:szCs w:val="28"/>
        </w:rPr>
        <w:t xml:space="preserve"> (</w:t>
      </w:r>
      <w:r>
        <w:rPr>
          <w:sz w:val="28"/>
          <w:szCs w:val="28"/>
        </w:rPr>
        <w:t>догонять</w:t>
      </w:r>
      <w:r w:rsidRPr="008A3D7C">
        <w:rPr>
          <w:sz w:val="28"/>
          <w:szCs w:val="28"/>
        </w:rPr>
        <w:t xml:space="preserve">), </w:t>
      </w:r>
      <w:r>
        <w:rPr>
          <w:sz w:val="28"/>
          <w:szCs w:val="28"/>
        </w:rPr>
        <w:t>используя</w:t>
      </w:r>
      <w:r w:rsidRPr="008A3D7C">
        <w:rPr>
          <w:sz w:val="28"/>
          <w:szCs w:val="28"/>
        </w:rPr>
        <w:t xml:space="preserve"> </w:t>
      </w:r>
      <w:r>
        <w:rPr>
          <w:sz w:val="28"/>
          <w:szCs w:val="28"/>
        </w:rPr>
        <w:t>автоматизацию</w:t>
      </w:r>
      <w:r w:rsidRPr="008A3D7C">
        <w:rPr>
          <w:sz w:val="28"/>
          <w:szCs w:val="28"/>
        </w:rPr>
        <w:t xml:space="preserve"> </w:t>
      </w:r>
      <w:r w:rsidRPr="00731FE2">
        <w:rPr>
          <w:sz w:val="28"/>
          <w:szCs w:val="28"/>
        </w:rPr>
        <w:t xml:space="preserve">12. </w:t>
      </w:r>
      <w:r>
        <w:rPr>
          <w:sz w:val="28"/>
          <w:szCs w:val="28"/>
        </w:rPr>
        <w:t xml:space="preserve">сократить количество ошибок 13. дорогостоящие </w:t>
      </w:r>
      <w:proofErr w:type="gramStart"/>
      <w:r>
        <w:rPr>
          <w:sz w:val="28"/>
          <w:szCs w:val="28"/>
        </w:rPr>
        <w:t>ошибки</w:t>
      </w:r>
      <w:proofErr w:type="gramEnd"/>
      <w:r>
        <w:rPr>
          <w:sz w:val="28"/>
          <w:szCs w:val="28"/>
        </w:rPr>
        <w:t xml:space="preserve"> как для производителя, так и для конечного потребителя 14. способность</w:t>
      </w:r>
      <w:r w:rsidRPr="008A3D7C">
        <w:rPr>
          <w:sz w:val="28"/>
          <w:szCs w:val="28"/>
        </w:rPr>
        <w:t xml:space="preserve"> «</w:t>
      </w:r>
      <w:r>
        <w:rPr>
          <w:sz w:val="28"/>
          <w:szCs w:val="28"/>
        </w:rPr>
        <w:t>учиться</w:t>
      </w:r>
      <w:r w:rsidRPr="008A3D7C">
        <w:rPr>
          <w:sz w:val="28"/>
          <w:szCs w:val="28"/>
        </w:rPr>
        <w:t xml:space="preserve">» </w:t>
      </w:r>
      <w:r>
        <w:rPr>
          <w:sz w:val="28"/>
          <w:szCs w:val="28"/>
        </w:rPr>
        <w:t>на</w:t>
      </w:r>
      <w:r w:rsidRPr="008A3D7C">
        <w:rPr>
          <w:sz w:val="28"/>
          <w:szCs w:val="28"/>
        </w:rPr>
        <w:t xml:space="preserve"> </w:t>
      </w:r>
      <w:r>
        <w:rPr>
          <w:sz w:val="28"/>
          <w:szCs w:val="28"/>
        </w:rPr>
        <w:t>своем</w:t>
      </w:r>
      <w:r w:rsidRPr="008A3D7C">
        <w:rPr>
          <w:sz w:val="28"/>
          <w:szCs w:val="28"/>
        </w:rPr>
        <w:t xml:space="preserve"> </w:t>
      </w:r>
      <w:r>
        <w:rPr>
          <w:sz w:val="28"/>
          <w:szCs w:val="28"/>
        </w:rPr>
        <w:t>опыте</w:t>
      </w:r>
      <w:r w:rsidRPr="008A3D7C">
        <w:rPr>
          <w:sz w:val="28"/>
          <w:szCs w:val="28"/>
        </w:rPr>
        <w:t xml:space="preserve"> 15. </w:t>
      </w:r>
      <w:r>
        <w:rPr>
          <w:sz w:val="28"/>
          <w:szCs w:val="28"/>
        </w:rPr>
        <w:t>способность</w:t>
      </w:r>
      <w:r w:rsidRPr="008A3D7C">
        <w:rPr>
          <w:sz w:val="28"/>
          <w:szCs w:val="28"/>
        </w:rPr>
        <w:t xml:space="preserve"> </w:t>
      </w:r>
      <w:r>
        <w:rPr>
          <w:sz w:val="28"/>
          <w:szCs w:val="28"/>
        </w:rPr>
        <w:t>изучать</w:t>
      </w:r>
      <w:r w:rsidRPr="008A3D7C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8A3D7C">
        <w:rPr>
          <w:sz w:val="28"/>
          <w:szCs w:val="28"/>
        </w:rPr>
        <w:t xml:space="preserve"> </w:t>
      </w:r>
      <w:r>
        <w:rPr>
          <w:sz w:val="28"/>
          <w:szCs w:val="28"/>
        </w:rPr>
        <w:t>анализировать</w:t>
      </w:r>
      <w:r w:rsidRPr="008A3D7C">
        <w:rPr>
          <w:sz w:val="28"/>
          <w:szCs w:val="28"/>
        </w:rPr>
        <w:t xml:space="preserve"> </w:t>
      </w:r>
      <w:r>
        <w:rPr>
          <w:sz w:val="28"/>
          <w:szCs w:val="28"/>
        </w:rPr>
        <w:t>модель</w:t>
      </w:r>
      <w:r w:rsidRPr="008A3D7C">
        <w:rPr>
          <w:sz w:val="28"/>
          <w:szCs w:val="28"/>
        </w:rPr>
        <w:t xml:space="preserve"> 16. </w:t>
      </w:r>
      <w:r>
        <w:rPr>
          <w:sz w:val="28"/>
          <w:szCs w:val="28"/>
        </w:rPr>
        <w:t xml:space="preserve">более эффективные методы резки металла 16. станки интегрированы с компьютерами </w:t>
      </w:r>
      <w:r w:rsidRPr="008A3D7C">
        <w:rPr>
          <w:sz w:val="28"/>
          <w:szCs w:val="28"/>
        </w:rPr>
        <w:t>17</w:t>
      </w:r>
      <w:r>
        <w:rPr>
          <w:sz w:val="28"/>
          <w:szCs w:val="28"/>
        </w:rPr>
        <w:t>. конкуренция со стороны других отраслей 18. сократить накладные расходы</w:t>
      </w:r>
      <w:r w:rsidRPr="008B6DB3">
        <w:rPr>
          <w:sz w:val="28"/>
          <w:szCs w:val="28"/>
        </w:rPr>
        <w:t>,</w:t>
      </w:r>
      <w:r>
        <w:rPr>
          <w:sz w:val="28"/>
          <w:szCs w:val="28"/>
        </w:rPr>
        <w:t xml:space="preserve"> не увольняя квалифицированных специалистов 19. оказаться на распутье 20. оказаться позади, отставать</w:t>
      </w:r>
    </w:p>
    <w:p w:rsidR="009E2C02" w:rsidRDefault="009E2C02"/>
    <w:sectPr w:rsidR="009E2C02" w:rsidSect="009E2C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BB7F5C"/>
    <w:multiLevelType w:val="hybridMultilevel"/>
    <w:tmpl w:val="677EAF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DE7EB6"/>
    <w:multiLevelType w:val="hybridMultilevel"/>
    <w:tmpl w:val="9E9062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E06FB8"/>
    <w:multiLevelType w:val="hybridMultilevel"/>
    <w:tmpl w:val="75862140"/>
    <w:lvl w:ilvl="0" w:tplc="939C50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3AA6BB4"/>
    <w:multiLevelType w:val="hybridMultilevel"/>
    <w:tmpl w:val="6FFC99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DC7E7F"/>
    <w:multiLevelType w:val="hybridMultilevel"/>
    <w:tmpl w:val="4CE8DE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3C2543"/>
    <w:rsid w:val="000D2530"/>
    <w:rsid w:val="003C2543"/>
    <w:rsid w:val="00634B0A"/>
    <w:rsid w:val="009E2C02"/>
    <w:rsid w:val="00C264B3"/>
    <w:rsid w:val="00C653E2"/>
    <w:rsid w:val="00EB72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2543"/>
    <w:rPr>
      <w:rFonts w:eastAsia="Calibri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C2543"/>
    <w:rPr>
      <w:rFonts w:eastAsia="Calibri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3C2543"/>
    <w:pPr>
      <w:spacing w:before="100" w:beforeAutospacing="1" w:after="100" w:afterAutospacing="1"/>
    </w:pPr>
    <w:rPr>
      <w:rFonts w:eastAsia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391</Words>
  <Characters>2233</Characters>
  <Application>Microsoft Office Word</Application>
  <DocSecurity>0</DocSecurity>
  <Lines>18</Lines>
  <Paragraphs>5</Paragraphs>
  <ScaleCrop>false</ScaleCrop>
  <Company/>
  <LinksUpToDate>false</LinksUpToDate>
  <CharactersWithSpaces>2619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2022-04-09T16:05:00Z</dcterms:created>
  <dcterms:modified xsi:type="dcterms:W3CDTF">2022-04-09T16:06:00Z</dcterms:modified>
</cp:coreProperties>
</file>