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B5C" w:rsidRPr="00AF3843" w:rsidRDefault="00CD2B5C" w:rsidP="00CD2B5C">
      <w:pPr>
        <w:pStyle w:val="a5"/>
        <w:spacing w:line="360" w:lineRule="auto"/>
        <w:jc w:val="center"/>
        <w:rPr>
          <w:b/>
          <w:sz w:val="32"/>
          <w:szCs w:val="32"/>
          <w:lang w:val="en-US"/>
        </w:rPr>
      </w:pPr>
      <w:r w:rsidRPr="003D6077">
        <w:rPr>
          <w:b/>
          <w:sz w:val="32"/>
          <w:szCs w:val="32"/>
          <w:lang w:val="en-US"/>
        </w:rPr>
        <w:t xml:space="preserve">Unit 7 </w:t>
      </w:r>
      <w:proofErr w:type="gramStart"/>
      <w:r w:rsidRPr="003D6077">
        <w:rPr>
          <w:b/>
          <w:sz w:val="32"/>
          <w:szCs w:val="32"/>
          <w:lang w:val="en-US"/>
        </w:rPr>
        <w:t>The</w:t>
      </w:r>
      <w:proofErr w:type="gramEnd"/>
      <w:r w:rsidRPr="003D6077">
        <w:rPr>
          <w:b/>
          <w:sz w:val="32"/>
          <w:szCs w:val="32"/>
          <w:lang w:val="en-US"/>
        </w:rPr>
        <w:t xml:space="preserve"> Latest Technologies in Metalworking</w:t>
      </w:r>
    </w:p>
    <w:p w:rsidR="00CD2B5C" w:rsidRDefault="00CD2B5C" w:rsidP="00CD2B5C">
      <w:pPr>
        <w:pStyle w:val="1"/>
        <w:spacing w:before="0" w:beforeAutospacing="0" w:after="0" w:afterAutospacing="0" w:line="360" w:lineRule="auto"/>
        <w:textAlignment w:val="baseline"/>
        <w:rPr>
          <w:color w:val="000000"/>
          <w:spacing w:val="-5"/>
          <w:sz w:val="28"/>
          <w:szCs w:val="28"/>
          <w:lang w:val="en-US"/>
        </w:rPr>
      </w:pPr>
      <w:r>
        <w:rPr>
          <w:color w:val="000000"/>
          <w:spacing w:val="-5"/>
          <w:sz w:val="28"/>
          <w:szCs w:val="28"/>
          <w:lang w:val="en-US"/>
        </w:rPr>
        <w:t>Starting Up</w:t>
      </w:r>
    </w:p>
    <w:p w:rsidR="00CD2B5C" w:rsidRPr="00692E61" w:rsidRDefault="00CD2B5C" w:rsidP="00CD2B5C">
      <w:pPr>
        <w:pStyle w:val="1"/>
        <w:spacing w:before="0" w:beforeAutospacing="0" w:after="0" w:afterAutospacing="0" w:line="360" w:lineRule="auto"/>
        <w:ind w:left="360"/>
        <w:textAlignment w:val="baseline"/>
        <w:rPr>
          <w:b w:val="0"/>
          <w:color w:val="000000"/>
          <w:spacing w:val="-5"/>
          <w:sz w:val="28"/>
          <w:szCs w:val="28"/>
          <w:lang w:val="en-US"/>
        </w:rPr>
      </w:pPr>
      <w:r w:rsidRPr="00692E61">
        <w:rPr>
          <w:b w:val="0"/>
          <w:color w:val="000000"/>
          <w:spacing w:val="-5"/>
          <w:sz w:val="28"/>
          <w:szCs w:val="28"/>
          <w:lang w:val="en-US"/>
        </w:rPr>
        <w:t xml:space="preserve">In your opinion, how can modern manufacturing technologies such as </w:t>
      </w:r>
      <w:r w:rsidRPr="00A35B4C">
        <w:rPr>
          <w:b w:val="0"/>
          <w:i/>
          <w:color w:val="000000"/>
          <w:spacing w:val="-5"/>
          <w:sz w:val="28"/>
          <w:szCs w:val="28"/>
          <w:lang w:val="en-US"/>
        </w:rPr>
        <w:t>Artificial Intelligence (AI), 3-D printing, automation and robotics</w:t>
      </w:r>
      <w:r w:rsidRPr="00692E61">
        <w:rPr>
          <w:b w:val="0"/>
          <w:color w:val="000000"/>
          <w:spacing w:val="-5"/>
          <w:sz w:val="28"/>
          <w:szCs w:val="28"/>
          <w:lang w:val="en-US"/>
        </w:rPr>
        <w:t>, be applied to processing of metals?</w:t>
      </w:r>
    </w:p>
    <w:p w:rsidR="00CD2B5C" w:rsidRPr="005B0192" w:rsidRDefault="00CD2B5C" w:rsidP="00CD2B5C">
      <w:pPr>
        <w:pStyle w:val="1"/>
        <w:spacing w:before="0" w:beforeAutospacing="0" w:after="0" w:afterAutospacing="0" w:line="360" w:lineRule="auto"/>
        <w:textAlignment w:val="baseline"/>
        <w:rPr>
          <w:color w:val="000000"/>
          <w:spacing w:val="-5"/>
          <w:sz w:val="28"/>
          <w:szCs w:val="28"/>
          <w:lang w:val="en-US"/>
        </w:rPr>
      </w:pPr>
      <w:r w:rsidRPr="005B0192">
        <w:rPr>
          <w:color w:val="000000"/>
          <w:spacing w:val="-5"/>
          <w:sz w:val="28"/>
          <w:szCs w:val="28"/>
          <w:lang w:val="en-US"/>
        </w:rPr>
        <w:t>Study the Vocabulary:</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4111"/>
        <w:gridCol w:w="4536"/>
        <w:gridCol w:w="107"/>
      </w:tblGrid>
      <w:tr w:rsidR="00CD2B5C" w:rsidRPr="00D547E2" w:rsidTr="00A6219F">
        <w:tc>
          <w:tcPr>
            <w:tcW w:w="817" w:type="dxa"/>
          </w:tcPr>
          <w:p w:rsidR="00CD2B5C" w:rsidRPr="00D547E2" w:rsidRDefault="00CD2B5C" w:rsidP="00A6219F">
            <w:pPr>
              <w:pStyle w:val="1"/>
              <w:spacing w:before="0" w:beforeAutospacing="0" w:after="0" w:afterAutospacing="0" w:line="360" w:lineRule="auto"/>
              <w:textAlignment w:val="baseline"/>
              <w:rPr>
                <w:color w:val="000000"/>
                <w:spacing w:val="-5"/>
                <w:sz w:val="28"/>
                <w:szCs w:val="28"/>
                <w:lang w:val="en-US"/>
              </w:rPr>
            </w:pPr>
          </w:p>
        </w:tc>
        <w:tc>
          <w:tcPr>
            <w:tcW w:w="4111" w:type="dxa"/>
          </w:tcPr>
          <w:p w:rsidR="00CD2B5C" w:rsidRPr="00D547E2" w:rsidRDefault="00CD2B5C" w:rsidP="00A6219F">
            <w:pPr>
              <w:pStyle w:val="1"/>
              <w:spacing w:before="0" w:beforeAutospacing="0" w:after="0" w:afterAutospacing="0" w:line="360" w:lineRule="auto"/>
              <w:textAlignment w:val="baseline"/>
              <w:rPr>
                <w:color w:val="000000"/>
                <w:spacing w:val="-5"/>
                <w:sz w:val="28"/>
                <w:szCs w:val="28"/>
                <w:lang w:val="en-US"/>
              </w:rPr>
            </w:pPr>
            <w:r w:rsidRPr="00D547E2">
              <w:rPr>
                <w:color w:val="000000"/>
                <w:spacing w:val="-5"/>
                <w:sz w:val="28"/>
                <w:szCs w:val="28"/>
                <w:lang w:val="en-US"/>
              </w:rPr>
              <w:t>Word</w:t>
            </w:r>
          </w:p>
        </w:tc>
        <w:tc>
          <w:tcPr>
            <w:tcW w:w="4643" w:type="dxa"/>
            <w:gridSpan w:val="2"/>
          </w:tcPr>
          <w:p w:rsidR="00CD2B5C" w:rsidRPr="00D547E2" w:rsidRDefault="00CD2B5C" w:rsidP="00A6219F">
            <w:pPr>
              <w:pStyle w:val="1"/>
              <w:spacing w:before="0" w:beforeAutospacing="0" w:after="0" w:afterAutospacing="0" w:line="360" w:lineRule="auto"/>
              <w:textAlignment w:val="baseline"/>
              <w:rPr>
                <w:color w:val="000000"/>
                <w:spacing w:val="-5"/>
                <w:sz w:val="28"/>
                <w:szCs w:val="28"/>
                <w:lang w:val="en-US"/>
              </w:rPr>
            </w:pPr>
            <w:r w:rsidRPr="00D547E2">
              <w:rPr>
                <w:color w:val="000000"/>
                <w:spacing w:val="-5"/>
                <w:sz w:val="28"/>
                <w:szCs w:val="28"/>
                <w:lang w:val="en-US"/>
              </w:rPr>
              <w:t>Translation</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233C3C">
              <w:rPr>
                <w:b w:val="0"/>
                <w:color w:val="000000"/>
                <w:spacing w:val="-5"/>
                <w:sz w:val="28"/>
                <w:szCs w:val="28"/>
                <w:lang w:val="en-US"/>
              </w:rPr>
              <w:t>advancement</w:t>
            </w:r>
            <w:proofErr w:type="gramEnd"/>
            <w:r w:rsidRPr="00233C3C">
              <w:rPr>
                <w:b w:val="0"/>
                <w:color w:val="000000"/>
                <w:spacing w:val="-5"/>
                <w:sz w:val="28"/>
                <w:szCs w:val="28"/>
              </w:rPr>
              <w:t xml:space="preserve"> </w:t>
            </w:r>
            <w:r w:rsidRPr="00233C3C">
              <w:rPr>
                <w:rStyle w:val="neutral"/>
                <w:b w:val="0"/>
                <w:color w:val="000000"/>
                <w:sz w:val="28"/>
                <w:szCs w:val="28"/>
                <w:bdr w:val="none" w:sz="0" w:space="0" w:color="auto" w:frame="1"/>
                <w:shd w:val="clear" w:color="auto" w:fill="FFFFFF"/>
              </w:rPr>
              <w:t>/</w:t>
            </w:r>
            <w:r w:rsidRPr="00233C3C">
              <w:rPr>
                <w:rStyle w:val="pron"/>
                <w:b w:val="0"/>
                <w:color w:val="333333"/>
                <w:sz w:val="28"/>
                <w:szCs w:val="28"/>
                <w:bdr w:val="none" w:sz="0" w:space="0" w:color="auto" w:frame="1"/>
                <w:shd w:val="clear" w:color="auto" w:fill="FFFFFF"/>
              </w:rPr>
              <w:t>ədˈvɑːnsmənt/</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sidRPr="00233C3C">
              <w:rPr>
                <w:b w:val="0"/>
                <w:color w:val="000000"/>
                <w:spacing w:val="-5"/>
                <w:sz w:val="28"/>
                <w:szCs w:val="28"/>
              </w:rPr>
              <w:t>успех, прогресс</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233C3C">
              <w:rPr>
                <w:b w:val="0"/>
                <w:color w:val="000000"/>
                <w:spacing w:val="-5"/>
                <w:sz w:val="28"/>
                <w:szCs w:val="28"/>
                <w:lang w:val="en-US"/>
              </w:rPr>
              <w:t>affect</w:t>
            </w:r>
            <w:r w:rsidRPr="00233C3C">
              <w:rPr>
                <w:b w:val="0"/>
                <w:color w:val="000000"/>
                <w:spacing w:val="-5"/>
                <w:sz w:val="28"/>
                <w:szCs w:val="28"/>
              </w:rPr>
              <w:t xml:space="preserve"> </w:t>
            </w:r>
            <w:r w:rsidRPr="00233C3C">
              <w:rPr>
                <w:rStyle w:val="neutral"/>
                <w:color w:val="000000"/>
                <w:sz w:val="28"/>
                <w:szCs w:val="28"/>
                <w:bdr w:val="none" w:sz="0" w:space="0" w:color="auto" w:frame="1"/>
                <w:shd w:val="clear" w:color="auto" w:fill="FFFFFF"/>
              </w:rPr>
              <w:t>/</w:t>
            </w:r>
            <w:r w:rsidRPr="00233C3C">
              <w:rPr>
                <w:rStyle w:val="pron"/>
                <w:b w:val="0"/>
                <w:color w:val="333333"/>
                <w:sz w:val="28"/>
                <w:szCs w:val="28"/>
                <w:bdr w:val="none" w:sz="0" w:space="0" w:color="auto" w:frame="1"/>
                <w:shd w:val="clear" w:color="auto" w:fill="FFFFFF"/>
              </w:rPr>
              <w:t>əˈfekt</w:t>
            </w:r>
            <w:r w:rsidRPr="00233C3C">
              <w:rPr>
                <w:rStyle w:val="neutral"/>
                <w:b w:val="0"/>
                <w:color w:val="000000"/>
                <w:sz w:val="28"/>
                <w:szCs w:val="28"/>
                <w:bdr w:val="none" w:sz="0" w:space="0" w:color="auto" w:frame="1"/>
                <w:shd w:val="clear" w:color="auto" w:fill="FFFFFF"/>
              </w:rPr>
              <w:t>/</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sidRPr="00233C3C">
              <w:rPr>
                <w:b w:val="0"/>
                <w:color w:val="000000"/>
                <w:spacing w:val="-5"/>
                <w:sz w:val="28"/>
                <w:szCs w:val="28"/>
              </w:rPr>
              <w:t>оказывать влияние</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233C3C">
              <w:rPr>
                <w:b w:val="0"/>
                <w:color w:val="000000"/>
                <w:spacing w:val="-5"/>
                <w:sz w:val="28"/>
                <w:szCs w:val="28"/>
                <w:lang w:val="en-US"/>
              </w:rPr>
              <w:t>obstacle</w:t>
            </w:r>
            <w:proofErr w:type="gramEnd"/>
            <w:r w:rsidRPr="00233C3C">
              <w:rPr>
                <w:b w:val="0"/>
                <w:color w:val="000000"/>
                <w:spacing w:val="-5"/>
                <w:sz w:val="28"/>
                <w:szCs w:val="28"/>
                <w:lang w:val="en-US"/>
              </w:rPr>
              <w:t xml:space="preserve"> </w:t>
            </w:r>
            <w:r w:rsidRPr="00233C3C">
              <w:rPr>
                <w:rStyle w:val="neutral"/>
                <w:b w:val="0"/>
                <w:color w:val="000000"/>
                <w:sz w:val="28"/>
                <w:szCs w:val="28"/>
                <w:bdr w:val="none" w:sz="0" w:space="0" w:color="auto" w:frame="1"/>
                <w:shd w:val="clear" w:color="auto" w:fill="FFFFFF"/>
              </w:rPr>
              <w:t>/</w:t>
            </w:r>
            <w:r w:rsidRPr="00233C3C">
              <w:rPr>
                <w:rStyle w:val="pron"/>
                <w:b w:val="0"/>
                <w:color w:val="333333"/>
                <w:sz w:val="28"/>
                <w:szCs w:val="28"/>
                <w:bdr w:val="none" w:sz="0" w:space="0" w:color="auto" w:frame="1"/>
                <w:shd w:val="clear" w:color="auto" w:fill="FFFFFF"/>
              </w:rPr>
              <w:t>ˈɒbstək</w:t>
            </w:r>
            <w:r w:rsidRPr="00233C3C">
              <w:rPr>
                <w:rStyle w:val="i"/>
                <w:b w:val="0"/>
                <w:color w:val="333333"/>
                <w:sz w:val="28"/>
                <w:szCs w:val="28"/>
                <w:bdr w:val="none" w:sz="0" w:space="0" w:color="auto" w:frame="1"/>
                <w:shd w:val="clear" w:color="auto" w:fill="FFFFFF"/>
              </w:rPr>
              <w:t>ə</w:t>
            </w:r>
            <w:r w:rsidRPr="00233C3C">
              <w:rPr>
                <w:rStyle w:val="pron"/>
                <w:b w:val="0"/>
                <w:color w:val="333333"/>
                <w:sz w:val="28"/>
                <w:szCs w:val="28"/>
                <w:bdr w:val="none" w:sz="0" w:space="0" w:color="auto" w:frame="1"/>
                <w:shd w:val="clear" w:color="auto" w:fill="FFFFFF"/>
              </w:rPr>
              <w:t>l</w:t>
            </w:r>
            <w:r w:rsidRPr="00233C3C">
              <w:rPr>
                <w:rStyle w:val="pron"/>
                <w:b w:val="0"/>
                <w:color w:val="333333"/>
                <w:sz w:val="28"/>
                <w:szCs w:val="28"/>
                <w:bdr w:val="none" w:sz="0" w:space="0" w:color="auto" w:frame="1"/>
                <w:shd w:val="clear" w:color="auto" w:fill="FFFFFF"/>
                <w:lang w:val="en-US"/>
              </w:rPr>
              <w:t>/</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sidRPr="00233C3C">
              <w:rPr>
                <w:b w:val="0"/>
                <w:color w:val="000000"/>
                <w:spacing w:val="-5"/>
                <w:sz w:val="28"/>
                <w:szCs w:val="28"/>
              </w:rPr>
              <w:t>препятствие</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proofErr w:type="gramStart"/>
            <w:r w:rsidRPr="00233C3C">
              <w:rPr>
                <w:b w:val="0"/>
                <w:color w:val="000000"/>
                <w:spacing w:val="-5"/>
                <w:sz w:val="28"/>
                <w:szCs w:val="28"/>
                <w:lang w:val="en-US"/>
              </w:rPr>
              <w:t>challenge</w:t>
            </w:r>
            <w:proofErr w:type="gramEnd"/>
            <w:r w:rsidRPr="00233C3C">
              <w:rPr>
                <w:b w:val="0"/>
                <w:color w:val="000000"/>
                <w:spacing w:val="-5"/>
                <w:sz w:val="28"/>
                <w:szCs w:val="28"/>
              </w:rPr>
              <w:t xml:space="preserve"> </w:t>
            </w:r>
            <w:r w:rsidRPr="00233C3C">
              <w:rPr>
                <w:rStyle w:val="neutral"/>
                <w:b w:val="0"/>
                <w:color w:val="000000"/>
                <w:sz w:val="28"/>
                <w:szCs w:val="28"/>
                <w:bdr w:val="none" w:sz="0" w:space="0" w:color="auto" w:frame="1"/>
                <w:shd w:val="clear" w:color="auto" w:fill="FFFFFF"/>
              </w:rPr>
              <w:t>/</w:t>
            </w:r>
            <w:r w:rsidRPr="00233C3C">
              <w:rPr>
                <w:rStyle w:val="pron"/>
                <w:b w:val="0"/>
                <w:color w:val="333333"/>
                <w:sz w:val="28"/>
                <w:szCs w:val="28"/>
                <w:bdr w:val="none" w:sz="0" w:space="0" w:color="auto" w:frame="1"/>
                <w:shd w:val="clear" w:color="auto" w:fill="FFFFFF"/>
              </w:rPr>
              <w:t>ˈtʃæləndʒ</w:t>
            </w:r>
            <w:r w:rsidRPr="00233C3C">
              <w:rPr>
                <w:rStyle w:val="neutral"/>
                <w:b w:val="0"/>
                <w:color w:val="000000"/>
                <w:sz w:val="28"/>
                <w:szCs w:val="28"/>
                <w:bdr w:val="none" w:sz="0" w:space="0" w:color="auto" w:frame="1"/>
                <w:shd w:val="clear" w:color="auto" w:fill="FFFFFF"/>
              </w:rPr>
              <w:t>/</w:t>
            </w:r>
          </w:p>
        </w:tc>
        <w:tc>
          <w:tcPr>
            <w:tcW w:w="4536" w:type="dxa"/>
          </w:tcPr>
          <w:p w:rsidR="00CD2B5C" w:rsidRPr="00233C3C" w:rsidRDefault="00CD2B5C" w:rsidP="00A6219F">
            <w:pPr>
              <w:pStyle w:val="1"/>
              <w:spacing w:before="0" w:beforeAutospacing="0" w:after="0" w:afterAutospacing="0"/>
              <w:textAlignment w:val="baseline"/>
              <w:rPr>
                <w:b w:val="0"/>
                <w:color w:val="000000"/>
                <w:spacing w:val="-5"/>
                <w:sz w:val="28"/>
                <w:szCs w:val="28"/>
              </w:rPr>
            </w:pPr>
            <w:r w:rsidRPr="00233C3C">
              <w:rPr>
                <w:b w:val="0"/>
                <w:color w:val="000000"/>
                <w:spacing w:val="-5"/>
                <w:sz w:val="28"/>
                <w:szCs w:val="28"/>
              </w:rPr>
              <w:t>трудность, стимул, сложная и интересная задача</w:t>
            </w:r>
          </w:p>
        </w:tc>
      </w:tr>
      <w:tr w:rsidR="00CD2B5C" w:rsidRPr="007059D3"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rPr>
            </w:pPr>
          </w:p>
        </w:tc>
        <w:tc>
          <w:tcPr>
            <w:tcW w:w="4111" w:type="dxa"/>
          </w:tcPr>
          <w:p w:rsidR="00CD2B5C" w:rsidRPr="007059D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facilities</w:t>
            </w:r>
            <w:proofErr w:type="gramEnd"/>
          </w:p>
        </w:tc>
        <w:tc>
          <w:tcPr>
            <w:tcW w:w="4536" w:type="dxa"/>
          </w:tcPr>
          <w:p w:rsidR="00CD2B5C" w:rsidRPr="007059D3" w:rsidRDefault="00CD2B5C" w:rsidP="00A6219F">
            <w:pPr>
              <w:pStyle w:val="1"/>
              <w:spacing w:before="0" w:beforeAutospacing="0" w:after="0" w:afterAutospacing="0" w:line="360" w:lineRule="auto"/>
              <w:textAlignment w:val="baseline"/>
              <w:rPr>
                <w:b w:val="0"/>
                <w:color w:val="000000"/>
                <w:spacing w:val="-5"/>
                <w:sz w:val="28"/>
                <w:szCs w:val="28"/>
              </w:rPr>
            </w:pPr>
            <w:r>
              <w:rPr>
                <w:b w:val="0"/>
                <w:color w:val="000000"/>
                <w:spacing w:val="-5"/>
                <w:sz w:val="28"/>
                <w:szCs w:val="28"/>
              </w:rPr>
              <w:t>технические средства</w:t>
            </w:r>
          </w:p>
        </w:tc>
      </w:tr>
      <w:tr w:rsidR="00CD2B5C" w:rsidRPr="007059D3"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7059D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233C3C">
              <w:rPr>
                <w:b w:val="0"/>
                <w:color w:val="000000"/>
                <w:spacing w:val="-5"/>
                <w:sz w:val="28"/>
                <w:szCs w:val="28"/>
                <w:lang w:val="en-US"/>
              </w:rPr>
              <w:t>outweigh</w:t>
            </w:r>
            <w:r w:rsidRPr="007059D3">
              <w:rPr>
                <w:rStyle w:val="a3"/>
                <w:color w:val="000000"/>
                <w:sz w:val="28"/>
                <w:szCs w:val="28"/>
                <w:bdr w:val="none" w:sz="0" w:space="0" w:color="auto" w:frame="1"/>
                <w:shd w:val="clear" w:color="auto" w:fill="FFFFFF"/>
                <w:lang w:val="en-US"/>
              </w:rPr>
              <w:t xml:space="preserve"> </w:t>
            </w:r>
            <w:r w:rsidRPr="007059D3">
              <w:rPr>
                <w:rStyle w:val="neutral"/>
                <w:color w:val="000000"/>
                <w:sz w:val="28"/>
                <w:szCs w:val="28"/>
                <w:bdr w:val="none" w:sz="0" w:space="0" w:color="auto" w:frame="1"/>
                <w:shd w:val="clear" w:color="auto" w:fill="FFFFFF"/>
                <w:lang w:val="en-US"/>
              </w:rPr>
              <w:t> </w:t>
            </w:r>
            <w:r w:rsidRPr="007059D3">
              <w:rPr>
                <w:rStyle w:val="neutral"/>
                <w:b w:val="0"/>
                <w:color w:val="000000"/>
                <w:sz w:val="28"/>
                <w:szCs w:val="28"/>
                <w:bdr w:val="none" w:sz="0" w:space="0" w:color="auto" w:frame="1"/>
                <w:shd w:val="clear" w:color="auto" w:fill="FFFFFF"/>
                <w:lang w:val="en-US"/>
              </w:rPr>
              <w:t>/</w:t>
            </w:r>
            <w:proofErr w:type="spellStart"/>
            <w:r w:rsidRPr="007059D3">
              <w:rPr>
                <w:rStyle w:val="pron"/>
                <w:b w:val="0"/>
                <w:color w:val="333333"/>
                <w:sz w:val="28"/>
                <w:szCs w:val="28"/>
                <w:bdr w:val="none" w:sz="0" w:space="0" w:color="auto" w:frame="1"/>
                <w:shd w:val="clear" w:color="auto" w:fill="FFFFFF"/>
                <w:lang w:val="en-US"/>
              </w:rPr>
              <w:t>aʊtˈweɪ</w:t>
            </w:r>
            <w:proofErr w:type="spellEnd"/>
            <w:r w:rsidRPr="007059D3">
              <w:rPr>
                <w:rStyle w:val="neutral"/>
                <w:b w:val="0"/>
                <w:color w:val="000000"/>
                <w:sz w:val="28"/>
                <w:szCs w:val="28"/>
                <w:bdr w:val="none" w:sz="0" w:space="0" w:color="auto" w:frame="1"/>
                <w:shd w:val="clear" w:color="auto" w:fill="FFFFFF"/>
                <w:lang w:val="en-US"/>
              </w:rPr>
              <w:t>/</w:t>
            </w:r>
            <w:r w:rsidRPr="007059D3">
              <w:rPr>
                <w:b w:val="0"/>
                <w:color w:val="000000"/>
                <w:spacing w:val="-5"/>
                <w:sz w:val="28"/>
                <w:szCs w:val="28"/>
                <w:lang w:val="en-US"/>
              </w:rPr>
              <w:t xml:space="preserve"> </w:t>
            </w:r>
          </w:p>
        </w:tc>
        <w:tc>
          <w:tcPr>
            <w:tcW w:w="4536" w:type="dxa"/>
          </w:tcPr>
          <w:p w:rsidR="00CD2B5C" w:rsidRPr="007059D3" w:rsidRDefault="00CD2B5C" w:rsidP="00A6219F">
            <w:pPr>
              <w:pStyle w:val="1"/>
              <w:spacing w:before="0" w:beforeAutospacing="0" w:after="0" w:afterAutospacing="0" w:line="360" w:lineRule="auto"/>
              <w:textAlignment w:val="baseline"/>
              <w:rPr>
                <w:b w:val="0"/>
                <w:color w:val="000000"/>
                <w:spacing w:val="-5"/>
                <w:sz w:val="28"/>
                <w:szCs w:val="28"/>
                <w:lang w:val="en-US"/>
              </w:rPr>
            </w:pPr>
            <w:r w:rsidRPr="00233C3C">
              <w:rPr>
                <w:b w:val="0"/>
                <w:color w:val="000000"/>
                <w:spacing w:val="-5"/>
                <w:sz w:val="28"/>
                <w:szCs w:val="28"/>
              </w:rPr>
              <w:t>превосходить</w:t>
            </w:r>
          </w:p>
        </w:tc>
      </w:tr>
      <w:tr w:rsidR="00CD2B5C" w:rsidRPr="007059D3"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be on the verge</w:t>
            </w:r>
            <w:r w:rsidRPr="004275A3">
              <w:rPr>
                <w:rStyle w:val="a3"/>
                <w:rFonts w:ascii="Arial" w:hAnsi="Arial" w:cs="Arial"/>
                <w:color w:val="000000"/>
                <w:sz w:val="22"/>
                <w:szCs w:val="22"/>
                <w:bdr w:val="none" w:sz="0" w:space="0" w:color="auto" w:frame="1"/>
                <w:shd w:val="clear" w:color="auto" w:fill="FFFFFF"/>
                <w:lang w:val="en-US"/>
              </w:rPr>
              <w:t xml:space="preserve"> </w:t>
            </w:r>
            <w:r w:rsidRPr="004275A3">
              <w:rPr>
                <w:rStyle w:val="neutral"/>
                <w:b w:val="0"/>
                <w:color w:val="000000"/>
                <w:sz w:val="28"/>
                <w:szCs w:val="28"/>
                <w:bdr w:val="none" w:sz="0" w:space="0" w:color="auto" w:frame="1"/>
                <w:shd w:val="clear" w:color="auto" w:fill="FFFFFF"/>
                <w:lang w:val="en-US"/>
              </w:rPr>
              <w:t>/</w:t>
            </w:r>
            <w:proofErr w:type="spellStart"/>
            <w:r w:rsidRPr="004275A3">
              <w:rPr>
                <w:rStyle w:val="pron"/>
                <w:b w:val="0"/>
                <w:color w:val="333333"/>
                <w:sz w:val="28"/>
                <w:szCs w:val="28"/>
                <w:bdr w:val="none" w:sz="0" w:space="0" w:color="auto" w:frame="1"/>
                <w:shd w:val="clear" w:color="auto" w:fill="FFFFFF"/>
                <w:lang w:val="en-US"/>
              </w:rPr>
              <w:t>vɜːdʒ</w:t>
            </w:r>
            <w:proofErr w:type="spellEnd"/>
            <w:r w:rsidRPr="004275A3">
              <w:rPr>
                <w:rStyle w:val="neutral"/>
                <w:b w:val="0"/>
                <w:color w:val="000000"/>
                <w:sz w:val="28"/>
                <w:szCs w:val="28"/>
                <w:bdr w:val="none" w:sz="0" w:space="0" w:color="auto" w:frame="1"/>
                <w:shd w:val="clear" w:color="auto" w:fill="FFFFFF"/>
                <w:lang w:val="en-US"/>
              </w:rPr>
              <w:t> /</w:t>
            </w:r>
            <w:r>
              <w:rPr>
                <w:b w:val="0"/>
                <w:color w:val="000000"/>
                <w:spacing w:val="-5"/>
                <w:sz w:val="28"/>
                <w:szCs w:val="28"/>
                <w:lang w:val="en-US"/>
              </w:rPr>
              <w:t xml:space="preserve"> </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Pr>
                <w:b w:val="0"/>
                <w:color w:val="000000"/>
                <w:spacing w:val="-5"/>
                <w:sz w:val="28"/>
                <w:szCs w:val="28"/>
              </w:rPr>
              <w:t>находиться в шаге</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233C3C">
              <w:rPr>
                <w:b w:val="0"/>
                <w:color w:val="000000"/>
                <w:spacing w:val="-5"/>
                <w:sz w:val="28"/>
                <w:szCs w:val="28"/>
                <w:lang w:val="en-US"/>
              </w:rPr>
              <w:t>keep up with requirements</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sidRPr="00233C3C">
              <w:rPr>
                <w:b w:val="0"/>
                <w:color w:val="000000"/>
                <w:spacing w:val="-5"/>
                <w:sz w:val="28"/>
                <w:szCs w:val="28"/>
              </w:rPr>
              <w:t>соответствовать</w:t>
            </w:r>
            <w:r w:rsidRPr="007059D3">
              <w:rPr>
                <w:b w:val="0"/>
                <w:color w:val="000000"/>
                <w:spacing w:val="-5"/>
                <w:sz w:val="28"/>
                <w:szCs w:val="28"/>
                <w:lang w:val="en-US"/>
              </w:rPr>
              <w:t xml:space="preserve"> </w:t>
            </w:r>
            <w:r w:rsidRPr="00233C3C">
              <w:rPr>
                <w:b w:val="0"/>
                <w:color w:val="000000"/>
                <w:spacing w:val="-5"/>
                <w:sz w:val="28"/>
                <w:szCs w:val="28"/>
              </w:rPr>
              <w:t>требованиям</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233C3C">
              <w:rPr>
                <w:b w:val="0"/>
                <w:color w:val="000000"/>
                <w:spacing w:val="-5"/>
                <w:sz w:val="28"/>
                <w:szCs w:val="28"/>
                <w:lang w:val="en-US"/>
              </w:rPr>
              <w:t>twin-turret</w:t>
            </w:r>
            <w:proofErr w:type="gramEnd"/>
            <w:r w:rsidRPr="00233C3C">
              <w:rPr>
                <w:b w:val="0"/>
                <w:color w:val="000000"/>
                <w:spacing w:val="-5"/>
                <w:sz w:val="28"/>
                <w:szCs w:val="28"/>
                <w:lang w:val="en-US"/>
              </w:rPr>
              <w:t xml:space="preserve"> technology</w:t>
            </w:r>
          </w:p>
        </w:tc>
        <w:tc>
          <w:tcPr>
            <w:tcW w:w="4536" w:type="dxa"/>
          </w:tcPr>
          <w:p w:rsidR="00CD2B5C" w:rsidRPr="00233C3C" w:rsidRDefault="00CD2B5C" w:rsidP="00A6219F">
            <w:pPr>
              <w:pStyle w:val="1"/>
              <w:spacing w:before="0" w:beforeAutospacing="0" w:after="0" w:afterAutospacing="0"/>
              <w:textAlignment w:val="baseline"/>
              <w:rPr>
                <w:b w:val="0"/>
                <w:color w:val="000000"/>
                <w:spacing w:val="-5"/>
                <w:sz w:val="28"/>
                <w:szCs w:val="28"/>
              </w:rPr>
            </w:pPr>
            <w:r w:rsidRPr="00233C3C">
              <w:rPr>
                <w:b w:val="0"/>
                <w:color w:val="000000"/>
                <w:spacing w:val="-5"/>
                <w:sz w:val="28"/>
                <w:szCs w:val="28"/>
              </w:rPr>
              <w:t>станки с двумя револьверными головками</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proofErr w:type="gramStart"/>
            <w:r w:rsidRPr="00233C3C">
              <w:rPr>
                <w:b w:val="0"/>
                <w:color w:val="000000"/>
                <w:spacing w:val="-5"/>
                <w:sz w:val="28"/>
                <w:szCs w:val="28"/>
                <w:lang w:val="en-US"/>
              </w:rPr>
              <w:t>turn-mill</w:t>
            </w:r>
            <w:proofErr w:type="gramEnd"/>
            <w:r w:rsidRPr="00233C3C">
              <w:rPr>
                <w:b w:val="0"/>
                <w:color w:val="000000"/>
                <w:spacing w:val="-5"/>
                <w:sz w:val="28"/>
                <w:szCs w:val="28"/>
              </w:rPr>
              <w:t xml:space="preserve"> </w:t>
            </w:r>
            <w:r w:rsidRPr="00233C3C">
              <w:rPr>
                <w:b w:val="0"/>
                <w:color w:val="000000"/>
                <w:spacing w:val="-5"/>
                <w:sz w:val="28"/>
                <w:szCs w:val="28"/>
                <w:lang w:val="en-US"/>
              </w:rPr>
              <w:t>technology</w:t>
            </w:r>
          </w:p>
        </w:tc>
        <w:tc>
          <w:tcPr>
            <w:tcW w:w="4536" w:type="dxa"/>
          </w:tcPr>
          <w:p w:rsidR="00CD2B5C" w:rsidRPr="00233C3C" w:rsidRDefault="00CD2B5C" w:rsidP="00A6219F">
            <w:pPr>
              <w:pStyle w:val="1"/>
              <w:spacing w:before="0" w:beforeAutospacing="0" w:after="0" w:afterAutospacing="0"/>
              <w:textAlignment w:val="baseline"/>
              <w:rPr>
                <w:b w:val="0"/>
                <w:color w:val="000000"/>
                <w:spacing w:val="-5"/>
                <w:sz w:val="28"/>
                <w:szCs w:val="28"/>
              </w:rPr>
            </w:pPr>
            <w:r w:rsidRPr="00233C3C">
              <w:rPr>
                <w:b w:val="0"/>
                <w:color w:val="000000"/>
                <w:spacing w:val="-5"/>
                <w:sz w:val="28"/>
                <w:szCs w:val="28"/>
              </w:rPr>
              <w:t>токарно-фрезеровальное оборудование</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rPr>
            </w:pPr>
          </w:p>
        </w:tc>
        <w:tc>
          <w:tcPr>
            <w:tcW w:w="4111" w:type="dxa"/>
          </w:tcPr>
          <w:p w:rsidR="00CD2B5C" w:rsidRPr="00931474"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emerge </w:t>
            </w:r>
            <w:r w:rsidRPr="002A57B9">
              <w:rPr>
                <w:rStyle w:val="neutral"/>
                <w:rFonts w:ascii="Arial" w:hAnsi="Arial" w:cs="Arial"/>
                <w:color w:val="000000"/>
                <w:sz w:val="22"/>
                <w:szCs w:val="22"/>
                <w:bdr w:val="none" w:sz="0" w:space="0" w:color="auto" w:frame="1"/>
                <w:shd w:val="clear" w:color="auto" w:fill="FFFFFF"/>
                <w:lang w:val="en-US"/>
              </w:rPr>
              <w:t> </w:t>
            </w:r>
            <w:r w:rsidRPr="002A57B9">
              <w:rPr>
                <w:rStyle w:val="neutral"/>
                <w:b w:val="0"/>
                <w:color w:val="000000"/>
                <w:sz w:val="28"/>
                <w:szCs w:val="28"/>
                <w:bdr w:val="none" w:sz="0" w:space="0" w:color="auto" w:frame="1"/>
                <w:shd w:val="clear" w:color="auto" w:fill="FFFFFF"/>
                <w:lang w:val="en-US"/>
              </w:rPr>
              <w:t>/</w:t>
            </w:r>
            <w:proofErr w:type="spellStart"/>
            <w:r w:rsidRPr="002A57B9">
              <w:rPr>
                <w:rStyle w:val="pron"/>
                <w:b w:val="0"/>
                <w:color w:val="333333"/>
                <w:sz w:val="28"/>
                <w:szCs w:val="28"/>
                <w:bdr w:val="none" w:sz="0" w:space="0" w:color="auto" w:frame="1"/>
                <w:shd w:val="clear" w:color="auto" w:fill="FFFFFF"/>
                <w:lang w:val="en-US"/>
              </w:rPr>
              <w:t>ɪˈmɜːdʒ</w:t>
            </w:r>
            <w:proofErr w:type="spellEnd"/>
            <w:r w:rsidRPr="00931474">
              <w:rPr>
                <w:rStyle w:val="pron"/>
                <w:b w:val="0"/>
                <w:color w:val="333333"/>
                <w:sz w:val="28"/>
                <w:szCs w:val="28"/>
                <w:bdr w:val="none" w:sz="0" w:space="0" w:color="auto" w:frame="1"/>
                <w:shd w:val="clear" w:color="auto" w:fill="FFFFFF"/>
                <w:lang w:val="en-US"/>
              </w:rPr>
              <w:t>/</w:t>
            </w:r>
          </w:p>
        </w:tc>
        <w:tc>
          <w:tcPr>
            <w:tcW w:w="4536" w:type="dxa"/>
          </w:tcPr>
          <w:p w:rsidR="00CD2B5C" w:rsidRPr="00931474" w:rsidRDefault="00CD2B5C" w:rsidP="00A6219F">
            <w:pPr>
              <w:pStyle w:val="1"/>
              <w:spacing w:before="0" w:beforeAutospacing="0" w:after="0" w:afterAutospacing="0"/>
              <w:textAlignment w:val="baseline"/>
              <w:rPr>
                <w:b w:val="0"/>
                <w:color w:val="000000"/>
                <w:spacing w:val="-5"/>
                <w:sz w:val="28"/>
                <w:szCs w:val="28"/>
                <w:lang w:val="en-US"/>
              </w:rPr>
            </w:pPr>
            <w:r>
              <w:rPr>
                <w:b w:val="0"/>
                <w:color w:val="000000"/>
                <w:spacing w:val="-5"/>
                <w:sz w:val="28"/>
                <w:szCs w:val="28"/>
              </w:rPr>
              <w:t>появляться</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233C3C">
              <w:rPr>
                <w:b w:val="0"/>
                <w:color w:val="000000"/>
                <w:spacing w:val="-5"/>
                <w:sz w:val="28"/>
                <w:szCs w:val="28"/>
                <w:lang w:val="en-US"/>
              </w:rPr>
              <w:t>diversification</w:t>
            </w:r>
            <w:r w:rsidRPr="00233C3C">
              <w:rPr>
                <w:rStyle w:val="a3"/>
                <w:color w:val="000000"/>
                <w:sz w:val="28"/>
                <w:szCs w:val="28"/>
                <w:bdr w:val="none" w:sz="0" w:space="0" w:color="auto" w:frame="1"/>
                <w:shd w:val="clear" w:color="auto" w:fill="FFFFFF"/>
                <w:lang w:val="en-US"/>
              </w:rPr>
              <w:t xml:space="preserve"> </w:t>
            </w:r>
            <w:r w:rsidRPr="00233C3C">
              <w:rPr>
                <w:rStyle w:val="neutral"/>
                <w:color w:val="000000"/>
                <w:sz w:val="28"/>
                <w:szCs w:val="28"/>
                <w:bdr w:val="none" w:sz="0" w:space="0" w:color="auto" w:frame="1"/>
                <w:shd w:val="clear" w:color="auto" w:fill="FFFFFF"/>
                <w:lang w:val="en-US"/>
              </w:rPr>
              <w:t> /</w:t>
            </w:r>
            <w:proofErr w:type="spellStart"/>
            <w:proofErr w:type="gramEnd"/>
            <w:r w:rsidRPr="00233C3C">
              <w:rPr>
                <w:rStyle w:val="pron"/>
                <w:b w:val="0"/>
                <w:color w:val="333333"/>
                <w:sz w:val="28"/>
                <w:szCs w:val="28"/>
                <w:bdr w:val="none" w:sz="0" w:space="0" w:color="auto" w:frame="1"/>
                <w:shd w:val="clear" w:color="auto" w:fill="FFFFFF"/>
                <w:lang w:val="en-US"/>
              </w:rPr>
              <w:t>daɪˌvɜːsɪfɪˈkeɪʃ</w:t>
            </w:r>
            <w:r w:rsidRPr="00233C3C">
              <w:rPr>
                <w:rStyle w:val="i"/>
                <w:b w:val="0"/>
                <w:color w:val="333333"/>
                <w:sz w:val="28"/>
                <w:szCs w:val="28"/>
                <w:bdr w:val="none" w:sz="0" w:space="0" w:color="auto" w:frame="1"/>
                <w:shd w:val="clear" w:color="auto" w:fill="FFFFFF"/>
                <w:lang w:val="en-US"/>
              </w:rPr>
              <w:t>ə</w:t>
            </w:r>
            <w:r w:rsidRPr="00233C3C">
              <w:rPr>
                <w:rStyle w:val="pron"/>
                <w:b w:val="0"/>
                <w:color w:val="333333"/>
                <w:sz w:val="28"/>
                <w:szCs w:val="28"/>
                <w:bdr w:val="none" w:sz="0" w:space="0" w:color="auto" w:frame="1"/>
                <w:shd w:val="clear" w:color="auto" w:fill="FFFFFF"/>
                <w:lang w:val="en-US"/>
              </w:rPr>
              <w:t>n</w:t>
            </w:r>
            <w:proofErr w:type="spellEnd"/>
            <w:r w:rsidRPr="00233C3C">
              <w:rPr>
                <w:rStyle w:val="pron"/>
                <w:b w:val="0"/>
                <w:color w:val="333333"/>
                <w:sz w:val="28"/>
                <w:szCs w:val="28"/>
                <w:bdr w:val="none" w:sz="0" w:space="0" w:color="auto" w:frame="1"/>
                <w:shd w:val="clear" w:color="auto" w:fill="FFFFFF"/>
                <w:lang w:val="en-US"/>
              </w:rPr>
              <w:t>/</w:t>
            </w:r>
            <w:r w:rsidRPr="00233C3C">
              <w:rPr>
                <w:b w:val="0"/>
                <w:color w:val="000000"/>
                <w:spacing w:val="-5"/>
                <w:sz w:val="28"/>
                <w:szCs w:val="28"/>
                <w:lang w:val="en-US"/>
              </w:rPr>
              <w:t xml:space="preserve"> </w:t>
            </w:r>
          </w:p>
        </w:tc>
        <w:tc>
          <w:tcPr>
            <w:tcW w:w="4536" w:type="dxa"/>
          </w:tcPr>
          <w:p w:rsidR="00CD2B5C" w:rsidRPr="00233C3C" w:rsidRDefault="00CD2B5C" w:rsidP="00A6219F">
            <w:pPr>
              <w:pStyle w:val="1"/>
              <w:spacing w:before="0" w:beforeAutospacing="0" w:after="0" w:afterAutospacing="0" w:line="360" w:lineRule="auto"/>
              <w:textAlignment w:val="baseline"/>
              <w:rPr>
                <w:b w:val="0"/>
                <w:color w:val="000000"/>
                <w:spacing w:val="-5"/>
                <w:sz w:val="28"/>
                <w:szCs w:val="28"/>
              </w:rPr>
            </w:pPr>
            <w:r w:rsidRPr="00233C3C">
              <w:rPr>
                <w:b w:val="0"/>
                <w:color w:val="000000"/>
                <w:spacing w:val="-5"/>
                <w:sz w:val="28"/>
                <w:szCs w:val="28"/>
              </w:rPr>
              <w:t>разнообразие</w:t>
            </w:r>
          </w:p>
        </w:tc>
      </w:tr>
      <w:tr w:rsidR="00CD2B5C" w:rsidRPr="00233C3C" w:rsidTr="00A6219F">
        <w:trPr>
          <w:gridAfter w:val="1"/>
          <w:wAfter w:w="107" w:type="dxa"/>
        </w:trPr>
        <w:tc>
          <w:tcPr>
            <w:tcW w:w="817" w:type="dxa"/>
          </w:tcPr>
          <w:p w:rsidR="00CD2B5C" w:rsidRPr="00233C3C" w:rsidRDefault="00CD2B5C" w:rsidP="00CD2B5C">
            <w:pPr>
              <w:pStyle w:val="1"/>
              <w:numPr>
                <w:ilvl w:val="0"/>
                <w:numId w:val="2"/>
              </w:numPr>
              <w:spacing w:before="0" w:beforeAutospacing="0" w:after="0" w:afterAutospacing="0"/>
              <w:ind w:left="709" w:hanging="425"/>
              <w:textAlignment w:val="baseline"/>
              <w:rPr>
                <w:b w:val="0"/>
                <w:color w:val="000000"/>
                <w:spacing w:val="-5"/>
                <w:sz w:val="28"/>
                <w:szCs w:val="28"/>
                <w:lang w:val="en-US"/>
              </w:rPr>
            </w:pPr>
          </w:p>
        </w:tc>
        <w:tc>
          <w:tcPr>
            <w:tcW w:w="4111" w:type="dxa"/>
          </w:tcPr>
          <w:p w:rsidR="00CD2B5C" w:rsidRPr="00233C3C" w:rsidRDefault="00CD2B5C" w:rsidP="00A6219F">
            <w:pPr>
              <w:pStyle w:val="1"/>
              <w:spacing w:before="0" w:beforeAutospacing="0" w:after="0" w:afterAutospacing="0"/>
              <w:textAlignment w:val="baseline"/>
              <w:rPr>
                <w:b w:val="0"/>
                <w:color w:val="000000"/>
                <w:spacing w:val="-5"/>
                <w:sz w:val="28"/>
                <w:szCs w:val="28"/>
                <w:lang w:val="en-US"/>
              </w:rPr>
            </w:pPr>
            <w:proofErr w:type="gramStart"/>
            <w:r w:rsidRPr="00233C3C">
              <w:rPr>
                <w:b w:val="0"/>
                <w:color w:val="000000"/>
                <w:spacing w:val="-5"/>
                <w:sz w:val="28"/>
                <w:szCs w:val="28"/>
                <w:lang w:val="en-US"/>
              </w:rPr>
              <w:t>lean</w:t>
            </w:r>
            <w:proofErr w:type="gramEnd"/>
            <w:r w:rsidRPr="00233C3C">
              <w:rPr>
                <w:b w:val="0"/>
                <w:color w:val="000000"/>
                <w:spacing w:val="-5"/>
                <w:sz w:val="28"/>
                <w:szCs w:val="28"/>
                <w:lang w:val="en-US"/>
              </w:rPr>
              <w:t xml:space="preserve"> manufacturing </w:t>
            </w:r>
            <w:r w:rsidRPr="00233C3C">
              <w:rPr>
                <w:rStyle w:val="neutral"/>
                <w:color w:val="000000"/>
                <w:sz w:val="28"/>
                <w:szCs w:val="28"/>
                <w:bdr w:val="none" w:sz="0" w:space="0" w:color="auto" w:frame="1"/>
                <w:shd w:val="clear" w:color="auto" w:fill="FFFFFF"/>
              </w:rPr>
              <w:t>/</w:t>
            </w:r>
            <w:r w:rsidRPr="00233C3C">
              <w:rPr>
                <w:rStyle w:val="pron"/>
                <w:b w:val="0"/>
                <w:color w:val="333333"/>
                <w:sz w:val="28"/>
                <w:szCs w:val="28"/>
                <w:bdr w:val="none" w:sz="0" w:space="0" w:color="auto" w:frame="1"/>
                <w:shd w:val="clear" w:color="auto" w:fill="FFFFFF"/>
              </w:rPr>
              <w:t>liːn</w:t>
            </w:r>
            <w:r w:rsidRPr="00233C3C">
              <w:rPr>
                <w:rStyle w:val="neutral"/>
                <w:b w:val="0"/>
                <w:color w:val="000000"/>
                <w:sz w:val="28"/>
                <w:szCs w:val="28"/>
                <w:bdr w:val="none" w:sz="0" w:space="0" w:color="auto" w:frame="1"/>
                <w:shd w:val="clear" w:color="auto" w:fill="FFFFFF"/>
              </w:rPr>
              <w:t>/</w:t>
            </w:r>
            <w:r w:rsidRPr="00233C3C">
              <w:rPr>
                <w:color w:val="333333"/>
                <w:sz w:val="28"/>
                <w:szCs w:val="28"/>
                <w:shd w:val="clear" w:color="auto" w:fill="FFFFFF"/>
              </w:rPr>
              <w:t> </w:t>
            </w:r>
          </w:p>
        </w:tc>
        <w:tc>
          <w:tcPr>
            <w:tcW w:w="4536" w:type="dxa"/>
          </w:tcPr>
          <w:p w:rsidR="00CD2B5C" w:rsidRPr="00233C3C" w:rsidRDefault="00CD2B5C" w:rsidP="00A6219F">
            <w:pPr>
              <w:pStyle w:val="1"/>
              <w:spacing w:before="0" w:beforeAutospacing="0" w:after="0" w:afterAutospacing="0"/>
              <w:textAlignment w:val="baseline"/>
              <w:rPr>
                <w:b w:val="0"/>
                <w:color w:val="000000"/>
                <w:spacing w:val="-5"/>
                <w:sz w:val="28"/>
                <w:szCs w:val="28"/>
              </w:rPr>
            </w:pPr>
            <w:r w:rsidRPr="00233C3C">
              <w:rPr>
                <w:b w:val="0"/>
                <w:color w:val="000000"/>
                <w:spacing w:val="-5"/>
                <w:sz w:val="28"/>
                <w:szCs w:val="28"/>
              </w:rPr>
              <w:t xml:space="preserve">экономичное производство, производство без потерь </w:t>
            </w:r>
          </w:p>
        </w:tc>
      </w:tr>
      <w:tr w:rsidR="00CD2B5C" w:rsidRPr="00233C3C" w:rsidTr="00A6219F">
        <w:trPr>
          <w:gridAfter w:val="1"/>
          <w:wAfter w:w="107" w:type="dxa"/>
        </w:trPr>
        <w:tc>
          <w:tcPr>
            <w:tcW w:w="817" w:type="dxa"/>
          </w:tcPr>
          <w:p w:rsidR="00CD2B5C" w:rsidRPr="00B9260B" w:rsidRDefault="00CD2B5C" w:rsidP="00CD2B5C">
            <w:pPr>
              <w:pStyle w:val="1"/>
              <w:numPr>
                <w:ilvl w:val="0"/>
                <w:numId w:val="2"/>
              </w:numPr>
              <w:spacing w:before="0" w:beforeAutospacing="0" w:after="0" w:afterAutospacing="0"/>
              <w:ind w:left="709" w:hanging="425"/>
              <w:textAlignment w:val="baseline"/>
              <w:rPr>
                <w:b w:val="0"/>
                <w:color w:val="000000"/>
                <w:spacing w:val="-5"/>
                <w:sz w:val="28"/>
                <w:szCs w:val="28"/>
              </w:rPr>
            </w:pPr>
          </w:p>
        </w:tc>
        <w:tc>
          <w:tcPr>
            <w:tcW w:w="4111" w:type="dxa"/>
          </w:tcPr>
          <w:p w:rsidR="00CD2B5C" w:rsidRPr="00233C3C" w:rsidRDefault="00CD2B5C" w:rsidP="00A6219F">
            <w:pPr>
              <w:pStyle w:val="1"/>
              <w:spacing w:before="0" w:beforeAutospacing="0" w:after="0" w:afterAutospacing="0"/>
              <w:textAlignment w:val="baseline"/>
              <w:rPr>
                <w:b w:val="0"/>
                <w:color w:val="000000"/>
                <w:spacing w:val="-5"/>
                <w:sz w:val="28"/>
                <w:szCs w:val="28"/>
                <w:lang w:val="en-US"/>
              </w:rPr>
            </w:pPr>
            <w:proofErr w:type="gramStart"/>
            <w:r w:rsidRPr="00931474">
              <w:rPr>
                <w:b w:val="0"/>
                <w:color w:val="000000"/>
                <w:spacing w:val="-5"/>
                <w:sz w:val="28"/>
                <w:szCs w:val="28"/>
                <w:lang w:val="en-US"/>
              </w:rPr>
              <w:t>longstanding</w:t>
            </w:r>
            <w:proofErr w:type="gramEnd"/>
          </w:p>
        </w:tc>
        <w:tc>
          <w:tcPr>
            <w:tcW w:w="4536" w:type="dxa"/>
          </w:tcPr>
          <w:p w:rsidR="00CD2B5C" w:rsidRDefault="00CD2B5C" w:rsidP="00A6219F">
            <w:pPr>
              <w:pStyle w:val="1"/>
              <w:spacing w:before="0" w:beforeAutospacing="0" w:after="0" w:afterAutospacing="0"/>
              <w:textAlignment w:val="baseline"/>
              <w:rPr>
                <w:b w:val="0"/>
                <w:color w:val="000000"/>
                <w:spacing w:val="-5"/>
                <w:sz w:val="28"/>
                <w:szCs w:val="28"/>
              </w:rPr>
            </w:pPr>
            <w:r>
              <w:rPr>
                <w:b w:val="0"/>
                <w:color w:val="000000"/>
                <w:spacing w:val="-5"/>
                <w:sz w:val="28"/>
                <w:szCs w:val="28"/>
              </w:rPr>
              <w:t>давний, многолетний</w:t>
            </w:r>
          </w:p>
          <w:p w:rsidR="00CD2B5C" w:rsidRPr="00233C3C" w:rsidRDefault="00CD2B5C" w:rsidP="00A6219F">
            <w:pPr>
              <w:pStyle w:val="1"/>
              <w:spacing w:before="0" w:beforeAutospacing="0" w:after="0" w:afterAutospacing="0"/>
              <w:textAlignment w:val="baseline"/>
              <w:rPr>
                <w:b w:val="0"/>
                <w:color w:val="000000"/>
                <w:spacing w:val="-5"/>
                <w:sz w:val="28"/>
                <w:szCs w:val="28"/>
              </w:rPr>
            </w:pP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4275A3">
              <w:rPr>
                <w:b w:val="0"/>
                <w:color w:val="000000"/>
                <w:spacing w:val="-5"/>
                <w:sz w:val="28"/>
                <w:szCs w:val="28"/>
                <w:lang w:val="en-US"/>
              </w:rPr>
              <w:t xml:space="preserve">boost production </w:t>
            </w:r>
            <w:r w:rsidRPr="002A57B9">
              <w:rPr>
                <w:rStyle w:val="neutral"/>
                <w:b w:val="0"/>
                <w:color w:val="000000"/>
                <w:sz w:val="28"/>
                <w:szCs w:val="28"/>
                <w:bdr w:val="none" w:sz="0" w:space="0" w:color="auto" w:frame="1"/>
                <w:shd w:val="clear" w:color="auto" w:fill="FFFFFF"/>
                <w:lang w:val="en-US"/>
              </w:rPr>
              <w:t>/</w:t>
            </w:r>
            <w:proofErr w:type="spellStart"/>
            <w:r w:rsidRPr="002A57B9">
              <w:rPr>
                <w:rStyle w:val="pron"/>
                <w:b w:val="0"/>
                <w:color w:val="333333"/>
                <w:sz w:val="28"/>
                <w:szCs w:val="28"/>
                <w:bdr w:val="none" w:sz="0" w:space="0" w:color="auto" w:frame="1"/>
                <w:shd w:val="clear" w:color="auto" w:fill="FFFFFF"/>
                <w:lang w:val="en-US"/>
              </w:rPr>
              <w:t>buːst</w:t>
            </w:r>
            <w:proofErr w:type="spellEnd"/>
            <w:r w:rsidRPr="002A57B9">
              <w:rPr>
                <w:rStyle w:val="neutral"/>
                <w:b w:val="0"/>
                <w:color w:val="000000"/>
                <w:sz w:val="28"/>
                <w:szCs w:val="28"/>
                <w:bdr w:val="none" w:sz="0" w:space="0" w:color="auto" w:frame="1"/>
                <w:shd w:val="clear" w:color="auto" w:fill="FFFFFF"/>
                <w:lang w:val="en-US"/>
              </w:rPr>
              <w:t>/</w:t>
            </w:r>
            <w:r w:rsidRPr="002A57B9">
              <w:rPr>
                <w:b w:val="0"/>
                <w:color w:val="333333"/>
                <w:sz w:val="28"/>
                <w:szCs w:val="28"/>
                <w:shd w:val="clear" w:color="auto" w:fill="FFFFFF"/>
                <w:lang w:val="en-US"/>
              </w:rPr>
              <w:t> </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r w:rsidRPr="004275A3">
              <w:rPr>
                <w:b w:val="0"/>
                <w:color w:val="000000"/>
                <w:spacing w:val="-5"/>
                <w:sz w:val="28"/>
                <w:szCs w:val="28"/>
              </w:rPr>
              <w:t>повысить производительность</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4275A3">
              <w:rPr>
                <w:b w:val="0"/>
                <w:color w:val="000000"/>
                <w:spacing w:val="-5"/>
                <w:sz w:val="28"/>
                <w:szCs w:val="28"/>
                <w:lang w:val="en-US"/>
              </w:rPr>
              <w:t>capacity</w:t>
            </w:r>
            <w:proofErr w:type="gramEnd"/>
            <w:r w:rsidRPr="004275A3">
              <w:rPr>
                <w:b w:val="0"/>
                <w:color w:val="000000"/>
                <w:spacing w:val="-5"/>
                <w:sz w:val="28"/>
                <w:szCs w:val="28"/>
                <w:lang w:val="en-US"/>
              </w:rPr>
              <w:t xml:space="preserve"> </w:t>
            </w:r>
            <w:r w:rsidRPr="004275A3">
              <w:rPr>
                <w:rStyle w:val="neutral"/>
                <w:b w:val="0"/>
                <w:color w:val="000000"/>
                <w:sz w:val="28"/>
                <w:szCs w:val="28"/>
                <w:bdr w:val="none" w:sz="0" w:space="0" w:color="auto" w:frame="1"/>
                <w:shd w:val="clear" w:color="auto" w:fill="FFFFFF"/>
              </w:rPr>
              <w:t>/</w:t>
            </w:r>
            <w:r w:rsidRPr="004275A3">
              <w:rPr>
                <w:rStyle w:val="pron"/>
                <w:b w:val="0"/>
                <w:color w:val="333333"/>
                <w:sz w:val="28"/>
                <w:szCs w:val="28"/>
                <w:bdr w:val="none" w:sz="0" w:space="0" w:color="auto" w:frame="1"/>
                <w:shd w:val="clear" w:color="auto" w:fill="FFFFFF"/>
              </w:rPr>
              <w:t>kəˈpæsəti</w:t>
            </w:r>
            <w:r w:rsidRPr="004275A3">
              <w:rPr>
                <w:rStyle w:val="neutral"/>
                <w:b w:val="0"/>
                <w:color w:val="000000"/>
                <w:sz w:val="28"/>
                <w:szCs w:val="28"/>
                <w:bdr w:val="none" w:sz="0" w:space="0" w:color="auto" w:frame="1"/>
                <w:shd w:val="clear" w:color="auto" w:fill="FFFFFF"/>
              </w:rPr>
              <w:t>/</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r w:rsidRPr="004275A3">
              <w:rPr>
                <w:b w:val="0"/>
                <w:color w:val="000000"/>
                <w:spacing w:val="-5"/>
                <w:sz w:val="28"/>
                <w:szCs w:val="28"/>
              </w:rPr>
              <w:t>способность</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4275A3">
              <w:rPr>
                <w:b w:val="0"/>
                <w:color w:val="000000"/>
                <w:spacing w:val="-5"/>
                <w:sz w:val="28"/>
                <w:szCs w:val="28"/>
                <w:lang w:val="en-US"/>
              </w:rPr>
              <w:t>shear</w:t>
            </w:r>
            <w:proofErr w:type="gramEnd"/>
            <w:r w:rsidRPr="004275A3">
              <w:rPr>
                <w:rStyle w:val="a3"/>
                <w:b w:val="0"/>
                <w:color w:val="000000"/>
                <w:sz w:val="28"/>
                <w:szCs w:val="28"/>
                <w:bdr w:val="none" w:sz="0" w:space="0" w:color="auto" w:frame="1"/>
                <w:shd w:val="clear" w:color="auto" w:fill="FFFFFF"/>
                <w:lang w:val="en-US"/>
              </w:rPr>
              <w:t xml:space="preserve"> </w:t>
            </w:r>
            <w:r w:rsidRPr="004275A3">
              <w:rPr>
                <w:rStyle w:val="neutral"/>
                <w:b w:val="0"/>
                <w:color w:val="000000"/>
                <w:sz w:val="28"/>
                <w:szCs w:val="28"/>
                <w:bdr w:val="none" w:sz="0" w:space="0" w:color="auto" w:frame="1"/>
                <w:shd w:val="clear" w:color="auto" w:fill="FFFFFF"/>
              </w:rPr>
              <w:t>/</w:t>
            </w:r>
            <w:r w:rsidRPr="004275A3">
              <w:rPr>
                <w:rStyle w:val="pron"/>
                <w:b w:val="0"/>
                <w:color w:val="333333"/>
                <w:sz w:val="28"/>
                <w:szCs w:val="28"/>
                <w:bdr w:val="none" w:sz="0" w:space="0" w:color="auto" w:frame="1"/>
                <w:shd w:val="clear" w:color="auto" w:fill="FFFFFF"/>
              </w:rPr>
              <w:t>ʃɪə</w:t>
            </w:r>
            <w:r w:rsidRPr="004275A3">
              <w:rPr>
                <w:b w:val="0"/>
                <w:color w:val="000000"/>
                <w:spacing w:val="-5"/>
                <w:sz w:val="28"/>
                <w:szCs w:val="28"/>
                <w:lang w:val="en-US"/>
              </w:rPr>
              <w:t xml:space="preserve">/ </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r>
              <w:rPr>
                <w:b w:val="0"/>
                <w:color w:val="000000"/>
                <w:spacing w:val="-5"/>
                <w:sz w:val="28"/>
                <w:szCs w:val="28"/>
              </w:rPr>
              <w:t>дисковые</w:t>
            </w:r>
            <w:r w:rsidRPr="004275A3">
              <w:rPr>
                <w:b w:val="0"/>
                <w:color w:val="000000"/>
                <w:spacing w:val="-5"/>
                <w:sz w:val="28"/>
                <w:szCs w:val="28"/>
              </w:rPr>
              <w:t xml:space="preserve"> ножницы</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4275A3">
              <w:rPr>
                <w:b w:val="0"/>
                <w:color w:val="000000"/>
                <w:spacing w:val="-5"/>
                <w:sz w:val="28"/>
                <w:szCs w:val="28"/>
                <w:lang w:val="en-US"/>
              </w:rPr>
              <w:t>planer</w:t>
            </w:r>
            <w:proofErr w:type="gramEnd"/>
            <w:r w:rsidRPr="004275A3">
              <w:rPr>
                <w:b w:val="0"/>
                <w:color w:val="000000"/>
                <w:spacing w:val="-5"/>
                <w:sz w:val="28"/>
                <w:szCs w:val="28"/>
                <w:lang w:val="en-US"/>
              </w:rPr>
              <w:t xml:space="preserve"> </w:t>
            </w:r>
            <w:r w:rsidRPr="004275A3">
              <w:rPr>
                <w:rStyle w:val="neutral"/>
                <w:b w:val="0"/>
                <w:color w:val="000000"/>
                <w:sz w:val="28"/>
                <w:szCs w:val="28"/>
                <w:bdr w:val="none" w:sz="0" w:space="0" w:color="auto" w:frame="1"/>
                <w:shd w:val="clear" w:color="auto" w:fill="FFFFFF"/>
              </w:rPr>
              <w:t>/</w:t>
            </w:r>
            <w:r w:rsidRPr="004275A3">
              <w:rPr>
                <w:rStyle w:val="pron"/>
                <w:b w:val="0"/>
                <w:color w:val="333333"/>
                <w:sz w:val="28"/>
                <w:szCs w:val="28"/>
                <w:bdr w:val="none" w:sz="0" w:space="0" w:color="auto" w:frame="1"/>
                <w:shd w:val="clear" w:color="auto" w:fill="FFFFFF"/>
              </w:rPr>
              <w:t>ˈpleɪnə</w:t>
            </w:r>
            <w:r w:rsidRPr="004275A3">
              <w:rPr>
                <w:rStyle w:val="pron"/>
                <w:b w:val="0"/>
                <w:color w:val="333333"/>
                <w:sz w:val="28"/>
                <w:szCs w:val="28"/>
                <w:bdr w:val="none" w:sz="0" w:space="0" w:color="auto" w:frame="1"/>
                <w:shd w:val="clear" w:color="auto" w:fill="FFFFFF"/>
                <w:lang w:val="en-US"/>
              </w:rPr>
              <w:t>/</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r>
              <w:rPr>
                <w:b w:val="0"/>
                <w:color w:val="000000"/>
                <w:spacing w:val="-5"/>
                <w:sz w:val="28"/>
                <w:szCs w:val="28"/>
              </w:rPr>
              <w:t>строгальный</w:t>
            </w:r>
            <w:r w:rsidRPr="004275A3">
              <w:rPr>
                <w:b w:val="0"/>
                <w:color w:val="000000"/>
                <w:spacing w:val="-5"/>
                <w:sz w:val="28"/>
                <w:szCs w:val="28"/>
              </w:rPr>
              <w:t xml:space="preserve"> станок</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4275A3">
              <w:rPr>
                <w:b w:val="0"/>
                <w:color w:val="000000"/>
                <w:spacing w:val="-5"/>
                <w:sz w:val="28"/>
                <w:szCs w:val="28"/>
                <w:lang w:val="en-US"/>
              </w:rPr>
              <w:t>catch up</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r w:rsidRPr="004275A3">
              <w:rPr>
                <w:b w:val="0"/>
                <w:color w:val="000000"/>
                <w:spacing w:val="-5"/>
                <w:sz w:val="28"/>
                <w:szCs w:val="28"/>
              </w:rPr>
              <w:t>догонять</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4275A3">
              <w:rPr>
                <w:b w:val="0"/>
                <w:color w:val="000000"/>
                <w:spacing w:val="-5"/>
                <w:sz w:val="28"/>
                <w:szCs w:val="28"/>
                <w:lang w:val="en-US"/>
              </w:rPr>
              <w:t>enhance</w:t>
            </w:r>
            <w:r w:rsidRPr="002A57B9">
              <w:rPr>
                <w:rStyle w:val="a3"/>
                <w:b w:val="0"/>
                <w:color w:val="000000"/>
                <w:sz w:val="28"/>
                <w:szCs w:val="28"/>
                <w:bdr w:val="none" w:sz="0" w:space="0" w:color="auto" w:frame="1"/>
                <w:shd w:val="clear" w:color="auto" w:fill="FFFFFF"/>
                <w:lang w:val="en-US"/>
              </w:rPr>
              <w:t xml:space="preserve"> </w:t>
            </w:r>
            <w:r w:rsidRPr="004275A3">
              <w:rPr>
                <w:rStyle w:val="neutral"/>
                <w:b w:val="0"/>
                <w:color w:val="000000"/>
                <w:sz w:val="28"/>
                <w:szCs w:val="28"/>
                <w:bdr w:val="none" w:sz="0" w:space="0" w:color="auto" w:frame="1"/>
                <w:shd w:val="clear" w:color="auto" w:fill="FFFFFF"/>
                <w:lang w:val="en-US"/>
              </w:rPr>
              <w:t xml:space="preserve"> </w:t>
            </w:r>
            <w:r w:rsidRPr="002A57B9">
              <w:rPr>
                <w:rStyle w:val="neutral"/>
                <w:b w:val="0"/>
                <w:color w:val="000000"/>
                <w:sz w:val="28"/>
                <w:szCs w:val="28"/>
                <w:bdr w:val="none" w:sz="0" w:space="0" w:color="auto" w:frame="1"/>
                <w:shd w:val="clear" w:color="auto" w:fill="FFFFFF"/>
                <w:lang w:val="en-US"/>
              </w:rPr>
              <w:t>/</w:t>
            </w:r>
            <w:proofErr w:type="spellStart"/>
            <w:r w:rsidRPr="002A57B9">
              <w:rPr>
                <w:rStyle w:val="pron"/>
                <w:b w:val="0"/>
                <w:color w:val="333333"/>
                <w:sz w:val="28"/>
                <w:szCs w:val="28"/>
                <w:bdr w:val="none" w:sz="0" w:space="0" w:color="auto" w:frame="1"/>
                <w:shd w:val="clear" w:color="auto" w:fill="FFFFFF"/>
                <w:lang w:val="en-US"/>
              </w:rPr>
              <w:t>ɪnˈhɑːns</w:t>
            </w:r>
            <w:proofErr w:type="spellEnd"/>
            <w:r w:rsidRPr="004275A3">
              <w:rPr>
                <w:rStyle w:val="pron"/>
                <w:b w:val="0"/>
                <w:color w:val="333333"/>
                <w:sz w:val="28"/>
                <w:szCs w:val="28"/>
                <w:bdr w:val="none" w:sz="0" w:space="0" w:color="auto" w:frame="1"/>
                <w:shd w:val="clear" w:color="auto" w:fill="FFFFFF"/>
                <w:lang w:val="en-US"/>
              </w:rPr>
              <w:t>/</w:t>
            </w:r>
            <w:r w:rsidRPr="004275A3">
              <w:rPr>
                <w:b w:val="0"/>
                <w:color w:val="000000"/>
                <w:spacing w:val="-5"/>
                <w:sz w:val="28"/>
                <w:szCs w:val="28"/>
                <w:lang w:val="en-US"/>
              </w:rPr>
              <w:t xml:space="preserve"> </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r w:rsidRPr="004275A3">
              <w:rPr>
                <w:b w:val="0"/>
                <w:color w:val="000000"/>
                <w:spacing w:val="-5"/>
                <w:sz w:val="28"/>
                <w:szCs w:val="28"/>
              </w:rPr>
              <w:t>усиливать</w:t>
            </w:r>
          </w:p>
        </w:tc>
      </w:tr>
      <w:tr w:rsidR="00CD2B5C" w:rsidRPr="004275A3" w:rsidTr="00A6219F">
        <w:trPr>
          <w:gridAfter w:val="1"/>
          <w:wAfter w:w="107" w:type="dxa"/>
        </w:trPr>
        <w:tc>
          <w:tcPr>
            <w:tcW w:w="817" w:type="dxa"/>
          </w:tcPr>
          <w:p w:rsidR="00CD2B5C" w:rsidRPr="004275A3"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4275A3">
              <w:rPr>
                <w:b w:val="0"/>
                <w:color w:val="000000"/>
                <w:sz w:val="28"/>
                <w:szCs w:val="28"/>
                <w:lang w:val="en-US"/>
              </w:rPr>
              <w:t xml:space="preserve">scalability </w:t>
            </w:r>
            <w:r w:rsidRPr="004275A3">
              <w:rPr>
                <w:rStyle w:val="neutral"/>
                <w:b w:val="0"/>
                <w:color w:val="000000"/>
                <w:sz w:val="28"/>
                <w:szCs w:val="28"/>
                <w:bdr w:val="none" w:sz="0" w:space="0" w:color="auto" w:frame="1"/>
                <w:shd w:val="clear" w:color="auto" w:fill="FFFFFF"/>
              </w:rPr>
              <w:t> /</w:t>
            </w:r>
            <w:proofErr w:type="gramEnd"/>
            <w:r w:rsidRPr="004275A3">
              <w:rPr>
                <w:rStyle w:val="pron"/>
                <w:b w:val="0"/>
                <w:color w:val="333333"/>
                <w:sz w:val="28"/>
                <w:szCs w:val="28"/>
                <w:bdr w:val="none" w:sz="0" w:space="0" w:color="auto" w:frame="1"/>
                <w:shd w:val="clear" w:color="auto" w:fill="FFFFFF"/>
              </w:rPr>
              <w:t>ˌskeɪləˈbɪləti</w:t>
            </w:r>
            <w:r w:rsidRPr="004275A3">
              <w:rPr>
                <w:rStyle w:val="neutral"/>
                <w:b w:val="0"/>
                <w:color w:val="000000"/>
                <w:sz w:val="28"/>
                <w:szCs w:val="28"/>
                <w:bdr w:val="none" w:sz="0" w:space="0" w:color="auto" w:frame="1"/>
                <w:shd w:val="clear" w:color="auto" w:fill="FFFFFF"/>
              </w:rPr>
              <w:t>/</w:t>
            </w:r>
          </w:p>
        </w:tc>
        <w:tc>
          <w:tcPr>
            <w:tcW w:w="4536" w:type="dxa"/>
          </w:tcPr>
          <w:p w:rsidR="00CD2B5C" w:rsidRPr="004275A3" w:rsidRDefault="00CD2B5C" w:rsidP="00A6219F">
            <w:pPr>
              <w:pStyle w:val="1"/>
              <w:spacing w:before="0" w:beforeAutospacing="0" w:after="0" w:afterAutospacing="0" w:line="360" w:lineRule="auto"/>
              <w:textAlignment w:val="baseline"/>
              <w:rPr>
                <w:b w:val="0"/>
                <w:color w:val="000000"/>
                <w:spacing w:val="-5"/>
                <w:sz w:val="28"/>
                <w:szCs w:val="28"/>
              </w:rPr>
            </w:pPr>
            <w:proofErr w:type="spellStart"/>
            <w:r w:rsidRPr="004275A3">
              <w:rPr>
                <w:b w:val="0"/>
                <w:color w:val="000000"/>
                <w:spacing w:val="-5"/>
                <w:sz w:val="28"/>
                <w:szCs w:val="28"/>
              </w:rPr>
              <w:t>масштабируемость</w:t>
            </w:r>
            <w:proofErr w:type="spellEnd"/>
          </w:p>
        </w:tc>
      </w:tr>
      <w:tr w:rsidR="00CD2B5C" w:rsidRPr="0073547B" w:rsidTr="00A6219F">
        <w:trPr>
          <w:gridAfter w:val="1"/>
          <w:wAfter w:w="107" w:type="dxa"/>
        </w:trPr>
        <w:tc>
          <w:tcPr>
            <w:tcW w:w="817" w:type="dxa"/>
          </w:tcPr>
          <w:p w:rsidR="00CD2B5C" w:rsidRPr="0073547B"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73547B"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73547B">
              <w:rPr>
                <w:b w:val="0"/>
                <w:color w:val="000000"/>
                <w:spacing w:val="-5"/>
                <w:sz w:val="28"/>
                <w:szCs w:val="28"/>
                <w:lang w:val="en-US"/>
              </w:rPr>
              <w:t>reduce overheads</w:t>
            </w:r>
          </w:p>
        </w:tc>
        <w:tc>
          <w:tcPr>
            <w:tcW w:w="4536" w:type="dxa"/>
          </w:tcPr>
          <w:p w:rsidR="00CD2B5C" w:rsidRPr="0073547B" w:rsidRDefault="00CD2B5C" w:rsidP="00A6219F">
            <w:pPr>
              <w:pStyle w:val="1"/>
              <w:spacing w:before="0" w:beforeAutospacing="0" w:after="0" w:afterAutospacing="0" w:line="360" w:lineRule="auto"/>
              <w:textAlignment w:val="baseline"/>
              <w:rPr>
                <w:b w:val="0"/>
                <w:color w:val="000000"/>
                <w:spacing w:val="-5"/>
                <w:sz w:val="28"/>
                <w:szCs w:val="28"/>
              </w:rPr>
            </w:pPr>
            <w:r w:rsidRPr="0073547B">
              <w:rPr>
                <w:b w:val="0"/>
                <w:color w:val="000000"/>
                <w:spacing w:val="-5"/>
                <w:sz w:val="28"/>
                <w:szCs w:val="28"/>
              </w:rPr>
              <w:t>сокращать накладные расходы</w:t>
            </w:r>
          </w:p>
        </w:tc>
      </w:tr>
      <w:tr w:rsidR="00CD2B5C" w:rsidRPr="0073547B" w:rsidTr="00A6219F">
        <w:trPr>
          <w:gridAfter w:val="1"/>
          <w:wAfter w:w="107" w:type="dxa"/>
        </w:trPr>
        <w:tc>
          <w:tcPr>
            <w:tcW w:w="817" w:type="dxa"/>
          </w:tcPr>
          <w:p w:rsidR="00CD2B5C" w:rsidRPr="0073547B" w:rsidRDefault="00CD2B5C" w:rsidP="00CD2B5C">
            <w:pPr>
              <w:pStyle w:val="1"/>
              <w:numPr>
                <w:ilvl w:val="0"/>
                <w:numId w:val="2"/>
              </w:numPr>
              <w:spacing w:before="0" w:beforeAutospacing="0" w:after="0" w:afterAutospacing="0" w:line="360" w:lineRule="auto"/>
              <w:ind w:left="709" w:hanging="425"/>
              <w:textAlignment w:val="baseline"/>
              <w:rPr>
                <w:b w:val="0"/>
                <w:color w:val="000000"/>
                <w:spacing w:val="-5"/>
                <w:sz w:val="28"/>
                <w:szCs w:val="28"/>
                <w:lang w:val="en-US"/>
              </w:rPr>
            </w:pPr>
          </w:p>
        </w:tc>
        <w:tc>
          <w:tcPr>
            <w:tcW w:w="4111" w:type="dxa"/>
          </w:tcPr>
          <w:p w:rsidR="00CD2B5C" w:rsidRPr="0073547B" w:rsidRDefault="00CD2B5C" w:rsidP="00A6219F">
            <w:pPr>
              <w:pStyle w:val="1"/>
              <w:spacing w:before="0" w:beforeAutospacing="0" w:after="0" w:afterAutospacing="0" w:line="360" w:lineRule="auto"/>
              <w:textAlignment w:val="baseline"/>
              <w:rPr>
                <w:b w:val="0"/>
                <w:color w:val="000000"/>
                <w:spacing w:val="-5"/>
                <w:sz w:val="28"/>
                <w:szCs w:val="28"/>
                <w:lang w:val="en-US"/>
              </w:rPr>
            </w:pPr>
            <w:proofErr w:type="gramStart"/>
            <w:r w:rsidRPr="0073547B">
              <w:rPr>
                <w:b w:val="0"/>
                <w:color w:val="000000"/>
                <w:spacing w:val="-5"/>
                <w:sz w:val="28"/>
                <w:szCs w:val="28"/>
                <w:lang w:val="en-US"/>
              </w:rPr>
              <w:t>at</w:t>
            </w:r>
            <w:proofErr w:type="gramEnd"/>
            <w:r w:rsidRPr="0073547B">
              <w:rPr>
                <w:b w:val="0"/>
                <w:color w:val="000000"/>
                <w:spacing w:val="-5"/>
                <w:sz w:val="28"/>
                <w:szCs w:val="28"/>
                <w:lang w:val="en-US"/>
              </w:rPr>
              <w:t xml:space="preserve"> a crossroads</w:t>
            </w:r>
          </w:p>
        </w:tc>
        <w:tc>
          <w:tcPr>
            <w:tcW w:w="4536" w:type="dxa"/>
          </w:tcPr>
          <w:p w:rsidR="00CD2B5C" w:rsidRPr="0073547B" w:rsidRDefault="00CD2B5C" w:rsidP="00A6219F">
            <w:pPr>
              <w:pStyle w:val="1"/>
              <w:spacing w:before="0" w:beforeAutospacing="0" w:after="0" w:afterAutospacing="0" w:line="360" w:lineRule="auto"/>
              <w:textAlignment w:val="baseline"/>
              <w:rPr>
                <w:b w:val="0"/>
                <w:color w:val="000000"/>
                <w:spacing w:val="-5"/>
                <w:sz w:val="28"/>
                <w:szCs w:val="28"/>
              </w:rPr>
            </w:pPr>
            <w:r w:rsidRPr="0073547B">
              <w:rPr>
                <w:b w:val="0"/>
                <w:color w:val="000000"/>
                <w:spacing w:val="-5"/>
                <w:sz w:val="28"/>
                <w:szCs w:val="28"/>
              </w:rPr>
              <w:t>на распутье</w:t>
            </w:r>
          </w:p>
        </w:tc>
      </w:tr>
      <w:tr w:rsidR="00CD2B5C" w:rsidRPr="0073547B" w:rsidTr="00A6219F">
        <w:trPr>
          <w:gridAfter w:val="1"/>
          <w:wAfter w:w="107" w:type="dxa"/>
        </w:trPr>
        <w:tc>
          <w:tcPr>
            <w:tcW w:w="817" w:type="dxa"/>
          </w:tcPr>
          <w:p w:rsidR="00CD2B5C" w:rsidRPr="0073547B" w:rsidRDefault="00CD2B5C" w:rsidP="00CD2B5C">
            <w:pPr>
              <w:pStyle w:val="1"/>
              <w:numPr>
                <w:ilvl w:val="0"/>
                <w:numId w:val="2"/>
              </w:numPr>
              <w:spacing w:before="0" w:beforeAutospacing="0" w:after="0" w:afterAutospacing="0"/>
              <w:ind w:left="709" w:hanging="425"/>
              <w:textAlignment w:val="baseline"/>
              <w:rPr>
                <w:b w:val="0"/>
                <w:color w:val="000000"/>
                <w:spacing w:val="-5"/>
                <w:sz w:val="28"/>
                <w:szCs w:val="28"/>
                <w:lang w:val="en-US"/>
              </w:rPr>
            </w:pPr>
          </w:p>
        </w:tc>
        <w:tc>
          <w:tcPr>
            <w:tcW w:w="4111" w:type="dxa"/>
          </w:tcPr>
          <w:p w:rsidR="00CD2B5C" w:rsidRPr="004275A3" w:rsidRDefault="00CD2B5C" w:rsidP="00A6219F">
            <w:pPr>
              <w:pStyle w:val="1"/>
              <w:spacing w:before="0" w:beforeAutospacing="0" w:after="0" w:afterAutospacing="0"/>
              <w:textAlignment w:val="baseline"/>
              <w:rPr>
                <w:b w:val="0"/>
                <w:color w:val="000000"/>
                <w:spacing w:val="-5"/>
                <w:sz w:val="28"/>
                <w:szCs w:val="28"/>
                <w:lang w:val="en-US"/>
              </w:rPr>
            </w:pPr>
            <w:proofErr w:type="gramStart"/>
            <w:r>
              <w:rPr>
                <w:b w:val="0"/>
                <w:color w:val="000000"/>
                <w:spacing w:val="-5"/>
                <w:sz w:val="28"/>
                <w:szCs w:val="28"/>
                <w:lang w:val="en-US"/>
              </w:rPr>
              <w:t>to</w:t>
            </w:r>
            <w:proofErr w:type="gramEnd"/>
            <w:r>
              <w:rPr>
                <w:b w:val="0"/>
                <w:color w:val="000000"/>
                <w:spacing w:val="-5"/>
                <w:sz w:val="28"/>
                <w:szCs w:val="28"/>
                <w:lang w:val="en-US"/>
              </w:rPr>
              <w:t xml:space="preserve"> </w:t>
            </w:r>
            <w:r w:rsidRPr="0073547B">
              <w:rPr>
                <w:b w:val="0"/>
                <w:color w:val="000000"/>
                <w:spacing w:val="-5"/>
                <w:sz w:val="28"/>
                <w:szCs w:val="28"/>
                <w:lang w:val="en-US"/>
              </w:rPr>
              <w:t>embrace a technology</w:t>
            </w:r>
            <w:r w:rsidRPr="004275A3">
              <w:rPr>
                <w:b w:val="0"/>
                <w:color w:val="000000"/>
                <w:spacing w:val="-5"/>
                <w:sz w:val="28"/>
                <w:szCs w:val="28"/>
                <w:lang w:val="en-US"/>
              </w:rPr>
              <w:t xml:space="preserve"> </w:t>
            </w:r>
            <w:r w:rsidRPr="004275A3">
              <w:rPr>
                <w:rStyle w:val="neutral"/>
                <w:b w:val="0"/>
                <w:color w:val="000000"/>
                <w:sz w:val="28"/>
                <w:szCs w:val="28"/>
                <w:bdr w:val="none" w:sz="0" w:space="0" w:color="auto" w:frame="1"/>
                <w:shd w:val="clear" w:color="auto" w:fill="FFFFFF"/>
                <w:lang w:val="en-US"/>
              </w:rPr>
              <w:t>/</w:t>
            </w:r>
            <w:proofErr w:type="spellStart"/>
            <w:r w:rsidRPr="004275A3">
              <w:rPr>
                <w:rStyle w:val="pron"/>
                <w:b w:val="0"/>
                <w:color w:val="333333"/>
                <w:sz w:val="28"/>
                <w:szCs w:val="28"/>
                <w:bdr w:val="none" w:sz="0" w:space="0" w:color="auto" w:frame="1"/>
                <w:shd w:val="clear" w:color="auto" w:fill="FFFFFF"/>
                <w:lang w:val="en-US"/>
              </w:rPr>
              <w:t>ɪmˈbreɪs</w:t>
            </w:r>
            <w:proofErr w:type="spellEnd"/>
            <w:r w:rsidRPr="004275A3">
              <w:rPr>
                <w:rStyle w:val="neutral"/>
                <w:b w:val="0"/>
                <w:color w:val="000000"/>
                <w:sz w:val="28"/>
                <w:szCs w:val="28"/>
                <w:bdr w:val="none" w:sz="0" w:space="0" w:color="auto" w:frame="1"/>
                <w:shd w:val="clear" w:color="auto" w:fill="FFFFFF"/>
                <w:lang w:val="en-US"/>
              </w:rPr>
              <w:t>/</w:t>
            </w:r>
          </w:p>
        </w:tc>
        <w:tc>
          <w:tcPr>
            <w:tcW w:w="4536" w:type="dxa"/>
          </w:tcPr>
          <w:p w:rsidR="00CD2B5C" w:rsidRPr="0073547B" w:rsidRDefault="00CD2B5C" w:rsidP="00A6219F">
            <w:pPr>
              <w:pStyle w:val="1"/>
              <w:spacing w:before="0" w:beforeAutospacing="0" w:after="0" w:afterAutospacing="0"/>
              <w:textAlignment w:val="baseline"/>
              <w:rPr>
                <w:b w:val="0"/>
                <w:color w:val="000000"/>
                <w:spacing w:val="-5"/>
                <w:sz w:val="28"/>
                <w:szCs w:val="28"/>
              </w:rPr>
            </w:pPr>
            <w:r w:rsidRPr="0073547B">
              <w:rPr>
                <w:b w:val="0"/>
                <w:color w:val="000000"/>
                <w:spacing w:val="-5"/>
                <w:sz w:val="28"/>
                <w:szCs w:val="28"/>
              </w:rPr>
              <w:t>научиться пользоваться технологией</w:t>
            </w:r>
          </w:p>
        </w:tc>
      </w:tr>
    </w:tbl>
    <w:p w:rsidR="00CD2B5C" w:rsidRDefault="00CD2B5C" w:rsidP="00CD2B5C">
      <w:pPr>
        <w:pStyle w:val="1"/>
        <w:spacing w:before="240" w:beforeAutospacing="0" w:after="0" w:afterAutospacing="0" w:line="360" w:lineRule="auto"/>
        <w:textAlignment w:val="baseline"/>
        <w:rPr>
          <w:color w:val="000000"/>
          <w:spacing w:val="-5"/>
          <w:sz w:val="28"/>
          <w:szCs w:val="28"/>
          <w:lang w:val="en-US"/>
        </w:rPr>
      </w:pPr>
      <w:proofErr w:type="gramStart"/>
      <w:r>
        <w:rPr>
          <w:color w:val="000000"/>
          <w:spacing w:val="-5"/>
          <w:sz w:val="28"/>
          <w:szCs w:val="28"/>
          <w:lang w:val="en-US"/>
        </w:rPr>
        <w:t>Exercise 7.1.</w:t>
      </w:r>
      <w:proofErr w:type="gramEnd"/>
      <w:r>
        <w:rPr>
          <w:color w:val="000000"/>
          <w:spacing w:val="-5"/>
          <w:sz w:val="28"/>
          <w:szCs w:val="28"/>
          <w:lang w:val="en-US"/>
        </w:rPr>
        <w:t xml:space="preserve"> While reading, fill in the table, where applicable:</w:t>
      </w:r>
    </w:p>
    <w:tbl>
      <w:tblPr>
        <w:tblStyle w:val="a4"/>
        <w:tblW w:w="0" w:type="auto"/>
        <w:tblLook w:val="04A0"/>
      </w:tblPr>
      <w:tblGrid>
        <w:gridCol w:w="534"/>
        <w:gridCol w:w="4251"/>
        <w:gridCol w:w="2393"/>
        <w:gridCol w:w="2393"/>
      </w:tblGrid>
      <w:tr w:rsidR="00CD2B5C" w:rsidRPr="00405F4C" w:rsidTr="00A6219F">
        <w:tc>
          <w:tcPr>
            <w:tcW w:w="534" w:type="dxa"/>
          </w:tcPr>
          <w:p w:rsidR="00CD2B5C" w:rsidRPr="00405F4C" w:rsidRDefault="00CD2B5C" w:rsidP="00A6219F">
            <w:pPr>
              <w:pStyle w:val="1"/>
              <w:spacing w:before="240" w:beforeAutospacing="0" w:after="0" w:afterAutospacing="0" w:line="360" w:lineRule="auto"/>
              <w:jc w:val="center"/>
              <w:textAlignment w:val="baseline"/>
              <w:outlineLvl w:val="0"/>
              <w:rPr>
                <w:color w:val="000000"/>
                <w:spacing w:val="-5"/>
                <w:sz w:val="28"/>
                <w:szCs w:val="28"/>
                <w:lang w:val="en-US"/>
              </w:rPr>
            </w:pPr>
          </w:p>
        </w:tc>
        <w:tc>
          <w:tcPr>
            <w:tcW w:w="4251" w:type="dxa"/>
          </w:tcPr>
          <w:p w:rsidR="00CD2B5C" w:rsidRPr="00405F4C" w:rsidRDefault="00CD2B5C" w:rsidP="00A6219F">
            <w:pPr>
              <w:pStyle w:val="1"/>
              <w:spacing w:before="0" w:beforeAutospacing="0" w:after="0" w:afterAutospacing="0" w:line="360" w:lineRule="auto"/>
              <w:jc w:val="center"/>
              <w:textAlignment w:val="baseline"/>
              <w:outlineLvl w:val="0"/>
              <w:rPr>
                <w:color w:val="000000"/>
                <w:spacing w:val="-5"/>
                <w:sz w:val="28"/>
                <w:szCs w:val="28"/>
                <w:lang w:val="en-US"/>
              </w:rPr>
            </w:pPr>
            <w:r w:rsidRPr="00405F4C">
              <w:rPr>
                <w:color w:val="000000"/>
                <w:spacing w:val="-5"/>
                <w:sz w:val="28"/>
                <w:szCs w:val="28"/>
                <w:lang w:val="en-US"/>
              </w:rPr>
              <w:t>Modern technology; main features</w:t>
            </w:r>
          </w:p>
        </w:tc>
        <w:tc>
          <w:tcPr>
            <w:tcW w:w="2393" w:type="dxa"/>
          </w:tcPr>
          <w:p w:rsidR="00CD2B5C" w:rsidRPr="00405F4C" w:rsidRDefault="00CD2B5C" w:rsidP="00A6219F">
            <w:pPr>
              <w:pStyle w:val="1"/>
              <w:spacing w:before="0" w:beforeAutospacing="0" w:after="0" w:afterAutospacing="0" w:line="360" w:lineRule="auto"/>
              <w:jc w:val="center"/>
              <w:textAlignment w:val="baseline"/>
              <w:outlineLvl w:val="0"/>
              <w:rPr>
                <w:color w:val="000000"/>
                <w:spacing w:val="-5"/>
                <w:sz w:val="28"/>
                <w:szCs w:val="28"/>
                <w:lang w:val="en-US"/>
              </w:rPr>
            </w:pPr>
            <w:r w:rsidRPr="00405F4C">
              <w:rPr>
                <w:color w:val="000000"/>
                <w:spacing w:val="-5"/>
                <w:sz w:val="28"/>
                <w:szCs w:val="28"/>
                <w:lang w:val="en-US"/>
              </w:rPr>
              <w:t>Advantages</w:t>
            </w:r>
          </w:p>
        </w:tc>
        <w:tc>
          <w:tcPr>
            <w:tcW w:w="2393" w:type="dxa"/>
          </w:tcPr>
          <w:p w:rsidR="00CD2B5C" w:rsidRPr="00405F4C" w:rsidRDefault="00CD2B5C" w:rsidP="00A6219F">
            <w:pPr>
              <w:pStyle w:val="1"/>
              <w:spacing w:before="0" w:beforeAutospacing="0" w:after="0" w:afterAutospacing="0" w:line="360" w:lineRule="auto"/>
              <w:jc w:val="center"/>
              <w:textAlignment w:val="baseline"/>
              <w:outlineLvl w:val="0"/>
              <w:rPr>
                <w:color w:val="000000"/>
                <w:spacing w:val="-5"/>
                <w:sz w:val="28"/>
                <w:szCs w:val="28"/>
                <w:lang w:val="en-US"/>
              </w:rPr>
            </w:pPr>
            <w:r w:rsidRPr="00405F4C">
              <w:rPr>
                <w:color w:val="000000"/>
                <w:spacing w:val="-5"/>
                <w:sz w:val="28"/>
                <w:szCs w:val="28"/>
                <w:lang w:val="en-US"/>
              </w:rPr>
              <w:t>Threats</w:t>
            </w:r>
          </w:p>
        </w:tc>
      </w:tr>
      <w:tr w:rsidR="00CD2B5C" w:rsidTr="00A6219F">
        <w:tc>
          <w:tcPr>
            <w:tcW w:w="534" w:type="dxa"/>
          </w:tcPr>
          <w:p w:rsidR="00CD2B5C" w:rsidRPr="005B0192" w:rsidRDefault="00CD2B5C" w:rsidP="00CD2B5C">
            <w:pPr>
              <w:pStyle w:val="1"/>
              <w:numPr>
                <w:ilvl w:val="0"/>
                <w:numId w:val="3"/>
              </w:numPr>
              <w:spacing w:before="0" w:beforeAutospacing="0" w:after="0" w:afterAutospacing="0" w:line="360" w:lineRule="auto"/>
              <w:ind w:left="284"/>
              <w:textAlignment w:val="baseline"/>
              <w:outlineLvl w:val="0"/>
              <w:rPr>
                <w:b w:val="0"/>
                <w:color w:val="000000"/>
                <w:spacing w:val="-5"/>
                <w:sz w:val="28"/>
                <w:szCs w:val="28"/>
                <w:lang w:val="en-US"/>
              </w:rPr>
            </w:pPr>
          </w:p>
        </w:tc>
        <w:tc>
          <w:tcPr>
            <w:tcW w:w="4251"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r>
      <w:tr w:rsidR="00CD2B5C" w:rsidTr="00A6219F">
        <w:tc>
          <w:tcPr>
            <w:tcW w:w="534" w:type="dxa"/>
          </w:tcPr>
          <w:p w:rsidR="00CD2B5C" w:rsidRPr="005B0192" w:rsidRDefault="00CD2B5C" w:rsidP="00CD2B5C">
            <w:pPr>
              <w:pStyle w:val="1"/>
              <w:numPr>
                <w:ilvl w:val="0"/>
                <w:numId w:val="1"/>
              </w:numPr>
              <w:spacing w:before="0" w:beforeAutospacing="0" w:after="0" w:afterAutospacing="0" w:line="360" w:lineRule="auto"/>
              <w:ind w:left="284"/>
              <w:textAlignment w:val="baseline"/>
              <w:outlineLvl w:val="0"/>
              <w:rPr>
                <w:b w:val="0"/>
                <w:color w:val="000000"/>
                <w:spacing w:val="-5"/>
                <w:sz w:val="28"/>
                <w:szCs w:val="28"/>
                <w:lang w:val="en-US"/>
              </w:rPr>
            </w:pPr>
          </w:p>
        </w:tc>
        <w:tc>
          <w:tcPr>
            <w:tcW w:w="4251"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r>
      <w:tr w:rsidR="00CD2B5C" w:rsidTr="00A6219F">
        <w:tc>
          <w:tcPr>
            <w:tcW w:w="534" w:type="dxa"/>
          </w:tcPr>
          <w:p w:rsidR="00CD2B5C" w:rsidRPr="005B0192" w:rsidRDefault="00CD2B5C" w:rsidP="00CD2B5C">
            <w:pPr>
              <w:pStyle w:val="1"/>
              <w:numPr>
                <w:ilvl w:val="0"/>
                <w:numId w:val="1"/>
              </w:numPr>
              <w:spacing w:before="0" w:beforeAutospacing="0" w:after="0" w:afterAutospacing="0" w:line="360" w:lineRule="auto"/>
              <w:ind w:left="284"/>
              <w:textAlignment w:val="baseline"/>
              <w:outlineLvl w:val="0"/>
              <w:rPr>
                <w:b w:val="0"/>
                <w:color w:val="000000"/>
                <w:spacing w:val="-5"/>
                <w:sz w:val="28"/>
                <w:szCs w:val="28"/>
                <w:lang w:val="en-US"/>
              </w:rPr>
            </w:pPr>
          </w:p>
        </w:tc>
        <w:tc>
          <w:tcPr>
            <w:tcW w:w="4251"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c>
          <w:tcPr>
            <w:tcW w:w="2393" w:type="dxa"/>
          </w:tcPr>
          <w:p w:rsidR="00CD2B5C" w:rsidRDefault="00CD2B5C" w:rsidP="00A6219F">
            <w:pPr>
              <w:pStyle w:val="1"/>
              <w:spacing w:before="0" w:beforeAutospacing="0" w:after="0" w:afterAutospacing="0" w:line="360" w:lineRule="auto"/>
              <w:textAlignment w:val="baseline"/>
              <w:outlineLvl w:val="0"/>
              <w:rPr>
                <w:color w:val="000000"/>
                <w:spacing w:val="-5"/>
                <w:sz w:val="28"/>
                <w:szCs w:val="28"/>
                <w:lang w:val="en-US"/>
              </w:rPr>
            </w:pPr>
          </w:p>
        </w:tc>
      </w:tr>
    </w:tbl>
    <w:p w:rsidR="00CD2B5C" w:rsidRPr="001B2FD8" w:rsidRDefault="00CD2B5C" w:rsidP="00CD2B5C">
      <w:pPr>
        <w:pStyle w:val="1"/>
        <w:spacing w:before="240" w:beforeAutospacing="0" w:after="0" w:afterAutospacing="0" w:line="360" w:lineRule="auto"/>
        <w:jc w:val="center"/>
        <w:textAlignment w:val="baseline"/>
        <w:rPr>
          <w:color w:val="000000"/>
          <w:spacing w:val="-5"/>
          <w:sz w:val="28"/>
          <w:szCs w:val="28"/>
          <w:lang w:val="en-US"/>
        </w:rPr>
      </w:pPr>
      <w:r w:rsidRPr="001B2FD8">
        <w:rPr>
          <w:color w:val="000000"/>
          <w:spacing w:val="-5"/>
          <w:sz w:val="28"/>
          <w:szCs w:val="28"/>
          <w:lang w:val="en-US"/>
        </w:rPr>
        <w:t>How Tec</w:t>
      </w:r>
      <w:r>
        <w:rPr>
          <w:color w:val="000000"/>
          <w:spacing w:val="-5"/>
          <w:sz w:val="28"/>
          <w:szCs w:val="28"/>
          <w:lang w:val="en-US"/>
        </w:rPr>
        <w:t>hnology i</w:t>
      </w:r>
      <w:r w:rsidRPr="001B2FD8">
        <w:rPr>
          <w:color w:val="000000"/>
          <w:spacing w:val="-5"/>
          <w:sz w:val="28"/>
          <w:szCs w:val="28"/>
          <w:lang w:val="en-US"/>
        </w:rPr>
        <w:t>s Changing Metalworking Businesses</w:t>
      </w:r>
    </w:p>
    <w:p w:rsidR="00CD2B5C" w:rsidRPr="001B2FD8" w:rsidRDefault="00CD2B5C" w:rsidP="00CD2B5C">
      <w:pPr>
        <w:pStyle w:val="a5"/>
        <w:shd w:val="clear" w:color="auto" w:fill="FFFFFF"/>
        <w:spacing w:before="0" w:beforeAutospacing="0" w:after="0" w:afterAutospacing="0" w:line="360" w:lineRule="auto"/>
        <w:textAlignment w:val="baseline"/>
        <w:rPr>
          <w:color w:val="000000"/>
          <w:sz w:val="28"/>
          <w:szCs w:val="28"/>
          <w:lang w:val="en-US"/>
        </w:rPr>
      </w:pPr>
      <w:r w:rsidRPr="001B2FD8">
        <w:rPr>
          <w:color w:val="000000"/>
          <w:sz w:val="28"/>
          <w:szCs w:val="28"/>
          <w:lang w:val="en-US"/>
        </w:rPr>
        <w:t xml:space="preserve">Technology has evolved at a rapid rate in </w:t>
      </w:r>
      <w:r>
        <w:rPr>
          <w:color w:val="000000"/>
          <w:sz w:val="28"/>
          <w:szCs w:val="28"/>
          <w:lang w:val="en-US"/>
        </w:rPr>
        <w:t xml:space="preserve">the </w:t>
      </w:r>
      <w:r w:rsidRPr="001B2FD8">
        <w:rPr>
          <w:color w:val="000000"/>
          <w:sz w:val="28"/>
          <w:szCs w:val="28"/>
          <w:lang w:val="en-US"/>
        </w:rPr>
        <w:t>recent years, changing the world as we know it in many different sectors. The metalworking industry is no</w:t>
      </w:r>
      <w:r>
        <w:rPr>
          <w:color w:val="000000"/>
          <w:sz w:val="28"/>
          <w:szCs w:val="28"/>
          <w:lang w:val="en-US"/>
        </w:rPr>
        <w:t>t different, where some</w:t>
      </w:r>
      <w:r w:rsidRPr="001B2FD8">
        <w:rPr>
          <w:color w:val="000000"/>
          <w:sz w:val="28"/>
          <w:szCs w:val="28"/>
          <w:lang w:val="en-US"/>
        </w:rPr>
        <w:t xml:space="preserve"> </w:t>
      </w:r>
      <w:proofErr w:type="gramStart"/>
      <w:r w:rsidRPr="001B2FD8">
        <w:rPr>
          <w:color w:val="000000"/>
          <w:sz w:val="28"/>
          <w:szCs w:val="28"/>
          <w:lang w:val="en-US"/>
        </w:rPr>
        <w:t>advancement</w:t>
      </w:r>
      <w:r>
        <w:rPr>
          <w:color w:val="000000"/>
          <w:sz w:val="28"/>
          <w:szCs w:val="28"/>
          <w:lang w:val="en-US"/>
        </w:rPr>
        <w:t>s</w:t>
      </w:r>
      <w:proofErr w:type="gramEnd"/>
      <w:r w:rsidRPr="001B2FD8">
        <w:rPr>
          <w:color w:val="000000"/>
          <w:sz w:val="28"/>
          <w:szCs w:val="28"/>
          <w:lang w:val="en-US"/>
        </w:rPr>
        <w:t xml:space="preserve"> continue</w:t>
      </w:r>
      <w:r>
        <w:rPr>
          <w:color w:val="000000"/>
          <w:sz w:val="28"/>
          <w:szCs w:val="28"/>
          <w:lang w:val="en-US"/>
        </w:rPr>
        <w:t xml:space="preserve"> to</w:t>
      </w:r>
      <w:r w:rsidRPr="001B2FD8">
        <w:rPr>
          <w:color w:val="000000"/>
          <w:sz w:val="28"/>
          <w:szCs w:val="28"/>
          <w:lang w:val="en-US"/>
        </w:rPr>
        <w:t xml:space="preserve"> play a role </w:t>
      </w:r>
      <w:r>
        <w:rPr>
          <w:color w:val="000000"/>
          <w:sz w:val="28"/>
          <w:szCs w:val="28"/>
          <w:lang w:val="en-US"/>
        </w:rPr>
        <w:t xml:space="preserve">and affect </w:t>
      </w:r>
      <w:r w:rsidRPr="001B2FD8">
        <w:rPr>
          <w:color w:val="000000"/>
          <w:sz w:val="28"/>
          <w:szCs w:val="28"/>
          <w:lang w:val="en-US"/>
        </w:rPr>
        <w:t xml:space="preserve">businesses </w:t>
      </w:r>
      <w:r>
        <w:rPr>
          <w:color w:val="000000"/>
          <w:sz w:val="28"/>
          <w:szCs w:val="28"/>
          <w:lang w:val="en-US"/>
        </w:rPr>
        <w:t>throughout the world</w:t>
      </w:r>
      <w:r w:rsidRPr="001B2FD8">
        <w:rPr>
          <w:color w:val="000000"/>
          <w:sz w:val="28"/>
          <w:szCs w:val="28"/>
          <w:lang w:val="en-US"/>
        </w:rPr>
        <w:t>.</w:t>
      </w:r>
    </w:p>
    <w:p w:rsidR="00CD2B5C" w:rsidRPr="001B2FD8" w:rsidRDefault="00CD2B5C" w:rsidP="00CD2B5C">
      <w:pPr>
        <w:pStyle w:val="a5"/>
        <w:shd w:val="clear" w:color="auto" w:fill="FFFFFF"/>
        <w:spacing w:before="0" w:beforeAutospacing="0" w:after="0" w:afterAutospacing="0" w:line="360" w:lineRule="auto"/>
        <w:textAlignment w:val="baseline"/>
        <w:rPr>
          <w:color w:val="000000"/>
          <w:sz w:val="28"/>
          <w:szCs w:val="28"/>
          <w:lang w:val="en-US"/>
        </w:rPr>
      </w:pPr>
      <w:r>
        <w:rPr>
          <w:noProof/>
          <w:color w:val="000000"/>
          <w:sz w:val="28"/>
          <w:szCs w:val="28"/>
        </w:rPr>
        <w:drawing>
          <wp:anchor distT="0" distB="0" distL="114300" distR="114300" simplePos="0" relativeHeight="251659264" behindDoc="1" locked="0" layoutInCell="1" allowOverlap="1">
            <wp:simplePos x="0" y="0"/>
            <wp:positionH relativeFrom="column">
              <wp:posOffset>2540</wp:posOffset>
            </wp:positionH>
            <wp:positionV relativeFrom="paragraph">
              <wp:posOffset>36830</wp:posOffset>
            </wp:positionV>
            <wp:extent cx="2477770" cy="1494155"/>
            <wp:effectExtent l="19050" t="0" r="0" b="0"/>
            <wp:wrapTight wrapText="bothSides">
              <wp:wrapPolygon edited="0">
                <wp:start x="-166" y="0"/>
                <wp:lineTo x="-166" y="21205"/>
                <wp:lineTo x="21589" y="21205"/>
                <wp:lineTo x="21589" y="0"/>
                <wp:lineTo x="-166" y="0"/>
              </wp:wrapPolygon>
            </wp:wrapTight>
            <wp:docPr id="10" name="Рисунок 42" descr="w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welding"/>
                    <pic:cNvPicPr>
                      <a:picLocks noChangeAspect="1" noChangeArrowheads="1"/>
                    </pic:cNvPicPr>
                  </pic:nvPicPr>
                  <pic:blipFill>
                    <a:blip r:embed="rId5" cstate="print"/>
                    <a:srcRect/>
                    <a:stretch>
                      <a:fillRect/>
                    </a:stretch>
                  </pic:blipFill>
                  <pic:spPr bwMode="auto">
                    <a:xfrm>
                      <a:off x="0" y="0"/>
                      <a:ext cx="2477770" cy="1494155"/>
                    </a:xfrm>
                    <a:prstGeom prst="rect">
                      <a:avLst/>
                    </a:prstGeom>
                    <a:noFill/>
                    <a:ln w="9525">
                      <a:noFill/>
                      <a:miter lim="800000"/>
                      <a:headEnd/>
                      <a:tailEnd/>
                    </a:ln>
                  </pic:spPr>
                </pic:pic>
              </a:graphicData>
            </a:graphic>
          </wp:anchor>
        </w:drawing>
      </w:r>
      <w:r w:rsidRPr="001B2FD8">
        <w:rPr>
          <w:color w:val="000000"/>
          <w:sz w:val="28"/>
          <w:szCs w:val="28"/>
          <w:lang w:val="en-US"/>
        </w:rPr>
        <w:t>The growth of modern technology presents a range of new opportunities, but also establishes new obstacles and challenges. So, how is </w:t>
      </w:r>
      <w:r w:rsidRPr="001B2FD8">
        <w:rPr>
          <w:color w:val="000000"/>
          <w:sz w:val="28"/>
          <w:szCs w:val="28"/>
          <w:bdr w:val="none" w:sz="0" w:space="0" w:color="auto" w:frame="1"/>
          <w:lang w:val="en-US"/>
        </w:rPr>
        <w:t>technology changing the metalworking industry</w:t>
      </w:r>
      <w:r w:rsidRPr="001B2FD8">
        <w:rPr>
          <w:color w:val="000000"/>
          <w:sz w:val="28"/>
          <w:szCs w:val="28"/>
          <w:lang w:val="en-US"/>
        </w:rPr>
        <w:t> for the better and worse? Let’s take a closer look.</w:t>
      </w:r>
    </w:p>
    <w:p w:rsidR="00CD2B5C" w:rsidRPr="001B2FD8" w:rsidRDefault="00CD2B5C" w:rsidP="00CD2B5C">
      <w:pPr>
        <w:pStyle w:val="2"/>
        <w:shd w:val="clear" w:color="auto" w:fill="FFFFFF"/>
        <w:spacing w:before="113" w:beforeAutospacing="0" w:after="113" w:afterAutospacing="0" w:line="360" w:lineRule="auto"/>
        <w:textAlignment w:val="baseline"/>
        <w:rPr>
          <w:color w:val="000000"/>
          <w:spacing w:val="-5"/>
          <w:sz w:val="28"/>
          <w:szCs w:val="28"/>
          <w:lang w:val="en-US"/>
        </w:rPr>
      </w:pPr>
      <w:r w:rsidRPr="001B2FD8">
        <w:rPr>
          <w:color w:val="000000"/>
          <w:spacing w:val="-5"/>
          <w:sz w:val="28"/>
          <w:szCs w:val="28"/>
          <w:lang w:val="en-US"/>
        </w:rPr>
        <w:t>3-D Printing</w:t>
      </w:r>
    </w:p>
    <w:p w:rsidR="00CD2B5C" w:rsidRDefault="00CD2B5C" w:rsidP="00CD2B5C">
      <w:pPr>
        <w:rPr>
          <w:rFonts w:eastAsia="Times New Roman"/>
          <w:color w:val="000000"/>
          <w:sz w:val="28"/>
          <w:szCs w:val="28"/>
          <w:lang w:val="en-US" w:eastAsia="ru-RU"/>
        </w:rPr>
      </w:pPr>
      <w:r w:rsidRPr="001B2FD8">
        <w:rPr>
          <w:color w:val="000000"/>
          <w:sz w:val="28"/>
          <w:szCs w:val="28"/>
          <w:lang w:val="en-US"/>
        </w:rPr>
        <w:t>The excitement around the </w:t>
      </w:r>
      <w:r w:rsidRPr="001B2FD8">
        <w:rPr>
          <w:color w:val="000000"/>
          <w:sz w:val="28"/>
          <w:szCs w:val="28"/>
          <w:bdr w:val="none" w:sz="0" w:space="0" w:color="auto" w:frame="1"/>
          <w:lang w:val="en-US"/>
        </w:rPr>
        <w:t>world of 3-D printing</w:t>
      </w:r>
      <w:r w:rsidRPr="001B2FD8">
        <w:rPr>
          <w:color w:val="000000"/>
          <w:sz w:val="28"/>
          <w:szCs w:val="28"/>
          <w:lang w:val="en-US"/>
        </w:rPr>
        <w:t xml:space="preserve"> has largely been limited to the plastics industry in recent years as metal printing has been difficult due to a lack of reliable facilities. However, </w:t>
      </w:r>
      <w:r w:rsidRPr="00C26CB5">
        <w:rPr>
          <w:i/>
          <w:color w:val="000000"/>
          <w:sz w:val="28"/>
          <w:szCs w:val="28"/>
          <w:lang w:val="en-US"/>
        </w:rPr>
        <w:t>Desktop Metal</w:t>
      </w:r>
      <w:r>
        <w:rPr>
          <w:color w:val="000000"/>
          <w:sz w:val="28"/>
          <w:szCs w:val="28"/>
          <w:lang w:val="en-US"/>
        </w:rPr>
        <w:t>*</w:t>
      </w:r>
      <w:r w:rsidRPr="001B2FD8">
        <w:rPr>
          <w:color w:val="000000"/>
          <w:sz w:val="28"/>
          <w:szCs w:val="28"/>
          <w:lang w:val="en-US"/>
        </w:rPr>
        <w:t xml:space="preserve"> is</w:t>
      </w:r>
      <w:r>
        <w:rPr>
          <w:color w:val="000000"/>
          <w:sz w:val="28"/>
          <w:szCs w:val="28"/>
          <w:lang w:val="en-US"/>
        </w:rPr>
        <w:t xml:space="preserve"> now</w:t>
      </w:r>
      <w:r w:rsidRPr="001B2FD8">
        <w:rPr>
          <w:color w:val="000000"/>
          <w:sz w:val="28"/>
          <w:szCs w:val="28"/>
          <w:lang w:val="en-US"/>
        </w:rPr>
        <w:t xml:space="preserve"> on the verge of changing the metalworking industry forever. In truth, the negative impacts probably outweigh the positives.</w:t>
      </w:r>
      <w:r>
        <w:rPr>
          <w:color w:val="000000"/>
          <w:sz w:val="28"/>
          <w:szCs w:val="28"/>
          <w:lang w:val="en-US"/>
        </w:rPr>
        <w:br w:type="page"/>
      </w:r>
    </w:p>
    <w:p w:rsidR="00CD2B5C" w:rsidRPr="001B2FD8" w:rsidRDefault="00CD2B5C" w:rsidP="00CD2B5C">
      <w:pPr>
        <w:pStyle w:val="a5"/>
        <w:shd w:val="clear" w:color="auto" w:fill="FFFFFF"/>
        <w:spacing w:before="0" w:beforeAutospacing="0" w:after="227" w:afterAutospacing="0" w:line="360" w:lineRule="auto"/>
        <w:textAlignment w:val="baseline"/>
        <w:rPr>
          <w:color w:val="000000"/>
          <w:sz w:val="28"/>
          <w:szCs w:val="28"/>
          <w:lang w:val="en-US"/>
        </w:rPr>
      </w:pPr>
      <w:r w:rsidRPr="001B2FD8">
        <w:rPr>
          <w:color w:val="000000"/>
          <w:sz w:val="28"/>
          <w:szCs w:val="28"/>
          <w:lang w:val="en-US"/>
        </w:rPr>
        <w:lastRenderedPageBreak/>
        <w:t>Opportunities offered by the 3-D printing are</w:t>
      </w:r>
      <w:r>
        <w:rPr>
          <w:color w:val="000000"/>
          <w:sz w:val="28"/>
          <w:szCs w:val="28"/>
          <w:lang w:val="en-US"/>
        </w:rPr>
        <w:t xml:space="preserve"> set to challenge </w:t>
      </w:r>
      <w:r w:rsidRPr="001B2FD8">
        <w:rPr>
          <w:color w:val="000000"/>
          <w:sz w:val="28"/>
          <w:szCs w:val="28"/>
          <w:lang w:val="en-US"/>
        </w:rPr>
        <w:t>and potentially kill at least some parts of the traditional metalworking sector</w:t>
      </w:r>
      <w:r>
        <w:rPr>
          <w:color w:val="000000"/>
          <w:sz w:val="28"/>
          <w:szCs w:val="28"/>
          <w:lang w:val="en-US"/>
        </w:rPr>
        <w:t>.</w:t>
      </w:r>
      <w:r w:rsidRPr="001B2FD8">
        <w:rPr>
          <w:color w:val="000000"/>
          <w:sz w:val="28"/>
          <w:szCs w:val="28"/>
          <w:lang w:val="en-US"/>
        </w:rPr>
        <w:t xml:space="preserve"> </w:t>
      </w:r>
      <w:r>
        <w:rPr>
          <w:color w:val="000000"/>
          <w:sz w:val="28"/>
          <w:szCs w:val="28"/>
          <w:lang w:val="en-US"/>
        </w:rPr>
        <w:t>3-D printing</w:t>
      </w:r>
      <w:r w:rsidRPr="001B2FD8">
        <w:rPr>
          <w:color w:val="000000"/>
          <w:sz w:val="28"/>
          <w:szCs w:val="28"/>
          <w:lang w:val="en-US"/>
        </w:rPr>
        <w:t xml:space="preserve"> will allow companies to print prototypes, small production runs, and a variety of parts without needing the experts. </w:t>
      </w:r>
      <w:r>
        <w:rPr>
          <w:color w:val="000000"/>
          <w:sz w:val="28"/>
          <w:szCs w:val="28"/>
          <w:lang w:val="en-US"/>
        </w:rPr>
        <w:t>Moreover, metal 3-D printing may lead to some problems such as porosity, density, stress, cracking, etc. What are the biggest disadvantages of using the 30D technologies in traditional manufacturing?</w:t>
      </w:r>
    </w:p>
    <w:p w:rsidR="00CD2B5C" w:rsidRPr="001B2FD8" w:rsidRDefault="00CD2B5C" w:rsidP="00CD2B5C">
      <w:pPr>
        <w:pStyle w:val="2"/>
        <w:shd w:val="clear" w:color="auto" w:fill="FFFFFF"/>
        <w:spacing w:before="113" w:beforeAutospacing="0" w:after="113" w:afterAutospacing="0" w:line="360" w:lineRule="auto"/>
        <w:textAlignment w:val="baseline"/>
        <w:rPr>
          <w:color w:val="000000"/>
          <w:spacing w:val="-5"/>
          <w:sz w:val="28"/>
          <w:szCs w:val="28"/>
          <w:lang w:val="en-US"/>
        </w:rPr>
      </w:pPr>
      <w:r w:rsidRPr="001B2FD8">
        <w:rPr>
          <w:color w:val="000000"/>
          <w:spacing w:val="-5"/>
          <w:sz w:val="28"/>
          <w:szCs w:val="28"/>
          <w:lang w:val="en-US"/>
        </w:rPr>
        <w:t>High-Speed Machining</w:t>
      </w:r>
      <w:r>
        <w:rPr>
          <w:color w:val="000000"/>
          <w:spacing w:val="-5"/>
          <w:sz w:val="28"/>
          <w:szCs w:val="28"/>
          <w:lang w:val="en-US"/>
        </w:rPr>
        <w:t xml:space="preserve"> </w:t>
      </w:r>
      <w:r w:rsidRPr="001B2FD8">
        <w:rPr>
          <w:color w:val="000000"/>
          <w:sz w:val="28"/>
          <w:szCs w:val="28"/>
          <w:lang w:val="en-US"/>
        </w:rPr>
        <w:t>(HSM)</w:t>
      </w:r>
    </w:p>
    <w:p w:rsidR="00CD2B5C" w:rsidRDefault="00CD2B5C" w:rsidP="00CD2B5C">
      <w:pPr>
        <w:pStyle w:val="a5"/>
        <w:shd w:val="clear" w:color="auto" w:fill="FFFFFF"/>
        <w:spacing w:before="0" w:beforeAutospacing="0" w:after="0" w:afterAutospacing="0" w:line="360" w:lineRule="auto"/>
        <w:textAlignment w:val="baseline"/>
        <w:rPr>
          <w:color w:val="000000"/>
          <w:sz w:val="28"/>
          <w:szCs w:val="28"/>
          <w:lang w:val="en-US"/>
        </w:rPr>
      </w:pPr>
      <w:r>
        <w:rPr>
          <w:color w:val="000000"/>
          <w:sz w:val="28"/>
          <w:szCs w:val="28"/>
          <w:lang w:val="en-US"/>
        </w:rPr>
        <w:t>Nowadays,</w:t>
      </w:r>
      <w:r w:rsidRPr="001B2FD8">
        <w:rPr>
          <w:color w:val="000000"/>
          <w:sz w:val="28"/>
          <w:szCs w:val="28"/>
          <w:lang w:val="en-US"/>
        </w:rPr>
        <w:t xml:space="preserve"> metalworking businesses </w:t>
      </w:r>
      <w:r>
        <w:rPr>
          <w:color w:val="000000"/>
          <w:sz w:val="28"/>
          <w:szCs w:val="28"/>
          <w:lang w:val="en-US"/>
        </w:rPr>
        <w:t>assume</w:t>
      </w:r>
      <w:r w:rsidRPr="001B2FD8">
        <w:rPr>
          <w:color w:val="000000"/>
          <w:sz w:val="28"/>
          <w:szCs w:val="28"/>
          <w:lang w:val="en-US"/>
        </w:rPr>
        <w:t xml:space="preserve"> that tech</w:t>
      </w:r>
      <w:r>
        <w:rPr>
          <w:color w:val="000000"/>
          <w:sz w:val="28"/>
          <w:szCs w:val="28"/>
          <w:lang w:val="en-US"/>
        </w:rPr>
        <w:t xml:space="preserve">nological changes </w:t>
      </w:r>
      <w:r w:rsidRPr="001B2FD8">
        <w:rPr>
          <w:color w:val="000000"/>
          <w:sz w:val="28"/>
          <w:szCs w:val="28"/>
          <w:lang w:val="en-US"/>
        </w:rPr>
        <w:t>present challenges</w:t>
      </w:r>
      <w:r>
        <w:rPr>
          <w:color w:val="000000"/>
          <w:sz w:val="28"/>
          <w:szCs w:val="28"/>
          <w:lang w:val="en-US"/>
        </w:rPr>
        <w:t>, not only financial. However, modern</w:t>
      </w:r>
      <w:r w:rsidRPr="001B2FD8">
        <w:rPr>
          <w:color w:val="000000"/>
          <w:sz w:val="28"/>
          <w:szCs w:val="28"/>
          <w:lang w:val="en-US"/>
        </w:rPr>
        <w:t xml:space="preserve"> facilities enable companies to keep up with the ever-changing requirements of </w:t>
      </w:r>
      <w:r>
        <w:rPr>
          <w:color w:val="000000"/>
          <w:sz w:val="28"/>
          <w:szCs w:val="28"/>
          <w:lang w:val="en-US"/>
        </w:rPr>
        <w:t xml:space="preserve">their </w:t>
      </w:r>
      <w:r w:rsidRPr="001B2FD8">
        <w:rPr>
          <w:color w:val="000000"/>
          <w:sz w:val="28"/>
          <w:szCs w:val="28"/>
          <w:lang w:val="en-US"/>
        </w:rPr>
        <w:t>consumer</w:t>
      </w:r>
      <w:r>
        <w:rPr>
          <w:color w:val="000000"/>
          <w:sz w:val="28"/>
          <w:szCs w:val="28"/>
          <w:lang w:val="en-US"/>
        </w:rPr>
        <w:t>s</w:t>
      </w:r>
      <w:r w:rsidRPr="001B2FD8">
        <w:rPr>
          <w:color w:val="000000"/>
          <w:sz w:val="28"/>
          <w:szCs w:val="28"/>
          <w:lang w:val="en-US"/>
        </w:rPr>
        <w:t>. </w:t>
      </w:r>
      <w:r>
        <w:rPr>
          <w:color w:val="000000"/>
          <w:sz w:val="28"/>
          <w:szCs w:val="28"/>
          <w:bdr w:val="none" w:sz="0" w:space="0" w:color="auto" w:frame="1"/>
          <w:lang w:val="en-US"/>
        </w:rPr>
        <w:t xml:space="preserve">HSM </w:t>
      </w:r>
      <w:r w:rsidRPr="001B2FD8">
        <w:rPr>
          <w:color w:val="000000"/>
          <w:sz w:val="28"/>
          <w:szCs w:val="28"/>
          <w:lang w:val="en-US"/>
        </w:rPr>
        <w:t>is one idea that continues t</w:t>
      </w:r>
      <w:r>
        <w:rPr>
          <w:color w:val="000000"/>
          <w:sz w:val="28"/>
          <w:szCs w:val="28"/>
          <w:lang w:val="en-US"/>
        </w:rPr>
        <w:t>o reach more and more companies.</w:t>
      </w:r>
    </w:p>
    <w:p w:rsidR="00CD2B5C" w:rsidRPr="001B2FD8" w:rsidRDefault="00CD2B5C" w:rsidP="00CD2B5C">
      <w:pPr>
        <w:pStyle w:val="a5"/>
        <w:shd w:val="clear" w:color="auto" w:fill="FFFFFF"/>
        <w:spacing w:before="0" w:beforeAutospacing="0" w:after="0" w:afterAutospacing="0" w:line="360" w:lineRule="auto"/>
        <w:textAlignment w:val="baseline"/>
        <w:rPr>
          <w:color w:val="000000"/>
          <w:sz w:val="28"/>
          <w:szCs w:val="28"/>
          <w:lang w:val="en-US"/>
        </w:rPr>
      </w:pPr>
    </w:p>
    <w:p w:rsidR="00CD2B5C" w:rsidRPr="001B2FD8" w:rsidRDefault="00CD2B5C" w:rsidP="00CD2B5C">
      <w:pPr>
        <w:pStyle w:val="a5"/>
        <w:shd w:val="clear" w:color="auto" w:fill="FFFFFF"/>
        <w:spacing w:before="0" w:beforeAutospacing="0" w:after="227" w:afterAutospacing="0" w:line="360" w:lineRule="auto"/>
        <w:textAlignment w:val="baseline"/>
        <w:rPr>
          <w:color w:val="000000"/>
          <w:sz w:val="28"/>
          <w:szCs w:val="28"/>
          <w:lang w:val="en-US"/>
        </w:rPr>
      </w:pPr>
      <w:r w:rsidRPr="001B2FD8">
        <w:rPr>
          <w:color w:val="000000"/>
          <w:sz w:val="28"/>
          <w:szCs w:val="28"/>
          <w:lang w:val="en-US"/>
        </w:rPr>
        <w:t>Twin</w:t>
      </w:r>
      <w:r>
        <w:rPr>
          <w:color w:val="000000"/>
          <w:sz w:val="28"/>
          <w:szCs w:val="28"/>
          <w:lang w:val="en-US"/>
        </w:rPr>
        <w:t>-turret and turn-mill technologies</w:t>
      </w:r>
      <w:r w:rsidRPr="001B2FD8">
        <w:rPr>
          <w:color w:val="000000"/>
          <w:sz w:val="28"/>
          <w:szCs w:val="28"/>
          <w:lang w:val="en-US"/>
        </w:rPr>
        <w:t xml:space="preserve"> are also emerging as a popular solution for metalworking companies. This has allowed for the diversification of production lines, lean manufacturing processes, production monitoring, and a variety of additional a</w:t>
      </w:r>
      <w:r>
        <w:rPr>
          <w:color w:val="000000"/>
          <w:sz w:val="28"/>
          <w:szCs w:val="28"/>
          <w:lang w:val="en-US"/>
        </w:rPr>
        <w:t>dvancements. L</w:t>
      </w:r>
      <w:r w:rsidRPr="001B2FD8">
        <w:rPr>
          <w:color w:val="000000"/>
          <w:sz w:val="28"/>
          <w:szCs w:val="28"/>
          <w:lang w:val="en-US"/>
        </w:rPr>
        <w:t>aser cutting and plasma cutting are longstanding techniques</w:t>
      </w:r>
      <w:r>
        <w:rPr>
          <w:color w:val="000000"/>
          <w:sz w:val="28"/>
          <w:szCs w:val="28"/>
          <w:lang w:val="en-US"/>
        </w:rPr>
        <w:t xml:space="preserve"> that boost</w:t>
      </w:r>
      <w:r w:rsidRPr="001B2FD8">
        <w:rPr>
          <w:color w:val="000000"/>
          <w:sz w:val="28"/>
          <w:szCs w:val="28"/>
          <w:lang w:val="en-US"/>
        </w:rPr>
        <w:t xml:space="preserve"> production speed and accuracy</w:t>
      </w:r>
      <w:r>
        <w:rPr>
          <w:color w:val="000000"/>
          <w:sz w:val="28"/>
          <w:szCs w:val="28"/>
          <w:lang w:val="en-US"/>
        </w:rPr>
        <w:t>,</w:t>
      </w:r>
      <w:r w:rsidRPr="001B2FD8">
        <w:rPr>
          <w:color w:val="000000"/>
          <w:sz w:val="28"/>
          <w:szCs w:val="28"/>
          <w:lang w:val="en-US"/>
        </w:rPr>
        <w:t xml:space="preserve"> too.</w:t>
      </w:r>
      <w:r>
        <w:rPr>
          <w:color w:val="000000"/>
          <w:sz w:val="28"/>
          <w:szCs w:val="28"/>
          <w:lang w:val="en-US"/>
        </w:rPr>
        <w:t xml:space="preserve"> </w:t>
      </w:r>
    </w:p>
    <w:p w:rsidR="00CD2B5C" w:rsidRPr="00D73DBF" w:rsidRDefault="00CD2B5C" w:rsidP="00CD2B5C">
      <w:pPr>
        <w:pStyle w:val="2"/>
        <w:shd w:val="clear" w:color="auto" w:fill="FFFFFF"/>
        <w:spacing w:before="113" w:beforeAutospacing="0" w:after="113" w:afterAutospacing="0" w:line="360" w:lineRule="auto"/>
        <w:textAlignment w:val="baseline"/>
        <w:rPr>
          <w:color w:val="000000"/>
          <w:spacing w:val="-5"/>
          <w:sz w:val="28"/>
          <w:szCs w:val="28"/>
          <w:lang w:val="en-US"/>
        </w:rPr>
      </w:pPr>
      <w:r w:rsidRPr="00D73DBF">
        <w:rPr>
          <w:color w:val="000000"/>
          <w:spacing w:val="-5"/>
          <w:sz w:val="28"/>
          <w:szCs w:val="28"/>
          <w:lang w:val="en-US"/>
        </w:rPr>
        <w:t>Artificial Intelligence</w:t>
      </w:r>
    </w:p>
    <w:p w:rsidR="00CD2B5C" w:rsidRPr="00D73DBF" w:rsidRDefault="00CD2B5C" w:rsidP="00CD2B5C">
      <w:pPr>
        <w:pStyle w:val="a5"/>
        <w:shd w:val="clear" w:color="auto" w:fill="FFFFFF"/>
        <w:spacing w:before="0" w:beforeAutospacing="0" w:after="384" w:afterAutospacing="0" w:line="360" w:lineRule="auto"/>
        <w:textAlignment w:val="baseline"/>
        <w:rPr>
          <w:color w:val="0D0D0D"/>
          <w:sz w:val="28"/>
          <w:szCs w:val="28"/>
          <w:lang w:val="en-US"/>
        </w:rPr>
      </w:pPr>
      <w:r w:rsidRPr="00D73DBF">
        <w:rPr>
          <w:color w:val="000000"/>
          <w:sz w:val="28"/>
          <w:szCs w:val="28"/>
          <w:lang w:val="en-US"/>
        </w:rPr>
        <w:t>Artificial intelligence has been adopted in many fields, and the metalworking sector is now catching up to complete certain tasks using </w:t>
      </w:r>
      <w:r w:rsidRPr="00D73DBF">
        <w:rPr>
          <w:color w:val="000000"/>
          <w:sz w:val="28"/>
          <w:szCs w:val="28"/>
          <w:bdr w:val="none" w:sz="0" w:space="0" w:color="auto" w:frame="1"/>
          <w:lang w:val="en-US"/>
        </w:rPr>
        <w:t>automation</w:t>
      </w:r>
      <w:r w:rsidRPr="00D73DBF">
        <w:rPr>
          <w:color w:val="000000"/>
          <w:sz w:val="28"/>
          <w:szCs w:val="28"/>
          <w:lang w:val="en-US"/>
        </w:rPr>
        <w:t xml:space="preserve">. </w:t>
      </w:r>
      <w:r w:rsidRPr="00D73DBF">
        <w:rPr>
          <w:color w:val="0D0D0D"/>
          <w:sz w:val="28"/>
          <w:szCs w:val="28"/>
          <w:lang w:val="en-US"/>
        </w:rPr>
        <w:t>Automation doesn’t mean that there would no longer be a need for human intervention — rather it introduces the idea of humans working with/on smarter machines as a way of reducing errors. Mistakes on metal materials can be costly for both the manufacturer and the end-customer.</w:t>
      </w:r>
    </w:p>
    <w:p w:rsidR="00CD2B5C" w:rsidRDefault="00CD2B5C" w:rsidP="00CD2B5C">
      <w:pPr>
        <w:pStyle w:val="a5"/>
        <w:shd w:val="clear" w:color="auto" w:fill="FFFFFF"/>
        <w:spacing w:before="0" w:beforeAutospacing="0" w:after="0" w:afterAutospacing="0" w:line="360" w:lineRule="auto"/>
        <w:textAlignment w:val="baseline"/>
        <w:rPr>
          <w:color w:val="0D0D0D"/>
          <w:sz w:val="28"/>
          <w:szCs w:val="28"/>
          <w:shd w:val="clear" w:color="auto" w:fill="FFFFFF"/>
          <w:lang w:val="en-US"/>
        </w:rPr>
      </w:pPr>
      <w:r w:rsidRPr="00D73DBF">
        <w:rPr>
          <w:sz w:val="28"/>
          <w:szCs w:val="28"/>
          <w:shd w:val="clear" w:color="auto" w:fill="FFFFFF"/>
          <w:lang w:val="en-US"/>
        </w:rPr>
        <w:t>Machine learning</w:t>
      </w:r>
      <w:r w:rsidRPr="00D73DBF">
        <w:rPr>
          <w:color w:val="0D0D0D"/>
          <w:sz w:val="28"/>
          <w:szCs w:val="28"/>
          <w:shd w:val="clear" w:color="auto" w:fill="FFFFFF"/>
          <w:lang w:val="en-US"/>
        </w:rPr>
        <w:t> </w:t>
      </w:r>
      <w:r>
        <w:rPr>
          <w:color w:val="0D0D0D"/>
          <w:sz w:val="28"/>
          <w:szCs w:val="28"/>
          <w:shd w:val="clear" w:color="auto" w:fill="FFFFFF"/>
          <w:lang w:val="en-US"/>
        </w:rPr>
        <w:t xml:space="preserve">as a part of AI </w:t>
      </w:r>
      <w:r w:rsidRPr="00D73DBF">
        <w:rPr>
          <w:color w:val="0D0D0D"/>
          <w:sz w:val="28"/>
          <w:szCs w:val="28"/>
          <w:shd w:val="clear" w:color="auto" w:fill="FFFFFF"/>
          <w:lang w:val="en-US"/>
        </w:rPr>
        <w:t xml:space="preserve">seems to be something out of science fiction. But translated into metal fabrication, it isn’t really as complicated as it seems. Simply put, machine learning is one application of AI that suggests that machines have the capacity to “learn” from previous experiences without any need for </w:t>
      </w:r>
      <w:r w:rsidRPr="00D73DBF">
        <w:rPr>
          <w:color w:val="0D0D0D"/>
          <w:sz w:val="28"/>
          <w:szCs w:val="28"/>
          <w:shd w:val="clear" w:color="auto" w:fill="FFFFFF"/>
          <w:lang w:val="en-US"/>
        </w:rPr>
        <w:lastRenderedPageBreak/>
        <w:t>reprogramming. This means that the machine is able to explore and analyze patterns.</w:t>
      </w:r>
    </w:p>
    <w:p w:rsidR="00CD2B5C" w:rsidRPr="00D73DBF" w:rsidRDefault="00CD2B5C" w:rsidP="00CD2B5C">
      <w:pPr>
        <w:pStyle w:val="a5"/>
        <w:shd w:val="clear" w:color="auto" w:fill="FFFFFF"/>
        <w:spacing w:before="0" w:beforeAutospacing="0" w:after="0" w:afterAutospacing="0" w:line="360" w:lineRule="auto"/>
        <w:textAlignment w:val="baseline"/>
        <w:rPr>
          <w:color w:val="0D0D0D"/>
          <w:sz w:val="28"/>
          <w:szCs w:val="28"/>
          <w:shd w:val="clear" w:color="auto" w:fill="FFFFFF"/>
          <w:lang w:val="en-US"/>
        </w:rPr>
      </w:pPr>
    </w:p>
    <w:p w:rsidR="00CD2B5C" w:rsidRPr="00D73DBF" w:rsidRDefault="00CD2B5C" w:rsidP="00CD2B5C">
      <w:pPr>
        <w:pStyle w:val="a5"/>
        <w:shd w:val="clear" w:color="auto" w:fill="FFFFFF"/>
        <w:spacing w:before="0" w:beforeAutospacing="0" w:after="384" w:afterAutospacing="0" w:line="360" w:lineRule="auto"/>
        <w:textAlignment w:val="baseline"/>
        <w:rPr>
          <w:color w:val="0D0D0D"/>
          <w:sz w:val="28"/>
          <w:szCs w:val="28"/>
          <w:lang w:val="en-US"/>
        </w:rPr>
      </w:pPr>
      <w:r w:rsidRPr="00D73DBF">
        <w:rPr>
          <w:color w:val="0D0D0D"/>
          <w:sz w:val="28"/>
          <w:szCs w:val="28"/>
          <w:lang w:val="en-US"/>
        </w:rPr>
        <w:t>AI also provides opportunities for more efficient metal cutting techniques. This is because already-existing machines like lathes, drills, shears, or planers can be integrated with computer systems.</w:t>
      </w:r>
    </w:p>
    <w:p w:rsidR="00CD2B5C" w:rsidRPr="001B2FD8" w:rsidRDefault="00CD2B5C" w:rsidP="00CD2B5C">
      <w:pPr>
        <w:pStyle w:val="a5"/>
        <w:shd w:val="clear" w:color="auto" w:fill="FFFFFF"/>
        <w:spacing w:before="0" w:beforeAutospacing="0" w:after="227" w:afterAutospacing="0" w:line="360" w:lineRule="auto"/>
        <w:textAlignment w:val="baseline"/>
        <w:rPr>
          <w:color w:val="000000"/>
          <w:sz w:val="28"/>
          <w:szCs w:val="28"/>
          <w:lang w:val="en-US"/>
        </w:rPr>
      </w:pPr>
      <w:r w:rsidRPr="001B2FD8">
        <w:rPr>
          <w:color w:val="000000"/>
          <w:sz w:val="28"/>
          <w:szCs w:val="28"/>
          <w:lang w:val="en-US"/>
        </w:rPr>
        <w:t xml:space="preserve">The use of AI can open the </w:t>
      </w:r>
      <w:r>
        <w:rPr>
          <w:color w:val="000000"/>
          <w:sz w:val="28"/>
          <w:szCs w:val="28"/>
          <w:lang w:val="en-US"/>
        </w:rPr>
        <w:t>door to 24/7 manufacturing. It can also enhance</w:t>
      </w:r>
      <w:r w:rsidRPr="001B2FD8">
        <w:rPr>
          <w:color w:val="000000"/>
          <w:sz w:val="28"/>
          <w:szCs w:val="28"/>
          <w:lang w:val="en-US"/>
        </w:rPr>
        <w:t xml:space="preserve"> production outcomes. This presents an opportunity for faster scalability. Perhaps most importantly, especially given the competition from outside industries, the</w:t>
      </w:r>
      <w:r>
        <w:rPr>
          <w:color w:val="000000"/>
          <w:sz w:val="28"/>
          <w:szCs w:val="28"/>
          <w:lang w:val="en-US"/>
        </w:rPr>
        <w:t xml:space="preserve"> use</w:t>
      </w:r>
      <w:r w:rsidRPr="001B2FD8">
        <w:rPr>
          <w:color w:val="000000"/>
          <w:sz w:val="28"/>
          <w:szCs w:val="28"/>
          <w:lang w:val="en-US"/>
        </w:rPr>
        <w:t xml:space="preserve"> of modern facilities can significantly reduce the overheads without completely removing the need for skilled experts in the field.</w:t>
      </w:r>
    </w:p>
    <w:p w:rsidR="00CD2B5C" w:rsidRDefault="00CD2B5C" w:rsidP="00CD2B5C">
      <w:pPr>
        <w:pStyle w:val="a5"/>
        <w:shd w:val="clear" w:color="auto" w:fill="FFFFFF"/>
        <w:spacing w:before="0" w:beforeAutospacing="0" w:after="0" w:afterAutospacing="0" w:line="360" w:lineRule="auto"/>
        <w:textAlignment w:val="baseline"/>
        <w:rPr>
          <w:color w:val="000000"/>
          <w:sz w:val="28"/>
          <w:szCs w:val="28"/>
          <w:lang w:val="en-US"/>
        </w:rPr>
      </w:pPr>
      <w:r w:rsidRPr="001B2FD8">
        <w:rPr>
          <w:color w:val="000000"/>
          <w:sz w:val="28"/>
          <w:szCs w:val="28"/>
          <w:lang w:val="en-US"/>
        </w:rPr>
        <w:t xml:space="preserve">It’s an important time for the metalworking industry as many businesses find themselves at a crossroads. Those that aren’t willing to change may find themselves </w:t>
      </w:r>
      <w:r>
        <w:rPr>
          <w:color w:val="000000"/>
          <w:sz w:val="28"/>
          <w:szCs w:val="28"/>
          <w:lang w:val="en-US"/>
        </w:rPr>
        <w:t xml:space="preserve">left behind. However, those who will </w:t>
      </w:r>
      <w:r w:rsidRPr="001B2FD8">
        <w:rPr>
          <w:color w:val="000000"/>
          <w:sz w:val="28"/>
          <w:szCs w:val="28"/>
          <w:lang w:val="en-US"/>
        </w:rPr>
        <w:t>embrace</w:t>
      </w:r>
      <w:r w:rsidRPr="001B2FD8">
        <w:rPr>
          <w:color w:val="000000"/>
          <w:sz w:val="28"/>
          <w:szCs w:val="28"/>
          <w:bdr w:val="none" w:sz="0" w:space="0" w:color="auto" w:frame="1"/>
          <w:lang w:val="en-US"/>
        </w:rPr>
        <w:t xml:space="preserve"> the latest technolog</w:t>
      </w:r>
      <w:r>
        <w:rPr>
          <w:color w:val="000000"/>
          <w:sz w:val="28"/>
          <w:szCs w:val="28"/>
          <w:bdr w:val="none" w:sz="0" w:space="0" w:color="auto" w:frame="1"/>
          <w:lang w:val="en-US"/>
        </w:rPr>
        <w:t>ies</w:t>
      </w:r>
      <w:r w:rsidRPr="001B2FD8">
        <w:rPr>
          <w:color w:val="000000"/>
          <w:sz w:val="28"/>
          <w:szCs w:val="28"/>
          <w:lang w:val="en-US"/>
        </w:rPr>
        <w:t> </w:t>
      </w:r>
      <w:r>
        <w:rPr>
          <w:color w:val="000000"/>
          <w:sz w:val="28"/>
          <w:szCs w:val="28"/>
          <w:lang w:val="en-US"/>
        </w:rPr>
        <w:t xml:space="preserve">will be able to </w:t>
      </w:r>
      <w:r w:rsidRPr="001B2FD8">
        <w:rPr>
          <w:color w:val="000000"/>
          <w:sz w:val="28"/>
          <w:szCs w:val="28"/>
          <w:lang w:val="en-US"/>
        </w:rPr>
        <w:t>provide fast production, incredible accuracy, and ex</w:t>
      </w:r>
      <w:r>
        <w:rPr>
          <w:color w:val="000000"/>
          <w:sz w:val="28"/>
          <w:szCs w:val="28"/>
          <w:lang w:val="en-US"/>
        </w:rPr>
        <w:t>cellent customer service.</w:t>
      </w:r>
    </w:p>
    <w:p w:rsidR="00CD2B5C" w:rsidRPr="00C26CB5" w:rsidRDefault="00CD2B5C" w:rsidP="00CD2B5C">
      <w:pPr>
        <w:pStyle w:val="a5"/>
        <w:shd w:val="clear" w:color="auto" w:fill="FFFFFF"/>
        <w:spacing w:before="0" w:beforeAutospacing="0" w:after="0" w:afterAutospacing="0" w:line="360" w:lineRule="auto"/>
        <w:textAlignment w:val="baseline"/>
        <w:rPr>
          <w:color w:val="000000"/>
          <w:lang w:val="en-US"/>
        </w:rPr>
      </w:pPr>
      <w:r w:rsidRPr="00C26CB5">
        <w:rPr>
          <w:b/>
          <w:bCs/>
          <w:color w:val="202122"/>
          <w:shd w:val="clear" w:color="auto" w:fill="FFFFFF"/>
          <w:lang w:val="en-US"/>
        </w:rPr>
        <w:t>*Desktop Metal</w:t>
      </w:r>
      <w:r w:rsidRPr="00C26CB5">
        <w:rPr>
          <w:color w:val="202122"/>
          <w:shd w:val="clear" w:color="auto" w:fill="FFFFFF"/>
          <w:lang w:val="en-US"/>
        </w:rPr>
        <w:t> is a public American </w:t>
      </w:r>
      <w:r w:rsidRPr="00C26CB5">
        <w:rPr>
          <w:shd w:val="clear" w:color="auto" w:fill="FFFFFF"/>
          <w:lang w:val="en-US"/>
        </w:rPr>
        <w:t>technology company</w:t>
      </w:r>
      <w:r w:rsidRPr="00C26CB5">
        <w:rPr>
          <w:color w:val="202122"/>
          <w:shd w:val="clear" w:color="auto" w:fill="FFFFFF"/>
          <w:lang w:val="en-US"/>
        </w:rPr>
        <w:t> that designs and markets </w:t>
      </w:r>
      <w:r w:rsidRPr="00C26CB5">
        <w:rPr>
          <w:shd w:val="clear" w:color="auto" w:fill="FFFFFF"/>
          <w:lang w:val="en-US"/>
        </w:rPr>
        <w:t>3D</w:t>
      </w:r>
      <w:r>
        <w:rPr>
          <w:shd w:val="clear" w:color="auto" w:fill="FFFFFF"/>
          <w:lang w:val="en-US"/>
        </w:rPr>
        <w:t xml:space="preserve"> metal</w:t>
      </w:r>
      <w:r w:rsidRPr="00C26CB5">
        <w:rPr>
          <w:shd w:val="clear" w:color="auto" w:fill="FFFFFF"/>
          <w:lang w:val="en-US"/>
        </w:rPr>
        <w:t xml:space="preserve"> printing systems</w:t>
      </w:r>
      <w:r w:rsidRPr="00C26CB5">
        <w:rPr>
          <w:color w:val="202122"/>
          <w:shd w:val="clear" w:color="auto" w:fill="FFFFFF"/>
          <w:lang w:val="en-US"/>
        </w:rPr>
        <w:t>.</w:t>
      </w:r>
    </w:p>
    <w:p w:rsidR="00CD2B5C" w:rsidRPr="005B0192" w:rsidRDefault="00CD2B5C" w:rsidP="00CD2B5C">
      <w:pPr>
        <w:pStyle w:val="a5"/>
        <w:spacing w:before="240" w:beforeAutospacing="0" w:after="0" w:afterAutospacing="0" w:line="360" w:lineRule="auto"/>
        <w:rPr>
          <w:b/>
          <w:sz w:val="28"/>
          <w:szCs w:val="28"/>
          <w:lang w:val="en-US"/>
        </w:rPr>
      </w:pPr>
      <w:r w:rsidRPr="005B0192">
        <w:rPr>
          <w:b/>
          <w:sz w:val="28"/>
          <w:szCs w:val="28"/>
          <w:lang w:val="en-US"/>
        </w:rPr>
        <w:t>After-reading exercises:</w:t>
      </w:r>
    </w:p>
    <w:p w:rsidR="00CD2B5C" w:rsidRPr="002B7C70" w:rsidRDefault="00CD2B5C" w:rsidP="00CD2B5C">
      <w:pPr>
        <w:pStyle w:val="a5"/>
        <w:spacing w:before="0" w:beforeAutospacing="0" w:after="0" w:afterAutospacing="0" w:line="360" w:lineRule="auto"/>
        <w:rPr>
          <w:b/>
          <w:sz w:val="28"/>
          <w:szCs w:val="28"/>
          <w:lang w:val="en-US"/>
        </w:rPr>
      </w:pPr>
      <w:r w:rsidRPr="002B7C70">
        <w:rPr>
          <w:b/>
          <w:sz w:val="28"/>
          <w:szCs w:val="28"/>
          <w:lang w:val="en-US"/>
        </w:rPr>
        <w:t>Exercise 7.2 Answer the questions</w:t>
      </w:r>
      <w:r>
        <w:rPr>
          <w:b/>
          <w:sz w:val="28"/>
          <w:szCs w:val="28"/>
          <w:lang w:val="en-US"/>
        </w:rPr>
        <w:t xml:space="preserve"> to the text</w:t>
      </w:r>
      <w:r w:rsidRPr="002B7C70">
        <w:rPr>
          <w:b/>
          <w:sz w:val="28"/>
          <w:szCs w:val="28"/>
          <w:lang w:val="en-US"/>
        </w:rPr>
        <w:t>:</w:t>
      </w:r>
    </w:p>
    <w:p w:rsidR="00CD2B5C" w:rsidRDefault="00CD2B5C" w:rsidP="00CD2B5C">
      <w:pPr>
        <w:pStyle w:val="a5"/>
        <w:numPr>
          <w:ilvl w:val="0"/>
          <w:numId w:val="4"/>
        </w:numPr>
        <w:spacing w:before="0" w:beforeAutospacing="0" w:after="0" w:afterAutospacing="0" w:line="360" w:lineRule="auto"/>
        <w:ind w:left="0" w:firstLine="360"/>
        <w:rPr>
          <w:sz w:val="28"/>
          <w:szCs w:val="28"/>
          <w:lang w:val="en-US"/>
        </w:rPr>
      </w:pPr>
      <w:r>
        <w:rPr>
          <w:sz w:val="28"/>
          <w:szCs w:val="28"/>
          <w:lang w:val="en-US"/>
        </w:rPr>
        <w:t xml:space="preserve">How can modern technologies affect the metalworking industry? </w:t>
      </w:r>
    </w:p>
    <w:p w:rsidR="00CD2B5C" w:rsidRPr="001B2FD8" w:rsidRDefault="00CD2B5C" w:rsidP="00CD2B5C">
      <w:pPr>
        <w:pStyle w:val="a5"/>
        <w:numPr>
          <w:ilvl w:val="0"/>
          <w:numId w:val="4"/>
        </w:numPr>
        <w:shd w:val="clear" w:color="auto" w:fill="FFFFFF"/>
        <w:spacing w:before="0" w:beforeAutospacing="0" w:after="0" w:afterAutospacing="0" w:line="360" w:lineRule="auto"/>
        <w:ind w:left="0" w:firstLine="360"/>
        <w:textAlignment w:val="baseline"/>
        <w:rPr>
          <w:color w:val="000000"/>
          <w:sz w:val="28"/>
          <w:szCs w:val="28"/>
          <w:lang w:val="en-US"/>
        </w:rPr>
      </w:pPr>
      <w:r>
        <w:rPr>
          <w:color w:val="000000"/>
          <w:sz w:val="28"/>
          <w:szCs w:val="28"/>
          <w:lang w:val="en-US"/>
        </w:rPr>
        <w:t>Is the technology of 3-D printing more applicable to metals or plastics? Why?</w:t>
      </w:r>
    </w:p>
    <w:p w:rsidR="00CD2B5C" w:rsidRPr="001B2FD8" w:rsidRDefault="00CD2B5C" w:rsidP="00CD2B5C">
      <w:pPr>
        <w:pStyle w:val="a5"/>
        <w:numPr>
          <w:ilvl w:val="0"/>
          <w:numId w:val="4"/>
        </w:numPr>
        <w:shd w:val="clear" w:color="auto" w:fill="FFFFFF"/>
        <w:spacing w:before="0" w:beforeAutospacing="0" w:after="0" w:afterAutospacing="0" w:line="360" w:lineRule="auto"/>
        <w:ind w:left="0" w:firstLine="360"/>
        <w:textAlignment w:val="baseline"/>
        <w:rPr>
          <w:color w:val="000000"/>
          <w:sz w:val="28"/>
          <w:szCs w:val="28"/>
          <w:lang w:val="en-US"/>
        </w:rPr>
      </w:pPr>
      <w:r>
        <w:rPr>
          <w:color w:val="000000"/>
          <w:sz w:val="28"/>
          <w:szCs w:val="28"/>
          <w:lang w:val="en-US"/>
        </w:rPr>
        <w:t>What are the potential threats of using the 3-D technology in traditional manufacturing?</w:t>
      </w:r>
    </w:p>
    <w:p w:rsidR="00CD2B5C" w:rsidRPr="001B2FD8" w:rsidRDefault="00CD2B5C" w:rsidP="00CD2B5C">
      <w:pPr>
        <w:pStyle w:val="a5"/>
        <w:numPr>
          <w:ilvl w:val="0"/>
          <w:numId w:val="4"/>
        </w:numPr>
        <w:shd w:val="clear" w:color="auto" w:fill="FFFFFF"/>
        <w:spacing w:before="0" w:beforeAutospacing="0" w:after="0" w:afterAutospacing="0" w:line="360" w:lineRule="auto"/>
        <w:ind w:left="0" w:firstLine="360"/>
        <w:textAlignment w:val="baseline"/>
        <w:rPr>
          <w:color w:val="000000"/>
          <w:sz w:val="28"/>
          <w:szCs w:val="28"/>
          <w:lang w:val="en-US"/>
        </w:rPr>
      </w:pPr>
      <w:r>
        <w:rPr>
          <w:color w:val="000000"/>
          <w:sz w:val="28"/>
          <w:szCs w:val="28"/>
          <w:lang w:val="en-US"/>
        </w:rPr>
        <w:t>What are the new HSM technologies and techniques? What do they allow companies to achieve in production?</w:t>
      </w:r>
    </w:p>
    <w:p w:rsidR="00CD2B5C" w:rsidRDefault="00CD2B5C" w:rsidP="00CD2B5C">
      <w:pPr>
        <w:pStyle w:val="a5"/>
        <w:numPr>
          <w:ilvl w:val="0"/>
          <w:numId w:val="4"/>
        </w:numPr>
        <w:spacing w:after="0" w:afterAutospacing="0" w:line="360" w:lineRule="auto"/>
        <w:ind w:left="0" w:firstLine="360"/>
        <w:rPr>
          <w:sz w:val="28"/>
          <w:szCs w:val="28"/>
          <w:lang w:val="en-US"/>
        </w:rPr>
      </w:pPr>
      <w:r>
        <w:rPr>
          <w:sz w:val="28"/>
          <w:szCs w:val="28"/>
          <w:lang w:val="en-US"/>
        </w:rPr>
        <w:t>How can automation change metalworking? What is the main argument for introducing automation in product manufacturing?</w:t>
      </w:r>
    </w:p>
    <w:p w:rsidR="00CD2B5C" w:rsidRDefault="00CD2B5C" w:rsidP="00CD2B5C">
      <w:pPr>
        <w:pStyle w:val="a5"/>
        <w:numPr>
          <w:ilvl w:val="0"/>
          <w:numId w:val="4"/>
        </w:numPr>
        <w:spacing w:line="360" w:lineRule="auto"/>
        <w:ind w:left="0" w:firstLine="360"/>
        <w:rPr>
          <w:sz w:val="28"/>
          <w:szCs w:val="28"/>
          <w:lang w:val="en-US"/>
        </w:rPr>
      </w:pPr>
      <w:r>
        <w:rPr>
          <w:sz w:val="28"/>
          <w:szCs w:val="28"/>
          <w:lang w:val="en-US"/>
        </w:rPr>
        <w:lastRenderedPageBreak/>
        <w:t xml:space="preserve">How can </w:t>
      </w:r>
      <w:r w:rsidRPr="001B3E39">
        <w:rPr>
          <w:i/>
          <w:sz w:val="28"/>
          <w:szCs w:val="28"/>
          <w:lang w:val="en-US"/>
        </w:rPr>
        <w:t>machine learning</w:t>
      </w:r>
      <w:r>
        <w:rPr>
          <w:sz w:val="28"/>
          <w:szCs w:val="28"/>
          <w:lang w:val="en-US"/>
        </w:rPr>
        <w:t xml:space="preserve"> be applied to metalworking? </w:t>
      </w:r>
    </w:p>
    <w:p w:rsidR="00CD2B5C" w:rsidRDefault="00CD2B5C" w:rsidP="00CD2B5C">
      <w:pPr>
        <w:pStyle w:val="a5"/>
        <w:numPr>
          <w:ilvl w:val="0"/>
          <w:numId w:val="4"/>
        </w:numPr>
        <w:spacing w:line="360" w:lineRule="auto"/>
        <w:ind w:left="0" w:firstLine="360"/>
        <w:rPr>
          <w:sz w:val="28"/>
          <w:szCs w:val="28"/>
          <w:lang w:val="en-US"/>
        </w:rPr>
      </w:pPr>
      <w:r>
        <w:rPr>
          <w:sz w:val="28"/>
          <w:szCs w:val="28"/>
          <w:lang w:val="en-US"/>
        </w:rPr>
        <w:t>How can AI work for metal cutting?</w:t>
      </w:r>
    </w:p>
    <w:p w:rsidR="00CD2B5C" w:rsidRDefault="00CD2B5C" w:rsidP="00CD2B5C">
      <w:pPr>
        <w:pStyle w:val="a5"/>
        <w:numPr>
          <w:ilvl w:val="0"/>
          <w:numId w:val="4"/>
        </w:numPr>
        <w:spacing w:before="0" w:beforeAutospacing="0" w:after="0" w:afterAutospacing="0" w:line="360" w:lineRule="auto"/>
        <w:ind w:left="0" w:firstLine="360"/>
        <w:rPr>
          <w:sz w:val="28"/>
          <w:szCs w:val="28"/>
          <w:lang w:val="en-US"/>
        </w:rPr>
      </w:pPr>
      <w:r>
        <w:rPr>
          <w:sz w:val="28"/>
          <w:szCs w:val="28"/>
          <w:lang w:val="en-US"/>
        </w:rPr>
        <w:t>What conclusion does the author of the article arrive at, about the role of using modern technologies in metal processing?</w:t>
      </w:r>
    </w:p>
    <w:p w:rsidR="009E2C02" w:rsidRPr="00CD2B5C" w:rsidRDefault="009E2C02">
      <w:pPr>
        <w:rPr>
          <w:lang w:val="en-US"/>
        </w:rPr>
      </w:pPr>
    </w:p>
    <w:sectPr w:rsidR="009E2C02" w:rsidRPr="00CD2B5C" w:rsidSect="009E2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630AC"/>
    <w:multiLevelType w:val="hybridMultilevel"/>
    <w:tmpl w:val="E21CF8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B726C6"/>
    <w:multiLevelType w:val="hybridMultilevel"/>
    <w:tmpl w:val="E264A734"/>
    <w:lvl w:ilvl="0" w:tplc="939C5014">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F34174C"/>
    <w:multiLevelType w:val="hybridMultilevel"/>
    <w:tmpl w:val="596AA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3939C2"/>
    <w:multiLevelType w:val="hybridMultilevel"/>
    <w:tmpl w:val="12FCC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D2B5C"/>
    <w:rsid w:val="000D2530"/>
    <w:rsid w:val="00634B0A"/>
    <w:rsid w:val="009E2C02"/>
    <w:rsid w:val="00C264B3"/>
    <w:rsid w:val="00C653E2"/>
    <w:rsid w:val="00CD2B5C"/>
    <w:rsid w:val="00EB72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B5C"/>
    <w:rPr>
      <w:rFonts w:eastAsia="Calibri"/>
      <w:sz w:val="24"/>
      <w:szCs w:val="24"/>
      <w:lang w:eastAsia="zh-CN"/>
    </w:rPr>
  </w:style>
  <w:style w:type="paragraph" w:styleId="1">
    <w:name w:val="heading 1"/>
    <w:basedOn w:val="a"/>
    <w:link w:val="10"/>
    <w:uiPriority w:val="9"/>
    <w:qFormat/>
    <w:rsid w:val="00CD2B5C"/>
    <w:pPr>
      <w:spacing w:before="100" w:beforeAutospacing="1" w:after="100" w:afterAutospacing="1"/>
      <w:outlineLvl w:val="0"/>
    </w:pPr>
    <w:rPr>
      <w:rFonts w:eastAsia="Times New Roman"/>
      <w:b/>
      <w:bCs/>
      <w:kern w:val="36"/>
      <w:sz w:val="48"/>
      <w:szCs w:val="48"/>
      <w:lang w:eastAsia="ru-RU"/>
    </w:rPr>
  </w:style>
  <w:style w:type="paragraph" w:styleId="2">
    <w:name w:val="heading 2"/>
    <w:basedOn w:val="a"/>
    <w:link w:val="20"/>
    <w:uiPriority w:val="9"/>
    <w:qFormat/>
    <w:rsid w:val="00CD2B5C"/>
    <w:pPr>
      <w:spacing w:before="100" w:beforeAutospacing="1" w:after="100" w:afterAutospacing="1"/>
      <w:outlineLvl w:val="1"/>
    </w:pPr>
    <w:rPr>
      <w:rFonts w:eastAsia="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2B5C"/>
    <w:rPr>
      <w:rFonts w:eastAsia="Times New Roman"/>
      <w:b/>
      <w:bCs/>
      <w:kern w:val="36"/>
      <w:sz w:val="48"/>
      <w:szCs w:val="48"/>
      <w:lang w:eastAsia="ru-RU"/>
    </w:rPr>
  </w:style>
  <w:style w:type="character" w:customStyle="1" w:styleId="20">
    <w:name w:val="Заголовок 2 Знак"/>
    <w:basedOn w:val="a0"/>
    <w:link w:val="2"/>
    <w:uiPriority w:val="9"/>
    <w:rsid w:val="00CD2B5C"/>
    <w:rPr>
      <w:rFonts w:eastAsia="Times New Roman"/>
      <w:b/>
      <w:bCs/>
      <w:sz w:val="36"/>
      <w:szCs w:val="36"/>
      <w:lang w:eastAsia="ru-RU"/>
    </w:rPr>
  </w:style>
  <w:style w:type="character" w:styleId="a3">
    <w:name w:val="Hyperlink"/>
    <w:basedOn w:val="a0"/>
    <w:uiPriority w:val="99"/>
    <w:unhideWhenUsed/>
    <w:rsid w:val="00CD2B5C"/>
    <w:rPr>
      <w:color w:val="0000FF"/>
      <w:u w:val="single"/>
    </w:rPr>
  </w:style>
  <w:style w:type="table" w:styleId="a4">
    <w:name w:val="Table Grid"/>
    <w:basedOn w:val="a1"/>
    <w:uiPriority w:val="59"/>
    <w:rsid w:val="00CD2B5C"/>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CD2B5C"/>
    <w:pPr>
      <w:spacing w:before="100" w:beforeAutospacing="1" w:after="100" w:afterAutospacing="1"/>
    </w:pPr>
    <w:rPr>
      <w:rFonts w:eastAsia="Times New Roman"/>
      <w:lang w:eastAsia="ru-RU"/>
    </w:rPr>
  </w:style>
  <w:style w:type="character" w:customStyle="1" w:styleId="neutral">
    <w:name w:val="neutral"/>
    <w:basedOn w:val="a0"/>
    <w:rsid w:val="00CD2B5C"/>
  </w:style>
  <w:style w:type="character" w:customStyle="1" w:styleId="pron">
    <w:name w:val="pron"/>
    <w:basedOn w:val="a0"/>
    <w:rsid w:val="00CD2B5C"/>
  </w:style>
  <w:style w:type="character" w:customStyle="1" w:styleId="i">
    <w:name w:val="i"/>
    <w:basedOn w:val="a0"/>
    <w:rsid w:val="00CD2B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5259</Characters>
  <Application>Microsoft Office Word</Application>
  <DocSecurity>0</DocSecurity>
  <Lines>43</Lines>
  <Paragraphs>12</Paragraphs>
  <ScaleCrop>false</ScaleCrop>
  <Company/>
  <LinksUpToDate>false</LinksUpToDate>
  <CharactersWithSpaces>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2022-04-09T16:04:00Z</dcterms:created>
  <dcterms:modified xsi:type="dcterms:W3CDTF">2022-04-09T16:04:00Z</dcterms:modified>
</cp:coreProperties>
</file>