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  <w:r w:rsidRPr="00D95284">
        <w:rPr>
          <w:rFonts w:ascii="Times New Roman" w:hAnsi="Times New Roman"/>
          <w:sz w:val="24"/>
          <w:szCs w:val="24"/>
        </w:rPr>
        <w:br/>
        <w:t xml:space="preserve">высшего  образования </w:t>
      </w:r>
      <w:r w:rsidRPr="00D95284">
        <w:rPr>
          <w:rFonts w:ascii="Times New Roman" w:hAnsi="Times New Roman"/>
          <w:sz w:val="24"/>
          <w:szCs w:val="24"/>
        </w:rPr>
        <w:br/>
        <w:t>«Новосибирский государственный технический университет»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4F3DC7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Кафедра</w:t>
      </w:r>
      <w:r w:rsidRPr="004F3DC7">
        <w:rPr>
          <w:rFonts w:ascii="Times New Roman" w:hAnsi="Times New Roman"/>
          <w:sz w:val="24"/>
          <w:szCs w:val="24"/>
        </w:rPr>
        <w:t xml:space="preserve"> теоретической и прикладной информатики</w:t>
      </w:r>
    </w:p>
    <w:p w:rsidR="004F3DC7" w:rsidRPr="004F3DC7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right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br/>
        <w:t>“УТВЕРЖДАЮ”</w:t>
      </w:r>
      <w:r w:rsidRPr="00D95284">
        <w:rPr>
          <w:rFonts w:ascii="Times New Roman" w:hAnsi="Times New Roman"/>
          <w:sz w:val="24"/>
          <w:szCs w:val="24"/>
        </w:rPr>
        <w:br/>
        <w:t xml:space="preserve">ДЕКАН ФПМИ </w:t>
      </w:r>
      <w:r w:rsidRPr="00D95284">
        <w:rPr>
          <w:rFonts w:ascii="Times New Roman" w:hAnsi="Times New Roman"/>
          <w:sz w:val="24"/>
          <w:szCs w:val="24"/>
        </w:rPr>
        <w:br/>
        <w:t>д.т.н., доцент В.С. Тимофеев</w:t>
      </w:r>
      <w:r w:rsidRPr="00D95284">
        <w:rPr>
          <w:rFonts w:ascii="Times New Roman" w:hAnsi="Times New Roman"/>
          <w:sz w:val="24"/>
          <w:szCs w:val="24"/>
        </w:rPr>
        <w:br/>
        <w:t xml:space="preserve">“___ ”______________ ______ </w:t>
      </w:r>
      <w:proofErr w:type="gramStart"/>
      <w:r w:rsidRPr="00D95284">
        <w:rPr>
          <w:rFonts w:ascii="Times New Roman" w:hAnsi="Times New Roman"/>
          <w:sz w:val="24"/>
          <w:szCs w:val="24"/>
        </w:rPr>
        <w:t>г</w:t>
      </w:r>
      <w:proofErr w:type="gramEnd"/>
      <w:r w:rsidRPr="00D95284">
        <w:rPr>
          <w:rFonts w:ascii="Times New Roman" w:hAnsi="Times New Roman"/>
          <w:sz w:val="24"/>
          <w:szCs w:val="24"/>
        </w:rPr>
        <w:t>.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Times New Roman" w:hAnsi="Times New Roman"/>
          <w:sz w:val="32"/>
          <w:szCs w:val="32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343" w:lineRule="exact"/>
        <w:ind w:left="15"/>
        <w:jc w:val="center"/>
        <w:rPr>
          <w:rFonts w:ascii="MS Sans Serif" w:hAnsi="MS Sans Serif"/>
          <w:sz w:val="24"/>
          <w:szCs w:val="24"/>
        </w:rPr>
      </w:pPr>
      <w:r w:rsidRPr="00D95284">
        <w:rPr>
          <w:rFonts w:ascii="Times New Roman" w:hAnsi="Times New Roman"/>
          <w:sz w:val="32"/>
          <w:szCs w:val="32"/>
        </w:rPr>
        <w:t>ФОНД ОЦЕНОЧНЫХ СРЕДСТВ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 ПРАКТИКИ</w:t>
      </w:r>
      <w:r w:rsidRPr="00D95284">
        <w:rPr>
          <w:rFonts w:ascii="Times New Roman" w:hAnsi="Times New Roman"/>
          <w:sz w:val="24"/>
          <w:szCs w:val="24"/>
        </w:rPr>
        <w:br/>
      </w:r>
      <w:r w:rsidRPr="00D95284">
        <w:rPr>
          <w:rFonts w:ascii="Times New Roman" w:hAnsi="Times New Roman"/>
          <w:b/>
          <w:bCs/>
          <w:sz w:val="24"/>
          <w:szCs w:val="24"/>
        </w:rPr>
        <w:t>Учебная практика: педагогическая практика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Образовательная программа: 02.04.03 Математическое обеспечение и администрирование информационных систем 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профиль: Компьютерные технологии моделирования и анализа данных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Факультет прикладной математики и информатики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rPr>
          <w:rFonts w:ascii="MS Sans Serif" w:hAnsi="MS Sans Serif" w:cs="MS Sans Serif"/>
          <w:sz w:val="16"/>
          <w:szCs w:val="16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Новосибирск 2021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24"/>
          <w:szCs w:val="24"/>
        </w:rPr>
        <w:sectPr w:rsidR="004F3DC7" w:rsidRPr="00D95284">
          <w:pgSz w:w="11926" w:h="16867"/>
          <w:pgMar w:top="1130" w:right="565" w:bottom="565" w:left="1130" w:header="720" w:footer="720" w:gutter="0"/>
          <w:cols w:space="720"/>
          <w:noEndnote/>
        </w:sectPr>
      </w:pPr>
    </w:p>
    <w:tbl>
      <w:tblPr>
        <w:tblW w:w="0" w:type="auto"/>
        <w:tblInd w:w="-269" w:type="dxa"/>
        <w:tblCellMar>
          <w:left w:w="15" w:type="dxa"/>
          <w:right w:w="15" w:type="dxa"/>
        </w:tblCellMar>
        <w:tblLook w:val="0000"/>
      </w:tblPr>
      <w:tblGrid>
        <w:gridCol w:w="3312"/>
        <w:gridCol w:w="3312"/>
        <w:gridCol w:w="3312"/>
      </w:tblGrid>
      <w:tr w:rsidR="004F3DC7" w:rsidRPr="00D95284" w:rsidTr="00A30F08">
        <w:trPr>
          <w:trHeight w:hRule="exact" w:val="1155"/>
        </w:trPr>
        <w:tc>
          <w:tcPr>
            <w:tcW w:w="0" w:type="auto"/>
            <w:gridSpan w:val="3"/>
            <w:tcBorders>
              <w:bottom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9" w:after="0" w:line="218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9528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Обобщенная структура фонда оценочных средств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95284">
              <w:rPr>
                <w:rFonts w:ascii="Times New Roman" w:hAnsi="Times New Roman"/>
                <w:bCs/>
                <w:sz w:val="20"/>
                <w:szCs w:val="20"/>
              </w:rPr>
              <w:t>Обобщенная структура фонда оценочных средств по практике приведена в Таблице 1.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95284">
              <w:rPr>
                <w:rFonts w:ascii="Times New Roman" w:hAnsi="Times New Roman"/>
                <w:b/>
                <w:bCs/>
                <w:sz w:val="20"/>
                <w:szCs w:val="20"/>
              </w:rPr>
              <w:t>Таблица 1</w:t>
            </w:r>
          </w:p>
        </w:tc>
      </w:tr>
      <w:tr w:rsidR="004F3DC7" w:rsidRPr="00D95284" w:rsidTr="00A30F08">
        <w:trPr>
          <w:trHeight w:hRule="exact" w:val="767"/>
        </w:trPr>
        <w:tc>
          <w:tcPr>
            <w:tcW w:w="331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95284">
              <w:rPr>
                <w:rFonts w:ascii="Times New Roman" w:hAnsi="Times New Roman"/>
                <w:b/>
                <w:bCs/>
                <w:sz w:val="20"/>
                <w:szCs w:val="20"/>
              </w:rPr>
              <w:t>Формируемые компетенции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95284">
              <w:rPr>
                <w:rFonts w:ascii="Times New Roman" w:hAnsi="Times New Roman"/>
                <w:b/>
                <w:bCs/>
                <w:sz w:val="20"/>
                <w:szCs w:val="20"/>
              </w:rPr>
              <w:t>Индикаторы компетенций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95284">
              <w:rPr>
                <w:rFonts w:ascii="Times New Roman" w:hAnsi="Times New Roman"/>
                <w:b/>
                <w:bCs/>
                <w:sz w:val="20"/>
                <w:szCs w:val="20"/>
              </w:rPr>
              <w:t>Контролирующие мероприятия (формы отчетности)</w:t>
            </w: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ПК-1/НА 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демонстрировать базовые знания математических и естественных наук, программирования и информационных технологий..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1. Обладает фундаментальными знаниями, полученными в области математических и (или) естественных наук, программирования и информационных технологий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  <w:lang w:val="en-US"/>
              </w:rPr>
              <w:t>ПК-1/НА</w:t>
            </w:r>
            <w:r w:rsidRPr="00D9528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2. Умеет находить, формулировать и решать стандартные задачи в собственной научно-исследовательской деятельности в области программирования и информационных технологий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ПК-1/НА</w:t>
            </w:r>
            <w:r w:rsidRPr="00D9528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3. Имеет практический опыт научно-исследовательской деятельности в области программирования и информационных технологий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ПК-13.В/НА 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осуществлять профессиональную деятельность с учетом региональных особенностей и потребностей работодателей.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1. Знает специфику социально-экономического развития и рынка труда в области профессиональной деятельности в своем регионе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ПК-14.В/НА 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проводить патентные исследования, определять формы и методы правовой охраны и защиты прав на результаты интеллектуальной деятельности, распоряжаться правами на них для решения задач в области развития науки, техники и технологии.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2. Решает задачи, связанные с использованием результатов интеллектуальной деятельности и средств индивидуализации для создания </w:t>
            </w:r>
            <w:proofErr w:type="spellStart"/>
            <w:r w:rsidRPr="00D95284">
              <w:rPr>
                <w:rFonts w:ascii="Times New Roman" w:hAnsi="Times New Roman"/>
                <w:sz w:val="20"/>
                <w:szCs w:val="20"/>
              </w:rPr>
              <w:t>инноввационной</w:t>
            </w:r>
            <w:proofErr w:type="spell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продукции услуг, в том числе ориентированных на зарубежные рынки.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ПК-15.В/НА 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95284">
              <w:rPr>
                <w:rFonts w:ascii="Times New Roman" w:hAnsi="Times New Roman"/>
                <w:sz w:val="20"/>
                <w:szCs w:val="20"/>
              </w:rPr>
              <w:t>проодить</w:t>
            </w:r>
            <w:proofErr w:type="spell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научные исследования на основе существующих методов в конкретной области профессиональной деятельности.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3. Имеет практический опыт выступлений и научной аргументации в профессиональной деятельности.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ПК-16.В/НА 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Способен</w:t>
            </w:r>
            <w:proofErr w:type="gram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демонстрировать базовые знания математических и естественных наук, программирования и информационных технологий.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1. Имеет практический опыт научно-исследовательской деятельности в области </w:t>
            </w:r>
            <w:proofErr w:type="spellStart"/>
            <w:r w:rsidRPr="00D95284">
              <w:rPr>
                <w:rFonts w:ascii="Times New Roman" w:hAnsi="Times New Roman"/>
                <w:sz w:val="20"/>
                <w:szCs w:val="20"/>
              </w:rPr>
              <w:t>программированияи</w:t>
            </w:r>
            <w:proofErr w:type="spell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информационных технологий.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ПК-2/НА Способен проводить научны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proofErr w:type="gram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исследования на основе существующих методов в конкретной области профессиональной деятельности..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1. Владеет методами построения научной работы, современные методы сбора и анализа полученного материала, способы аргументации. Владеет навыками научных обзоров, публикаций, рефератов и библиографий по тематике проводимых исследований на русском и английском языках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3DC7" w:rsidRPr="00D95284" w:rsidTr="00A30F08">
        <w:trPr>
          <w:trHeight w:hRule="exact" w:val="5041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lastRenderedPageBreak/>
              <w:t>ПК-3/НА Способен проводить патентные исследования, определять формы и методы правовой охраны и защиты прав на результаты интеллектуальной деятельности, распоряжаться правами на них для решения задач в области развития науки, техники и технологии</w:t>
            </w: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3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1. Знает особенности распоряжения правами на результаты интеллектуальной деятельности. Владеет навыками выбора форм и методов правовой охраны результатов интеллектуальной деятельности.</w:t>
            </w:r>
          </w:p>
        </w:tc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Зачет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Дневник прохождения практики</w:t>
            </w:r>
          </w:p>
          <w:p w:rsidR="004F3DC7" w:rsidRPr="00D95284" w:rsidRDefault="004F3DC7" w:rsidP="00A30F0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pacing w:val="-1"/>
                <w:sz w:val="20"/>
                <w:szCs w:val="20"/>
              </w:rPr>
              <w:t>Отчет по практике</w:t>
            </w:r>
          </w:p>
          <w:p w:rsidR="004F3DC7" w:rsidRPr="00D95284" w:rsidRDefault="004F3DC7" w:rsidP="00A30F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F3DC7" w:rsidRPr="00D95284" w:rsidRDefault="004F3DC7" w:rsidP="004F3DC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95284">
        <w:rPr>
          <w:rFonts w:ascii="Times New Roman" w:hAnsi="Times New Roman"/>
          <w:b/>
          <w:bCs/>
          <w:sz w:val="24"/>
          <w:szCs w:val="24"/>
        </w:rPr>
        <w:t>Методика оценки этапов формирования компетенций в рамках практики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4F3DC7" w:rsidRPr="00D95284" w:rsidRDefault="004F3DC7" w:rsidP="004F3D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D95284">
        <w:rPr>
          <w:rFonts w:ascii="Times New Roman" w:eastAsia="Times New Roman" w:hAnsi="Times New Roman"/>
          <w:sz w:val="24"/>
          <w:szCs w:val="24"/>
        </w:rPr>
        <w:t xml:space="preserve">Результаты практики соотнесены с </w:t>
      </w:r>
      <w:r w:rsidRPr="00D95284">
        <w:rPr>
          <w:rFonts w:ascii="Times New Roman" w:eastAsia="Times New Roman" w:hAnsi="Times New Roman"/>
          <w:bCs/>
          <w:sz w:val="24"/>
          <w:szCs w:val="24"/>
        </w:rPr>
        <w:t xml:space="preserve">уровнями </w:t>
      </w:r>
      <w:proofErr w:type="spellStart"/>
      <w:r w:rsidRPr="00D95284">
        <w:rPr>
          <w:rFonts w:ascii="Times New Roman" w:eastAsia="Times New Roman" w:hAnsi="Times New Roman"/>
          <w:bCs/>
          <w:sz w:val="24"/>
          <w:szCs w:val="24"/>
        </w:rPr>
        <w:t>сформированности</w:t>
      </w:r>
      <w:proofErr w:type="spellEnd"/>
      <w:r w:rsidRPr="00D95284">
        <w:rPr>
          <w:rFonts w:ascii="Times New Roman" w:eastAsia="Times New Roman" w:hAnsi="Times New Roman"/>
          <w:bCs/>
          <w:sz w:val="24"/>
          <w:szCs w:val="24"/>
        </w:rPr>
        <w:t xml:space="preserve"> компетенций и </w:t>
      </w:r>
      <w:r w:rsidRPr="00D95284">
        <w:rPr>
          <w:rFonts w:ascii="Times New Roman" w:hAnsi="Times New Roman"/>
          <w:bCs/>
          <w:sz w:val="24"/>
          <w:szCs w:val="24"/>
        </w:rPr>
        <w:t xml:space="preserve">соотнесенных с ними </w:t>
      </w:r>
      <w:r w:rsidRPr="00D95284">
        <w:rPr>
          <w:rFonts w:ascii="Times New Roman" w:eastAsia="Times New Roman" w:hAnsi="Times New Roman"/>
          <w:bCs/>
          <w:sz w:val="24"/>
          <w:szCs w:val="24"/>
        </w:rPr>
        <w:t xml:space="preserve">индикаторов. </w:t>
      </w:r>
      <w:r w:rsidRPr="00D95284">
        <w:rPr>
          <w:rFonts w:ascii="Times New Roman" w:eastAsia="Times New Roman" w:hAnsi="Times New Roman"/>
          <w:sz w:val="24"/>
          <w:szCs w:val="24"/>
        </w:rPr>
        <w:t>Индикаторы достижения компетенций измеряемы с помощью сре</w:t>
      </w:r>
      <w:proofErr w:type="gramStart"/>
      <w:r w:rsidRPr="00D95284">
        <w:rPr>
          <w:rFonts w:ascii="Times New Roman" w:eastAsia="Times New Roman" w:hAnsi="Times New Roman"/>
          <w:sz w:val="24"/>
          <w:szCs w:val="24"/>
        </w:rPr>
        <w:t>дств пр</w:t>
      </w:r>
      <w:proofErr w:type="gramEnd"/>
      <w:r w:rsidRPr="00D95284">
        <w:rPr>
          <w:rFonts w:ascii="Times New Roman" w:eastAsia="Times New Roman" w:hAnsi="Times New Roman"/>
          <w:sz w:val="24"/>
          <w:szCs w:val="24"/>
        </w:rPr>
        <w:t xml:space="preserve">омежуточной аттестации. 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Cs/>
          <w:sz w:val="24"/>
          <w:szCs w:val="24"/>
        </w:rPr>
        <w:t>Промежуточной аттестацией по практике является зачет, включающий в себя:</w:t>
      </w:r>
    </w:p>
    <w:p w:rsidR="004F3DC7" w:rsidRPr="004F3DC7" w:rsidRDefault="004F3DC7" w:rsidP="004F3DC7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4F3DC7">
        <w:rPr>
          <w:rFonts w:ascii="Times New Roman" w:hAnsi="Times New Roman"/>
          <w:bCs/>
          <w:sz w:val="24"/>
          <w:szCs w:val="24"/>
          <w:lang w:val="ru-RU"/>
        </w:rPr>
        <w:t xml:space="preserve">предоставление студентом на кафедру отчетных форм: дневника прохождения практики, отчета по практике, отзыва руководителя практики о прохождении практики студентом; </w:t>
      </w:r>
    </w:p>
    <w:p w:rsidR="004F3DC7" w:rsidRPr="004F3DC7" w:rsidRDefault="004F3DC7" w:rsidP="004F3DC7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4F3DC7">
        <w:rPr>
          <w:rFonts w:ascii="Times New Roman" w:hAnsi="Times New Roman"/>
          <w:bCs/>
          <w:sz w:val="24"/>
          <w:szCs w:val="24"/>
          <w:lang w:val="ru-RU"/>
        </w:rPr>
        <w:t xml:space="preserve">защиту студентом отчета по практике в форме устного собеседования.  Требования к оформлению и структуре отчетных форм и комплект вопросов (заданий) для устного собеседования приведены в паспорте зачета по практике. </w:t>
      </w:r>
    </w:p>
    <w:p w:rsidR="004F3DC7" w:rsidRPr="00D95284" w:rsidRDefault="004F3DC7" w:rsidP="004F3DC7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95284">
        <w:rPr>
          <w:rFonts w:ascii="Times New Roman" w:eastAsia="Times New Roman" w:hAnsi="Times New Roman"/>
          <w:bCs/>
          <w:sz w:val="24"/>
          <w:szCs w:val="24"/>
        </w:rPr>
        <w:t xml:space="preserve">На основании приведенных далее критериев можно оценить уровни </w:t>
      </w:r>
      <w:proofErr w:type="spellStart"/>
      <w:r w:rsidRPr="00D95284">
        <w:rPr>
          <w:rFonts w:ascii="Times New Roman" w:eastAsia="Times New Roman" w:hAnsi="Times New Roman"/>
          <w:bCs/>
          <w:sz w:val="24"/>
          <w:szCs w:val="24"/>
        </w:rPr>
        <w:t>сформированности</w:t>
      </w:r>
      <w:proofErr w:type="spellEnd"/>
      <w:r w:rsidRPr="00D95284">
        <w:rPr>
          <w:rFonts w:ascii="Times New Roman" w:eastAsia="Times New Roman" w:hAnsi="Times New Roman"/>
          <w:bCs/>
          <w:sz w:val="24"/>
          <w:szCs w:val="24"/>
        </w:rPr>
        <w:t xml:space="preserve"> компетенций и соотнесенных с ними индикаторов.</w:t>
      </w: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F3DC7" w:rsidRPr="004F3DC7" w:rsidRDefault="004F3DC7" w:rsidP="004F3DC7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4F3DC7">
        <w:rPr>
          <w:rFonts w:ascii="Times New Roman" w:hAnsi="Times New Roman"/>
          <w:b/>
          <w:bCs/>
          <w:sz w:val="24"/>
          <w:szCs w:val="24"/>
          <w:lang w:val="ru-RU"/>
        </w:rPr>
        <w:t>Общая характеристика уровней освоения компетенций в рамках практики:</w:t>
      </w:r>
    </w:p>
    <w:p w:rsidR="004F3DC7" w:rsidRPr="004F3DC7" w:rsidRDefault="004F3DC7" w:rsidP="004F3DC7">
      <w:pPr>
        <w:pStyle w:val="a5"/>
        <w:widowControl w:val="0"/>
        <w:autoSpaceDE w:val="0"/>
        <w:autoSpaceDN w:val="0"/>
        <w:adjustRightInd w:val="0"/>
        <w:spacing w:after="0" w:line="240" w:lineRule="auto"/>
        <w:ind w:left="37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4F3DC7" w:rsidRPr="00D95284" w:rsidRDefault="004F3DC7" w:rsidP="004F3DC7">
      <w:pPr>
        <w:pStyle w:val="25"/>
        <w:shd w:val="clear" w:color="auto" w:fill="auto"/>
        <w:tabs>
          <w:tab w:val="left" w:pos="993"/>
          <w:tab w:val="left" w:pos="1093"/>
        </w:tabs>
        <w:spacing w:before="0"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Продвинутый.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выполнено в полном объеме.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Календарные сроки и г</w:t>
      </w:r>
      <w:r w:rsidRPr="00D95284">
        <w:rPr>
          <w:rFonts w:ascii="Times New Roman" w:hAnsi="Times New Roman"/>
          <w:sz w:val="24"/>
          <w:szCs w:val="24"/>
        </w:rPr>
        <w:t>рафик (план)</w:t>
      </w:r>
      <w:r w:rsidRPr="00D95284">
        <w:t xml:space="preserve">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прохождения практики соблюдены.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sz w:val="24"/>
          <w:szCs w:val="24"/>
        </w:rPr>
        <w:t xml:space="preserve">В отчете по практике материал изложен полно, последовательно, в соответствии с индивидуальным заданием.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Все отчетные документы по практике оформлены правильно и сданы на кафедру в установленный срок</w:t>
      </w:r>
      <w:r w:rsidRPr="00D95284">
        <w:rPr>
          <w:rFonts w:ascii="Times New Roman" w:hAnsi="Times New Roman"/>
          <w:sz w:val="24"/>
          <w:szCs w:val="24"/>
        </w:rPr>
        <w:t>.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 xml:space="preserve"> Устное собеседование и защита отчета по практике подтверждают полученный опыт практической</w:t>
      </w:r>
      <w:r w:rsidRPr="00D95284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 </w:t>
      </w:r>
      <w:r w:rsidRPr="00D95284">
        <w:rPr>
          <w:rFonts w:ascii="Times New Roman" w:eastAsia="Calibri" w:hAnsi="Times New Roman"/>
          <w:sz w:val="24"/>
          <w:szCs w:val="24"/>
        </w:rPr>
        <w:t>В</w:t>
      </w:r>
      <w:r w:rsidRPr="00D95284">
        <w:rPr>
          <w:rFonts w:ascii="Times New Roman" w:hAnsi="Times New Roman"/>
          <w:sz w:val="24"/>
          <w:szCs w:val="24"/>
        </w:rPr>
        <w:t>ся совокупность компетенций</w:t>
      </w:r>
      <w:r w:rsidRPr="00D95284">
        <w:rPr>
          <w:rFonts w:ascii="Times New Roman" w:hAnsi="Times New Roman"/>
          <w:bCs/>
          <w:sz w:val="24"/>
          <w:szCs w:val="24"/>
        </w:rPr>
        <w:t xml:space="preserve"> и</w:t>
      </w:r>
      <w:r w:rsidRPr="00D95284">
        <w:rPr>
          <w:bCs/>
          <w:sz w:val="24"/>
          <w:szCs w:val="24"/>
        </w:rPr>
        <w:t xml:space="preserve"> </w:t>
      </w:r>
      <w:r w:rsidRPr="00D95284">
        <w:rPr>
          <w:rFonts w:ascii="Times New Roman" w:hAnsi="Times New Roman"/>
          <w:bCs/>
          <w:sz w:val="24"/>
          <w:szCs w:val="24"/>
        </w:rPr>
        <w:t>соотнесенных с ними индикаторов</w:t>
      </w:r>
      <w:r w:rsidRPr="00D95284">
        <w:rPr>
          <w:rFonts w:ascii="Times New Roman" w:hAnsi="Times New Roman"/>
          <w:sz w:val="24"/>
          <w:szCs w:val="24"/>
        </w:rPr>
        <w:t xml:space="preserve">, установленных программой, сформирована в полном объеме. </w:t>
      </w:r>
    </w:p>
    <w:p w:rsidR="004F3DC7" w:rsidRPr="00D95284" w:rsidRDefault="004F3DC7" w:rsidP="004F3DC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Базовый.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выполнено в полном объеме.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Календарные сроки и г</w:t>
      </w:r>
      <w:r w:rsidRPr="00D95284">
        <w:rPr>
          <w:rFonts w:ascii="Times New Roman" w:hAnsi="Times New Roman"/>
          <w:sz w:val="24"/>
          <w:szCs w:val="24"/>
        </w:rPr>
        <w:t>рафик (план)</w:t>
      </w:r>
      <w:r w:rsidRPr="00D95284">
        <w:t xml:space="preserve">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прохождения практики соблюдены.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sz w:val="24"/>
          <w:szCs w:val="24"/>
        </w:rPr>
        <w:t xml:space="preserve">В отчете по практике материал изложен последовательно, но недостаточно полно.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Все отчетные документы по практике оформлены правильно, но не сданы на кафедру в установленный срок</w:t>
      </w:r>
      <w:r w:rsidRPr="00D95284">
        <w:rPr>
          <w:rFonts w:ascii="Times New Roman" w:hAnsi="Times New Roman"/>
          <w:sz w:val="24"/>
          <w:szCs w:val="24"/>
        </w:rPr>
        <w:t>.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 xml:space="preserve"> Устное собеседование и защита отчета по практике подтверждают полученный опыт практической</w:t>
      </w:r>
      <w:r w:rsidRPr="00D95284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</w:t>
      </w:r>
      <w:r w:rsidRPr="00D95284">
        <w:rPr>
          <w:rFonts w:ascii="Times New Roman" w:hAnsi="Times New Roman"/>
          <w:bCs/>
          <w:sz w:val="24"/>
          <w:szCs w:val="24"/>
        </w:rPr>
        <w:t xml:space="preserve"> </w:t>
      </w:r>
      <w:r w:rsidRPr="00D95284">
        <w:rPr>
          <w:rFonts w:ascii="Times New Roman" w:eastAsia="Calibri" w:hAnsi="Times New Roman"/>
          <w:sz w:val="24"/>
          <w:szCs w:val="24"/>
        </w:rPr>
        <w:t>К</w:t>
      </w:r>
      <w:r w:rsidRPr="00D95284">
        <w:rPr>
          <w:rFonts w:ascii="Times New Roman" w:hAnsi="Times New Roman"/>
          <w:sz w:val="24"/>
          <w:szCs w:val="24"/>
        </w:rPr>
        <w:t xml:space="preserve">омпетенции и соотнесенные с ними индикаторы, установленные программой, сформированы на базовом уровне, что позволяет </w:t>
      </w:r>
      <w:r w:rsidRPr="00D95284">
        <w:rPr>
          <w:rFonts w:ascii="Times New Roman" w:eastAsia="Calibri" w:hAnsi="Times New Roman"/>
          <w:sz w:val="24"/>
          <w:szCs w:val="24"/>
        </w:rPr>
        <w:t xml:space="preserve">осуществлять деятельность в соответствующей области, сфере </w:t>
      </w:r>
      <w:r w:rsidRPr="00D95284">
        <w:rPr>
          <w:rFonts w:ascii="Times New Roman" w:hAnsi="Times New Roman"/>
          <w:sz w:val="24"/>
          <w:szCs w:val="24"/>
        </w:rPr>
        <w:t>профессиональной</w:t>
      </w:r>
      <w:r w:rsidRPr="00D95284">
        <w:rPr>
          <w:rFonts w:ascii="Times New Roman" w:eastAsia="Calibri" w:hAnsi="Times New Roman"/>
          <w:sz w:val="24"/>
          <w:szCs w:val="24"/>
        </w:rPr>
        <w:t xml:space="preserve"> деятельности и решать профессиональные задачи</w:t>
      </w:r>
      <w:r w:rsidRPr="00D95284">
        <w:rPr>
          <w:rFonts w:ascii="Times New Roman" w:hAnsi="Times New Roman"/>
          <w:sz w:val="24"/>
          <w:szCs w:val="24"/>
        </w:rPr>
        <w:t xml:space="preserve">. </w:t>
      </w:r>
    </w:p>
    <w:p w:rsidR="004F3DC7" w:rsidRPr="00D95284" w:rsidRDefault="004F3DC7" w:rsidP="004F3DC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/>
          <w:bCs/>
          <w:spacing w:val="-2"/>
          <w:sz w:val="24"/>
          <w:szCs w:val="24"/>
        </w:rPr>
        <w:t>Пороговый</w:t>
      </w:r>
      <w:r w:rsidRPr="00D95284">
        <w:rPr>
          <w:rFonts w:ascii="Times New Roman" w:hAnsi="Times New Roman"/>
          <w:spacing w:val="-2"/>
          <w:sz w:val="24"/>
          <w:szCs w:val="24"/>
        </w:rPr>
        <w:t xml:space="preserve">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выполнено в полном объеме.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lastRenderedPageBreak/>
        <w:t>Календарные сроки и г</w:t>
      </w:r>
      <w:r w:rsidRPr="00D95284">
        <w:rPr>
          <w:rFonts w:ascii="Times New Roman" w:hAnsi="Times New Roman"/>
          <w:sz w:val="24"/>
          <w:szCs w:val="24"/>
        </w:rPr>
        <w:t>рафик (план)</w:t>
      </w:r>
      <w:r w:rsidRPr="00D95284">
        <w:t xml:space="preserve">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прохождения практики соблюдены.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sz w:val="24"/>
          <w:szCs w:val="24"/>
        </w:rPr>
        <w:t xml:space="preserve">В отчете по практике материал изложен недостаточно полно и последовательно.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Отчетные документы по практике оформлены с нарушением требований и не сданы на кафедру в установленный срок</w:t>
      </w:r>
      <w:r w:rsidRPr="00D95284">
        <w:rPr>
          <w:rFonts w:ascii="Times New Roman" w:hAnsi="Times New Roman"/>
          <w:sz w:val="24"/>
          <w:szCs w:val="24"/>
        </w:rPr>
        <w:t>.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 xml:space="preserve"> Устное собеседование и защита отчета по практике подтверждают полученный опыт практической</w:t>
      </w:r>
      <w:r w:rsidRPr="00D95284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 </w:t>
      </w:r>
      <w:r w:rsidRPr="00D95284">
        <w:rPr>
          <w:rFonts w:ascii="Times New Roman" w:eastAsia="Calibri" w:hAnsi="Times New Roman"/>
          <w:sz w:val="24"/>
          <w:szCs w:val="24"/>
        </w:rPr>
        <w:t>К</w:t>
      </w:r>
      <w:r w:rsidRPr="00D95284">
        <w:rPr>
          <w:rFonts w:ascii="Times New Roman" w:hAnsi="Times New Roman"/>
          <w:sz w:val="24"/>
          <w:szCs w:val="24"/>
        </w:rPr>
        <w:t xml:space="preserve">омпетенции и соотнесенные с ними индикаторы, установленные программой, сформированы на пороговом уровне, что позволяет </w:t>
      </w:r>
      <w:r w:rsidRPr="00D95284">
        <w:rPr>
          <w:rFonts w:ascii="Times New Roman" w:eastAsia="Calibri" w:hAnsi="Times New Roman"/>
          <w:sz w:val="24"/>
          <w:szCs w:val="24"/>
        </w:rPr>
        <w:t xml:space="preserve">осуществлять деятельность в соответствующей области, сфере </w:t>
      </w:r>
      <w:r w:rsidRPr="00D95284">
        <w:rPr>
          <w:rFonts w:ascii="Times New Roman" w:hAnsi="Times New Roman"/>
          <w:sz w:val="24"/>
          <w:szCs w:val="24"/>
        </w:rPr>
        <w:t>профессиональной</w:t>
      </w:r>
      <w:r w:rsidRPr="00D95284">
        <w:rPr>
          <w:rFonts w:ascii="Times New Roman" w:eastAsia="Calibri" w:hAnsi="Times New Roman"/>
          <w:sz w:val="24"/>
          <w:szCs w:val="24"/>
        </w:rPr>
        <w:t xml:space="preserve"> деятельности и решать профессиональные задачи</w:t>
      </w:r>
      <w:r w:rsidRPr="00D95284">
        <w:rPr>
          <w:rFonts w:ascii="Times New Roman" w:hAnsi="Times New Roman"/>
          <w:sz w:val="24"/>
          <w:szCs w:val="24"/>
        </w:rPr>
        <w:t xml:space="preserve">. </w:t>
      </w:r>
    </w:p>
    <w:p w:rsidR="004F3DC7" w:rsidRPr="00D95284" w:rsidRDefault="004F3DC7" w:rsidP="004F3DC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/>
          <w:sz w:val="24"/>
          <w:szCs w:val="24"/>
        </w:rPr>
        <w:t>Ниже порогового</w:t>
      </w:r>
      <w:r w:rsidRPr="00D95284">
        <w:rPr>
          <w:rFonts w:ascii="Times New Roman" w:hAnsi="Times New Roman"/>
          <w:sz w:val="24"/>
          <w:szCs w:val="24"/>
        </w:rPr>
        <w:t xml:space="preserve">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Индивидуальное задание на практику не выполнено.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sz w:val="24"/>
          <w:szCs w:val="24"/>
        </w:rPr>
        <w:t>График (план)</w:t>
      </w:r>
      <w:r w:rsidRPr="00D95284">
        <w:t xml:space="preserve">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прохождения практики нарушался.</w:t>
      </w: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D95284">
        <w:rPr>
          <w:rFonts w:ascii="Times New Roman" w:hAnsi="Times New Roman"/>
          <w:sz w:val="24"/>
          <w:szCs w:val="24"/>
        </w:rPr>
        <w:t xml:space="preserve">В отчете по практике материал изложен фрагментарно. 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>Отчетные документы по практике не предоставлены на кафедру в установленный срок</w:t>
      </w:r>
      <w:r w:rsidRPr="00D95284">
        <w:rPr>
          <w:rFonts w:ascii="Times New Roman" w:hAnsi="Times New Roman"/>
          <w:sz w:val="24"/>
          <w:szCs w:val="24"/>
        </w:rPr>
        <w:t>.</w:t>
      </w:r>
      <w:r w:rsidRPr="00D95284">
        <w:rPr>
          <w:rFonts w:ascii="Times New Roman" w:hAnsi="Times New Roman"/>
          <w:bCs/>
          <w:spacing w:val="-1"/>
          <w:sz w:val="24"/>
          <w:szCs w:val="24"/>
        </w:rPr>
        <w:t xml:space="preserve"> Устное собеседование и защита отчета по практике не подтверждают полученный опыт практической</w:t>
      </w:r>
      <w:r w:rsidRPr="00D95284">
        <w:rPr>
          <w:rFonts w:ascii="Times New Roman" w:hAnsi="Times New Roman"/>
          <w:sz w:val="24"/>
          <w:szCs w:val="24"/>
        </w:rPr>
        <w:t xml:space="preserve"> деятельности в соответствии с программой практики. </w:t>
      </w:r>
      <w:r w:rsidRPr="00D95284">
        <w:rPr>
          <w:rFonts w:ascii="Times New Roman" w:eastAsia="Calibri" w:hAnsi="Times New Roman"/>
          <w:sz w:val="24"/>
          <w:szCs w:val="24"/>
        </w:rPr>
        <w:t>С</w:t>
      </w:r>
      <w:r w:rsidRPr="00D95284">
        <w:rPr>
          <w:rFonts w:ascii="Times New Roman" w:hAnsi="Times New Roman"/>
          <w:sz w:val="24"/>
          <w:szCs w:val="24"/>
        </w:rPr>
        <w:t>овокупность компетенций</w:t>
      </w:r>
      <w:r w:rsidRPr="00D95284">
        <w:rPr>
          <w:rFonts w:ascii="Times New Roman" w:hAnsi="Times New Roman"/>
          <w:bCs/>
          <w:sz w:val="24"/>
          <w:szCs w:val="24"/>
        </w:rPr>
        <w:t xml:space="preserve"> и</w:t>
      </w:r>
      <w:r w:rsidRPr="00D95284">
        <w:rPr>
          <w:bCs/>
          <w:sz w:val="24"/>
          <w:szCs w:val="24"/>
        </w:rPr>
        <w:t xml:space="preserve"> </w:t>
      </w:r>
      <w:r w:rsidRPr="00D95284">
        <w:rPr>
          <w:rFonts w:ascii="Times New Roman" w:hAnsi="Times New Roman"/>
          <w:bCs/>
          <w:sz w:val="24"/>
          <w:szCs w:val="24"/>
        </w:rPr>
        <w:t>соотнесенных с ними индикаторов</w:t>
      </w:r>
      <w:r w:rsidRPr="00D95284">
        <w:rPr>
          <w:rFonts w:ascii="Times New Roman" w:hAnsi="Times New Roman"/>
          <w:sz w:val="24"/>
          <w:szCs w:val="24"/>
        </w:rPr>
        <w:t xml:space="preserve">, установленных программой, не сформирована, что не позволит </w:t>
      </w:r>
      <w:r w:rsidRPr="00D95284">
        <w:rPr>
          <w:rFonts w:ascii="Times New Roman" w:eastAsia="Calibri" w:hAnsi="Times New Roman"/>
          <w:sz w:val="24"/>
          <w:szCs w:val="24"/>
        </w:rPr>
        <w:t xml:space="preserve">осуществлять деятельность в соответствующей области, сфере </w:t>
      </w:r>
      <w:r w:rsidRPr="00D95284">
        <w:rPr>
          <w:rFonts w:ascii="Times New Roman" w:hAnsi="Times New Roman"/>
          <w:sz w:val="24"/>
          <w:szCs w:val="24"/>
        </w:rPr>
        <w:t>профессиональной</w:t>
      </w:r>
      <w:r w:rsidRPr="00D95284">
        <w:rPr>
          <w:rFonts w:ascii="Times New Roman" w:eastAsia="Calibri" w:hAnsi="Times New Roman"/>
          <w:sz w:val="24"/>
          <w:szCs w:val="24"/>
        </w:rPr>
        <w:t xml:space="preserve"> деятельности и решать профессиональные задачи</w:t>
      </w:r>
      <w:r w:rsidRPr="00D95284">
        <w:rPr>
          <w:rFonts w:ascii="Times New Roman" w:hAnsi="Times New Roman"/>
          <w:sz w:val="24"/>
          <w:szCs w:val="24"/>
        </w:rPr>
        <w:t>.</w:t>
      </w:r>
      <w:r w:rsidRPr="00D95284">
        <w:rPr>
          <w:rFonts w:ascii="Times New Roman" w:hAnsi="Times New Roman"/>
          <w:sz w:val="20"/>
          <w:szCs w:val="20"/>
        </w:rPr>
        <w:t xml:space="preserve"> 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3DC7" w:rsidRPr="00D95284" w:rsidRDefault="004F3DC7" w:rsidP="004F3DC7">
      <w:pPr>
        <w:rPr>
          <w:rFonts w:ascii="Times New Roman" w:hAnsi="Times New Roman"/>
        </w:rPr>
        <w:sectPr w:rsidR="004F3DC7" w:rsidRPr="00D95284" w:rsidSect="00C4778E">
          <w:pgSz w:w="11926" w:h="16867"/>
          <w:pgMar w:top="709" w:right="565" w:bottom="565" w:left="1694" w:header="720" w:footer="720" w:gutter="0"/>
          <w:cols w:space="720"/>
          <w:noEndnote/>
          <w:docGrid w:linePitch="299"/>
        </w:sectPr>
      </w:pPr>
    </w:p>
    <w:p w:rsidR="004F3DC7" w:rsidRPr="00D95284" w:rsidRDefault="004F3DC7" w:rsidP="004F3DC7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pacing w:val="-1"/>
          <w:sz w:val="24"/>
          <w:szCs w:val="24"/>
        </w:rPr>
        <w:lastRenderedPageBreak/>
        <w:t>Федеральное государственное бюджетное образовательное учреждение</w:t>
      </w:r>
    </w:p>
    <w:p w:rsidR="004F3DC7" w:rsidRPr="00D95284" w:rsidRDefault="004F3DC7" w:rsidP="004F3DC7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высшего образования</w:t>
      </w:r>
    </w:p>
    <w:p w:rsidR="004F3DC7" w:rsidRPr="00D95284" w:rsidRDefault="004F3DC7" w:rsidP="004F3DC7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pacing w:val="-1"/>
          <w:sz w:val="24"/>
          <w:szCs w:val="24"/>
        </w:rPr>
        <w:t>«Новосибирский государственный технический университет»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left="2328"/>
        <w:rPr>
          <w:rFonts w:ascii="Times New Roman" w:hAnsi="Times New Roman"/>
          <w:sz w:val="24"/>
          <w:szCs w:val="24"/>
        </w:rPr>
      </w:pPr>
    </w:p>
    <w:p w:rsidR="004F3DC7" w:rsidRPr="00D95284" w:rsidRDefault="004F3DC7" w:rsidP="004F3DC7">
      <w:pPr>
        <w:widowControl w:val="0"/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Кафедра теоретической и прикладной информатики</w:t>
      </w:r>
    </w:p>
    <w:p w:rsidR="004F3DC7" w:rsidRPr="00D95284" w:rsidRDefault="004F3DC7" w:rsidP="004F3DC7">
      <w:pPr>
        <w:shd w:val="clear" w:color="auto" w:fill="FFFFFF"/>
        <w:spacing w:line="283" w:lineRule="exact"/>
        <w:ind w:right="24"/>
        <w:jc w:val="center"/>
        <w:rPr>
          <w:rFonts w:ascii="Times New Roman" w:hAnsi="Times New Roman"/>
          <w:spacing w:val="-1"/>
          <w:sz w:val="24"/>
          <w:szCs w:val="24"/>
        </w:rPr>
      </w:pPr>
    </w:p>
    <w:p w:rsidR="004F3DC7" w:rsidRPr="00D95284" w:rsidRDefault="004F3DC7" w:rsidP="004F3DC7">
      <w:pPr>
        <w:shd w:val="clear" w:color="auto" w:fill="FFFFFF"/>
        <w:spacing w:line="283" w:lineRule="exact"/>
        <w:ind w:right="24"/>
        <w:jc w:val="center"/>
        <w:rPr>
          <w:rFonts w:ascii="Times New Roman" w:hAnsi="Times New Roman"/>
          <w:b/>
          <w:spacing w:val="-1"/>
          <w:sz w:val="24"/>
          <w:szCs w:val="24"/>
        </w:rPr>
      </w:pPr>
      <w:r w:rsidRPr="00D95284">
        <w:rPr>
          <w:rFonts w:ascii="Times New Roman" w:hAnsi="Times New Roman"/>
          <w:b/>
          <w:spacing w:val="-1"/>
          <w:sz w:val="24"/>
          <w:szCs w:val="24"/>
        </w:rPr>
        <w:t>ПАСПОРТ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right="23"/>
        <w:jc w:val="center"/>
        <w:rPr>
          <w:rFonts w:ascii="Times New Roman" w:hAnsi="Times New Roman"/>
          <w:b/>
          <w:sz w:val="24"/>
          <w:szCs w:val="24"/>
        </w:rPr>
      </w:pPr>
      <w:r w:rsidRPr="00D95284">
        <w:rPr>
          <w:rFonts w:ascii="Times New Roman" w:hAnsi="Times New Roman"/>
          <w:b/>
          <w:spacing w:val="-1"/>
          <w:sz w:val="24"/>
          <w:szCs w:val="24"/>
        </w:rPr>
        <w:t>ЗАЧЕТА ПО ПРАКТИКЕ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3DC7" w:rsidRPr="00D95284" w:rsidRDefault="004F3DC7" w:rsidP="004F3DC7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/>
          <w:b/>
          <w:bCs/>
          <w:sz w:val="24"/>
          <w:szCs w:val="24"/>
        </w:rPr>
      </w:pPr>
      <w:r w:rsidRPr="00D95284">
        <w:rPr>
          <w:rFonts w:ascii="Times New Roman" w:hAnsi="Times New Roman"/>
          <w:b/>
          <w:bCs/>
          <w:sz w:val="24"/>
          <w:szCs w:val="24"/>
        </w:rPr>
        <w:t>Учебная практика: педагогическая практика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3DC7" w:rsidRPr="00D95284" w:rsidRDefault="004F3DC7" w:rsidP="004F3DC7">
      <w:pPr>
        <w:numPr>
          <w:ilvl w:val="0"/>
          <w:numId w:val="3"/>
        </w:numPr>
        <w:shd w:val="clear" w:color="auto" w:fill="FFFFFF"/>
        <w:spacing w:after="0" w:line="240" w:lineRule="auto"/>
        <w:ind w:right="17"/>
        <w:jc w:val="both"/>
        <w:rPr>
          <w:rFonts w:ascii="Times New Roman" w:hAnsi="Times New Roman"/>
          <w:b/>
          <w:bCs/>
          <w:sz w:val="24"/>
          <w:szCs w:val="24"/>
        </w:rPr>
      </w:pPr>
      <w:r w:rsidRPr="00D95284">
        <w:rPr>
          <w:rFonts w:ascii="Times New Roman" w:hAnsi="Times New Roman"/>
          <w:b/>
          <w:bCs/>
          <w:sz w:val="24"/>
          <w:szCs w:val="24"/>
        </w:rPr>
        <w:t>Состав комплекта отчетной документации по практике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right="17" w:firstLine="709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bCs/>
          <w:sz w:val="24"/>
          <w:szCs w:val="24"/>
        </w:rPr>
        <w:t>В комплект отчетной документации по практике входят следующие документы:</w:t>
      </w:r>
    </w:p>
    <w:p w:rsidR="004F3DC7" w:rsidRPr="004F3DC7" w:rsidRDefault="004F3DC7" w:rsidP="004F3DC7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/>
          <w:spacing w:val="-1"/>
          <w:sz w:val="24"/>
          <w:szCs w:val="24"/>
          <w:lang w:val="ru-RU"/>
        </w:rPr>
      </w:pPr>
      <w:r w:rsidRPr="004F3DC7">
        <w:rPr>
          <w:rFonts w:ascii="Times New Roman" w:hAnsi="Times New Roman"/>
          <w:spacing w:val="-1"/>
          <w:sz w:val="24"/>
          <w:szCs w:val="24"/>
          <w:lang w:val="ru-RU"/>
        </w:rPr>
        <w:t>Дневник прохождения практики (см. Приложение).</w:t>
      </w:r>
    </w:p>
    <w:p w:rsidR="004F3DC7" w:rsidRPr="00D95284" w:rsidRDefault="004F3DC7" w:rsidP="004F3DC7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left" w:pos="418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/>
          <w:spacing w:val="-1"/>
          <w:sz w:val="24"/>
          <w:szCs w:val="24"/>
        </w:rPr>
      </w:pPr>
      <w:r w:rsidRPr="004F3DC7">
        <w:rPr>
          <w:rFonts w:ascii="Times New Roman" w:hAnsi="Times New Roman"/>
          <w:sz w:val="24"/>
          <w:szCs w:val="24"/>
          <w:lang w:val="ru-RU"/>
        </w:rPr>
        <w:t xml:space="preserve">Отчет по практике (титульный лист </w:t>
      </w:r>
      <w:proofErr w:type="gramStart"/>
      <w:r w:rsidRPr="004F3DC7">
        <w:rPr>
          <w:rFonts w:ascii="Times New Roman" w:hAnsi="Times New Roman"/>
          <w:sz w:val="24"/>
          <w:szCs w:val="24"/>
          <w:lang w:val="ru-RU"/>
        </w:rPr>
        <w:t>см</w:t>
      </w:r>
      <w:proofErr w:type="gramEnd"/>
      <w:r w:rsidRPr="004F3DC7">
        <w:rPr>
          <w:rFonts w:ascii="Times New Roman" w:hAnsi="Times New Roman"/>
          <w:sz w:val="24"/>
          <w:szCs w:val="24"/>
          <w:lang w:val="ru-RU"/>
        </w:rPr>
        <w:t xml:space="preserve">. Приложение), включающий в себя индивидуальное задание (см. </w:t>
      </w:r>
      <w:proofErr w:type="spellStart"/>
      <w:r w:rsidRPr="00D95284">
        <w:rPr>
          <w:rFonts w:ascii="Times New Roman" w:hAnsi="Times New Roman"/>
          <w:sz w:val="24"/>
          <w:szCs w:val="24"/>
        </w:rPr>
        <w:t>Приложение</w:t>
      </w:r>
      <w:proofErr w:type="spellEnd"/>
      <w:r w:rsidRPr="00D95284">
        <w:rPr>
          <w:rFonts w:ascii="Times New Roman" w:hAnsi="Times New Roman"/>
          <w:sz w:val="24"/>
          <w:szCs w:val="24"/>
        </w:rPr>
        <w:t>).</w:t>
      </w:r>
    </w:p>
    <w:p w:rsidR="004F3DC7" w:rsidRPr="00D95284" w:rsidRDefault="004F3DC7" w:rsidP="004F3DC7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b/>
          <w:bCs/>
          <w:sz w:val="24"/>
          <w:szCs w:val="24"/>
        </w:rPr>
        <w:t>Требования к оформлению и структуре дневника прохождения практики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Cs/>
          <w:sz w:val="24"/>
          <w:szCs w:val="24"/>
        </w:rPr>
        <w:t>Дневник практики должен вестись студентом на протяжении всего периода прохождения практики. В дневнике отражаются основные этапы прохождения практики, фиксируется выполнение элементов задания на практику. Прохождение каждого этапа практики и выполнение соответствующего задания удостоверяются о</w:t>
      </w:r>
      <w:r w:rsidRPr="00D95284">
        <w:rPr>
          <w:rFonts w:ascii="Times New Roman" w:hAnsi="Times New Roman"/>
          <w:sz w:val="24"/>
          <w:szCs w:val="24"/>
        </w:rPr>
        <w:t>тметкой (личной подписью) руководителя о его выполнении.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Cs/>
          <w:sz w:val="24"/>
          <w:szCs w:val="24"/>
        </w:rPr>
        <w:t xml:space="preserve">Титульный лист и примерная (рекомендованная) форма дневника по прохождению практики приведена в Приложении 1. 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Cs/>
          <w:sz w:val="24"/>
          <w:szCs w:val="24"/>
        </w:rPr>
        <w:t xml:space="preserve">Дневник подписывается руководителем практики. 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4F3DC7" w:rsidRPr="00D95284" w:rsidRDefault="004F3DC7" w:rsidP="004F3DC7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b/>
          <w:bCs/>
          <w:sz w:val="24"/>
          <w:szCs w:val="24"/>
        </w:rPr>
        <w:t>Требования к оформлению и структуре отчета по практике</w:t>
      </w:r>
    </w:p>
    <w:p w:rsidR="004F3DC7" w:rsidRPr="00D95284" w:rsidRDefault="004F3DC7" w:rsidP="004F3DC7">
      <w:pPr>
        <w:shd w:val="clear" w:color="auto" w:fill="FFFFFF"/>
        <w:tabs>
          <w:tab w:val="left" w:pos="389"/>
        </w:tabs>
        <w:spacing w:after="0" w:line="240" w:lineRule="auto"/>
        <w:ind w:right="10" w:firstLine="709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Отчет по практике включает в себя: 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титульный лист;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содержание (перечень разделов);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введение;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основная часть; </w:t>
      </w:r>
    </w:p>
    <w:p w:rsidR="004F3DC7" w:rsidRPr="00D95284" w:rsidRDefault="004F3DC7" w:rsidP="004F3DC7">
      <w:pPr>
        <w:shd w:val="clear" w:color="auto" w:fill="FFFFFF"/>
        <w:tabs>
          <w:tab w:val="left" w:pos="389"/>
        </w:tabs>
        <w:spacing w:after="0" w:line="240" w:lineRule="auto"/>
        <w:ind w:firstLine="391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Основная часть отчета по учебной практике включает в себя </w:t>
      </w:r>
    </w:p>
    <w:p w:rsidR="004F3DC7" w:rsidRPr="00D95284" w:rsidRDefault="004F3DC7" w:rsidP="004F3DC7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95284">
        <w:rPr>
          <w:rFonts w:ascii="Times New Roman" w:hAnsi="Times New Roman"/>
          <w:sz w:val="24"/>
          <w:szCs w:val="24"/>
        </w:rPr>
        <w:t>литературный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обзор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</w:p>
    <w:p w:rsidR="004F3DC7" w:rsidRPr="00D95284" w:rsidRDefault="004F3DC7" w:rsidP="004F3DC7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95284">
        <w:rPr>
          <w:rFonts w:ascii="Times New Roman" w:hAnsi="Times New Roman"/>
          <w:sz w:val="24"/>
          <w:szCs w:val="24"/>
        </w:rPr>
        <w:t>описание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результатов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моделирования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</w:p>
    <w:p w:rsidR="004F3DC7" w:rsidRPr="00D95284" w:rsidRDefault="004F3DC7" w:rsidP="004F3DC7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95284">
        <w:rPr>
          <w:rFonts w:ascii="Times New Roman" w:hAnsi="Times New Roman"/>
          <w:sz w:val="24"/>
          <w:szCs w:val="24"/>
        </w:rPr>
        <w:t>описание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моделей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разработанного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ПО </w:t>
      </w:r>
    </w:p>
    <w:p w:rsidR="004F3DC7" w:rsidRPr="004F3DC7" w:rsidRDefault="004F3DC7" w:rsidP="004F3DC7">
      <w:pPr>
        <w:pStyle w:val="a5"/>
        <w:numPr>
          <w:ilvl w:val="0"/>
          <w:numId w:val="6"/>
        </w:numPr>
        <w:shd w:val="clear" w:color="auto" w:fill="FFFFFF"/>
        <w:tabs>
          <w:tab w:val="left" w:pos="389"/>
        </w:tabs>
        <w:spacing w:after="0" w:line="240" w:lineRule="auto"/>
        <w:ind w:left="1418" w:right="10" w:hanging="425"/>
        <w:jc w:val="both"/>
        <w:rPr>
          <w:rFonts w:ascii="Times New Roman" w:hAnsi="Times New Roman"/>
          <w:sz w:val="24"/>
          <w:szCs w:val="24"/>
          <w:lang w:val="ru-RU"/>
        </w:rPr>
      </w:pPr>
      <w:r w:rsidRPr="004F3DC7">
        <w:rPr>
          <w:rFonts w:ascii="Times New Roman" w:hAnsi="Times New Roman"/>
          <w:sz w:val="24"/>
          <w:szCs w:val="24"/>
          <w:lang w:val="ru-RU"/>
        </w:rPr>
        <w:t>описание работ (задач) и полученных результатов в соответствии с индивидуальным заданием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сформированные компетенции</w:t>
      </w:r>
      <w:r w:rsidRPr="00D95284">
        <w:rPr>
          <w:rFonts w:ascii="Times New Roman" w:hAnsi="Times New Roman"/>
          <w:sz w:val="24"/>
          <w:szCs w:val="24"/>
        </w:rPr>
        <w:t>;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выводы;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список использованных источников;</w:t>
      </w:r>
    </w:p>
    <w:p w:rsidR="004F3DC7" w:rsidRPr="00D95284" w:rsidRDefault="004F3DC7" w:rsidP="004F3DC7">
      <w:pPr>
        <w:numPr>
          <w:ilvl w:val="0"/>
          <w:numId w:val="1"/>
        </w:numPr>
        <w:shd w:val="clear" w:color="auto" w:fill="FFFFFF"/>
        <w:tabs>
          <w:tab w:val="left" w:pos="389"/>
        </w:tabs>
        <w:spacing w:after="0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приложения (при наличии).</w:t>
      </w:r>
    </w:p>
    <w:p w:rsidR="004F3DC7" w:rsidRPr="00D95284" w:rsidRDefault="004F3DC7" w:rsidP="004F3DC7">
      <w:pPr>
        <w:shd w:val="clear" w:color="auto" w:fill="FFFFFF"/>
        <w:tabs>
          <w:tab w:val="left" w:pos="269"/>
          <w:tab w:val="left" w:pos="5750"/>
          <w:tab w:val="left" w:pos="8794"/>
        </w:tabs>
        <w:spacing w:after="0" w:line="240" w:lineRule="auto"/>
        <w:ind w:right="6" w:firstLine="709"/>
        <w:jc w:val="both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Титульный лист отчета оформляется по образцу, приведенному в Приложении.</w:t>
      </w:r>
    </w:p>
    <w:p w:rsidR="004F3DC7" w:rsidRPr="00D95284" w:rsidRDefault="004F3DC7" w:rsidP="004F3DC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95284">
        <w:rPr>
          <w:rFonts w:ascii="Times New Roman" w:hAnsi="Times New Roman"/>
          <w:b/>
          <w:sz w:val="24"/>
          <w:szCs w:val="24"/>
        </w:rPr>
        <w:t>Защита отчета по практике</w:t>
      </w:r>
    </w:p>
    <w:p w:rsidR="004F3DC7" w:rsidRPr="00D95284" w:rsidRDefault="004F3DC7" w:rsidP="004F3DC7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D95284">
        <w:rPr>
          <w:rFonts w:ascii="Times New Roman" w:hAnsi="Times New Roman"/>
          <w:bCs/>
          <w:sz w:val="24"/>
          <w:szCs w:val="24"/>
        </w:rPr>
        <w:t xml:space="preserve">Защита отчета по практике проводится в форме устного собеседования по вопросам, представленным в комплекте.  </w:t>
      </w:r>
    </w:p>
    <w:p w:rsidR="004F3DC7" w:rsidRPr="00D95284" w:rsidRDefault="004F3DC7" w:rsidP="004F3DC7">
      <w:pPr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4F3DC7" w:rsidRPr="00D95284" w:rsidRDefault="004F3DC7" w:rsidP="004F3DC7">
      <w:pPr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b/>
          <w:bCs/>
          <w:sz w:val="24"/>
          <w:szCs w:val="24"/>
        </w:rPr>
        <w:t>Примерный комплект вопросов (заданий) для защиты отчета по практике</w:t>
      </w:r>
    </w:p>
    <w:p w:rsidR="004F3DC7" w:rsidRPr="004F3DC7" w:rsidRDefault="004F3DC7" w:rsidP="004F3DC7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4F3DC7">
        <w:rPr>
          <w:rFonts w:ascii="Times New Roman" w:hAnsi="Times New Roman"/>
          <w:sz w:val="24"/>
          <w:szCs w:val="24"/>
          <w:lang w:val="ru-RU"/>
        </w:rPr>
        <w:t>Дайте характеристику организационной структуры подразделения предприятия (организации).</w:t>
      </w:r>
    </w:p>
    <w:p w:rsidR="004F3DC7" w:rsidRPr="00D95284" w:rsidRDefault="004F3DC7" w:rsidP="004F3DC7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3DC7">
        <w:rPr>
          <w:rFonts w:ascii="Times New Roman" w:hAnsi="Times New Roman"/>
          <w:sz w:val="24"/>
          <w:szCs w:val="24"/>
          <w:lang w:val="ru-RU"/>
        </w:rPr>
        <w:lastRenderedPageBreak/>
        <w:t xml:space="preserve">Опишите задания, которые вы выполняли по поручению руководителя практики. </w:t>
      </w:r>
      <w:proofErr w:type="spellStart"/>
      <w:r w:rsidRPr="00D95284">
        <w:rPr>
          <w:rFonts w:ascii="Times New Roman" w:hAnsi="Times New Roman"/>
          <w:sz w:val="24"/>
          <w:szCs w:val="24"/>
        </w:rPr>
        <w:t>Какие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из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них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вызывали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наибольшее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sz w:val="24"/>
          <w:szCs w:val="24"/>
        </w:rPr>
        <w:t>затруднение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D95284">
        <w:rPr>
          <w:rFonts w:ascii="Times New Roman" w:hAnsi="Times New Roman"/>
          <w:sz w:val="24"/>
          <w:szCs w:val="24"/>
        </w:rPr>
        <w:t>почему</w:t>
      </w:r>
      <w:proofErr w:type="spellEnd"/>
      <w:r w:rsidRPr="00D95284">
        <w:rPr>
          <w:rFonts w:ascii="Times New Roman" w:hAnsi="Times New Roman"/>
          <w:sz w:val="24"/>
          <w:szCs w:val="24"/>
        </w:rPr>
        <w:t xml:space="preserve">? </w:t>
      </w:r>
    </w:p>
    <w:p w:rsidR="004F3DC7" w:rsidRPr="00D95284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Опишите организацию проектной работы по месту прохождения практики. Были ли Вы и в какой мере включены в командную работу?</w:t>
      </w:r>
    </w:p>
    <w:p w:rsidR="004F3DC7" w:rsidRPr="00D95284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Перечислите и кратко опишите информационные технологии, применяемые в структурном подразделении предприятия (организации), где проходила практика.</w:t>
      </w:r>
    </w:p>
    <w:p w:rsidR="004F3DC7" w:rsidRPr="00D95284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Назовите методы разработки проектов и программ в профильной организации.</w:t>
      </w:r>
    </w:p>
    <w:p w:rsidR="004F3DC7" w:rsidRPr="00D95284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Приведите примеры методов управления, с которыми Вы познакомились на практике.</w:t>
      </w:r>
    </w:p>
    <w:p w:rsidR="004F3DC7" w:rsidRPr="00D95284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Перечислите нормативные документы, которые являлись основой для Вашей деятельности на рабочем месте во время прохождения практики.</w:t>
      </w:r>
    </w:p>
    <w:p w:rsidR="004F3DC7" w:rsidRPr="00D95284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Сделайте рекомендации по совершенствованию деятельности структурного подразделения предприятия (организации). Вы могли бы сделать по результатам практики. </w:t>
      </w:r>
    </w:p>
    <w:p w:rsidR="004F3DC7" w:rsidRPr="00D95284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 xml:space="preserve">Оцените профессиональный опыт, который Вы получили по результатам практики. 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Какими фундаментальными знаниями, полученными в области математических и (или) естественных наук, программирования и информационных технологий вы пользовались в ходе практики?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Какие стандартные задачи вы нашли, сформулировали  и решили в собственной научно-исследовательской деятельности в области программирования и информационных технологий в ходе практики?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Какой практический опыт научно-исследовательской деятельности в области программирования и информационных технологий вы приобрели в ходе практики?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Что вы знает о специфике социально-экономического развития и рынка труда в области профессиональной деятельности в своем регионе?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 xml:space="preserve">Какие задачи, связанные с использованием результатов интеллектуальной деятельности и средств индивидуализации для создания </w:t>
      </w:r>
      <w:proofErr w:type="spellStart"/>
      <w:r w:rsidRPr="00386D0E">
        <w:rPr>
          <w:rFonts w:ascii="Times New Roman" w:hAnsi="Times New Roman"/>
          <w:sz w:val="24"/>
          <w:szCs w:val="24"/>
        </w:rPr>
        <w:t>инноввационной</w:t>
      </w:r>
      <w:proofErr w:type="spellEnd"/>
      <w:r w:rsidRPr="00386D0E">
        <w:rPr>
          <w:rFonts w:ascii="Times New Roman" w:hAnsi="Times New Roman"/>
          <w:sz w:val="24"/>
          <w:szCs w:val="24"/>
        </w:rPr>
        <w:t xml:space="preserve"> продукции услуг, в том числе ориентированных на зарубежные рынки вы решали в период практики?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Где и каким образом вы получили практический опыт выступлений и научной аргументации и профессиональной деятельности в период практики?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Какой практический опыт научно-исследовательской деятельности в области программирования и информационных технологий вы приобрели в ходе практики?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Какими методами построения научной работы, современными методами сбора и анализа полученного материала, способами аргументации вы владеете? Какими навыками научных обзоров, публикаций рефератов и библиографий по тематике проводимых исследований на русском и английском языках вы владеете?</w:t>
      </w:r>
    </w:p>
    <w:p w:rsidR="004F3DC7" w:rsidRPr="00386D0E" w:rsidRDefault="004F3DC7" w:rsidP="004F3DC7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86D0E">
        <w:rPr>
          <w:rFonts w:ascii="Times New Roman" w:hAnsi="Times New Roman"/>
          <w:sz w:val="24"/>
          <w:szCs w:val="24"/>
        </w:rPr>
        <w:t>Какие вы знаете особенности распоряжения правами на результаты интеллектуальной деятельности? Какими навыками выбора форм и методов правовой охраны результатов интеллектуальной деятельности вы владеете?</w:t>
      </w:r>
    </w:p>
    <w:p w:rsidR="004F3DC7" w:rsidRPr="00D95284" w:rsidRDefault="004F3DC7" w:rsidP="004F3DC7">
      <w:pPr>
        <w:spacing w:after="0" w:line="240" w:lineRule="auto"/>
        <w:ind w:left="720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 </w:t>
      </w:r>
    </w:p>
    <w:p w:rsidR="004F3DC7" w:rsidRPr="00D95284" w:rsidRDefault="004F3DC7" w:rsidP="004F3DC7">
      <w:pPr>
        <w:pStyle w:val="a5"/>
        <w:numPr>
          <w:ilvl w:val="0"/>
          <w:numId w:val="3"/>
        </w:num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proofErr w:type="spellStart"/>
      <w:r w:rsidRPr="00D95284">
        <w:rPr>
          <w:rFonts w:ascii="Times New Roman" w:hAnsi="Times New Roman"/>
          <w:b/>
          <w:bCs/>
          <w:sz w:val="24"/>
          <w:szCs w:val="24"/>
        </w:rPr>
        <w:t>Критерии</w:t>
      </w:r>
      <w:proofErr w:type="spellEnd"/>
      <w:r w:rsidRPr="00D9528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95284">
        <w:rPr>
          <w:rFonts w:ascii="Times New Roman" w:hAnsi="Times New Roman"/>
          <w:b/>
          <w:bCs/>
          <w:sz w:val="24"/>
          <w:szCs w:val="24"/>
        </w:rPr>
        <w:t>оценки</w:t>
      </w:r>
      <w:proofErr w:type="spellEnd"/>
      <w:r w:rsidRPr="00D95284">
        <w:rPr>
          <w:rFonts w:ascii="Times New Roman" w:hAnsi="Times New Roman"/>
          <w:b/>
          <w:bCs/>
          <w:sz w:val="24"/>
          <w:szCs w:val="24"/>
        </w:rPr>
        <w:t> </w:t>
      </w:r>
      <w:r w:rsidRPr="00D95284">
        <w:rPr>
          <w:rFonts w:ascii="Times New Roman" w:hAnsi="Times New Roman"/>
          <w:sz w:val="24"/>
          <w:szCs w:val="24"/>
        </w:rPr>
        <w:t> </w:t>
      </w:r>
    </w:p>
    <w:p w:rsidR="004F3DC7" w:rsidRPr="00D95284" w:rsidRDefault="004F3DC7" w:rsidP="004F3DC7">
      <w:p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 </w:t>
      </w:r>
    </w:p>
    <w:p w:rsidR="004F3DC7" w:rsidRPr="00D95284" w:rsidRDefault="004F3DC7" w:rsidP="004F3DC7">
      <w:pPr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Защита отчета считается пройденной, если средняя сумма баллов по всем заданиям составляет от 50 до 100 баллов (по 100 балльной шкале).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left="709" w:firstLine="426"/>
        <w:rPr>
          <w:rFonts w:ascii="Times New Roman" w:hAnsi="Times New Roman"/>
          <w:sz w:val="24"/>
          <w:szCs w:val="24"/>
        </w:rPr>
      </w:pPr>
    </w:p>
    <w:p w:rsidR="004F3DC7" w:rsidRPr="00D95284" w:rsidRDefault="004F3DC7" w:rsidP="004F3DC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b/>
          <w:bCs/>
          <w:spacing w:val="-1"/>
          <w:sz w:val="24"/>
          <w:szCs w:val="24"/>
        </w:rPr>
        <w:t>Критерии и шкалы оценки практики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Критерии и соответствующие им шкалы оценки по практике приведены в таблице 2.</w:t>
      </w:r>
    </w:p>
    <w:p w:rsidR="004F3DC7" w:rsidRPr="00D95284" w:rsidRDefault="004F3DC7" w:rsidP="004F3DC7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F3DC7" w:rsidRPr="00D95284" w:rsidRDefault="004F3DC7" w:rsidP="004F3DC7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95284">
        <w:rPr>
          <w:rFonts w:ascii="Times New Roman" w:hAnsi="Times New Roman"/>
          <w:sz w:val="24"/>
          <w:szCs w:val="24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95"/>
        <w:gridCol w:w="4634"/>
        <w:gridCol w:w="1341"/>
        <w:gridCol w:w="1901"/>
      </w:tblGrid>
      <w:tr w:rsidR="004F3DC7" w:rsidRPr="00D95284" w:rsidTr="00A30F08">
        <w:trPr>
          <w:jc w:val="center"/>
        </w:trPr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5284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5284">
              <w:rPr>
                <w:rFonts w:ascii="Times New Roman" w:hAnsi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5284">
              <w:rPr>
                <w:rFonts w:ascii="Times New Roman" w:hAnsi="Times New Roman"/>
                <w:b/>
                <w:sz w:val="24"/>
                <w:szCs w:val="24"/>
              </w:rPr>
              <w:t xml:space="preserve">Диапазон </w:t>
            </w:r>
            <w:r w:rsidRPr="00D9528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баллов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528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Традиционная </w:t>
            </w:r>
            <w:r w:rsidRPr="00D9528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оценка</w:t>
            </w:r>
          </w:p>
        </w:tc>
      </w:tr>
      <w:tr w:rsidR="004F3DC7" w:rsidRPr="00D95284" w:rsidTr="00A30F08">
        <w:trPr>
          <w:jc w:val="center"/>
        </w:trPr>
        <w:tc>
          <w:tcPr>
            <w:tcW w:w="0" w:type="auto"/>
          </w:tcPr>
          <w:p w:rsidR="004F3DC7" w:rsidRPr="00D95284" w:rsidRDefault="004F3DC7" w:rsidP="00A30F08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F3DC7" w:rsidRPr="00D95284" w:rsidRDefault="004F3DC7" w:rsidP="00A30F08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284">
              <w:rPr>
                <w:rFonts w:ascii="Times New Roman" w:hAnsi="Times New Roman"/>
                <w:sz w:val="24"/>
                <w:szCs w:val="24"/>
              </w:rPr>
              <w:t>Продвинутый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индивидуальное задание выполнено в полном объеме;</w:t>
            </w:r>
          </w:p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дневник практики свидетельствует о точном соблюдении сроков прохождения практики;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отчет полностью отражает индивидуальное задание по практике и его содержание соответствует требованиям (п.1.2 настоящего Паспорта); текст оформлен в соответствии с предъявляемыми требованиями, прослеживается структура и грамотное изложение материала;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95284">
              <w:rPr>
                <w:rFonts w:ascii="Times New Roman" w:hAnsi="Times New Roman"/>
                <w:sz w:val="20"/>
                <w:szCs w:val="20"/>
              </w:rPr>
              <w:t>установлена</w:t>
            </w:r>
            <w:proofErr w:type="gram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95284">
              <w:rPr>
                <w:rFonts w:ascii="Times New Roman" w:hAnsi="Times New Roman"/>
                <w:sz w:val="20"/>
                <w:szCs w:val="20"/>
              </w:rPr>
              <w:t>сформированность</w:t>
            </w:r>
            <w:proofErr w:type="spell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компетенций и соотнесенных с ними индикаторов, закрепленных за практикой, в полном объеме и понимание студентом связи полученных теоретических знаний с возможностями их применения на практике, осуществлен самостоятельный анализ полученных результатов;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не нарушены.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87-100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Зачтено </w:t>
            </w:r>
          </w:p>
        </w:tc>
      </w:tr>
      <w:tr w:rsidR="004F3DC7" w:rsidRPr="00D95284" w:rsidTr="00A30F08">
        <w:trPr>
          <w:jc w:val="center"/>
        </w:trPr>
        <w:tc>
          <w:tcPr>
            <w:tcW w:w="0" w:type="auto"/>
          </w:tcPr>
          <w:p w:rsidR="004F3DC7" w:rsidRPr="00D95284" w:rsidRDefault="004F3DC7" w:rsidP="00A30F08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284"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индивидуальное задание выполнено в полном объеме;</w:t>
            </w:r>
          </w:p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дневник практики свидетельствует о точном соблюдении сроков прохождения практики;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установлены несущественные пробелы в </w:t>
            </w:r>
            <w:proofErr w:type="spellStart"/>
            <w:r w:rsidRPr="00D95284">
              <w:rPr>
                <w:rFonts w:ascii="Times New Roman" w:hAnsi="Times New Roman"/>
                <w:sz w:val="20"/>
                <w:szCs w:val="20"/>
              </w:rPr>
              <w:t>сформированности</w:t>
            </w:r>
            <w:proofErr w:type="spell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компетенций и соотнесенных с ними индикаторов;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отчет отражает индивидуальное задание по практике и его содержание соответствует требованиям (п.1.2 настоящего Паспорта); текст оформлен в соответствии с предъявляемыми требованиями, с небольшими замечаниями по разделам;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студентом продемонстрировано понимание связи полученных теоретических знаний с возможностями их применения на практике;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не нарушены.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73-86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Зачтено </w:t>
            </w:r>
          </w:p>
        </w:tc>
      </w:tr>
      <w:tr w:rsidR="004F3DC7" w:rsidRPr="00D95284" w:rsidTr="00A30F08">
        <w:trPr>
          <w:jc w:val="center"/>
        </w:trPr>
        <w:tc>
          <w:tcPr>
            <w:tcW w:w="0" w:type="auto"/>
          </w:tcPr>
          <w:p w:rsidR="004F3DC7" w:rsidRPr="00D95284" w:rsidRDefault="004F3DC7" w:rsidP="00A30F08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284">
              <w:rPr>
                <w:rFonts w:ascii="Times New Roman" w:hAnsi="Times New Roman"/>
                <w:sz w:val="24"/>
                <w:szCs w:val="24"/>
              </w:rPr>
              <w:t>Пороговый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выполнена основная часть индивидуального задания на практику;</w:t>
            </w:r>
          </w:p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дневник практики свидетельствует о соблюдении сроков прохождения практики;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установлены существенные пробелы в </w:t>
            </w:r>
            <w:proofErr w:type="spellStart"/>
            <w:r w:rsidRPr="00D95284">
              <w:rPr>
                <w:rFonts w:ascii="Times New Roman" w:hAnsi="Times New Roman"/>
                <w:sz w:val="20"/>
                <w:szCs w:val="20"/>
              </w:rPr>
              <w:t>сформированности</w:t>
            </w:r>
            <w:proofErr w:type="spellEnd"/>
            <w:r w:rsidRPr="00D95284">
              <w:rPr>
                <w:rFonts w:ascii="Times New Roman" w:hAnsi="Times New Roman"/>
                <w:sz w:val="20"/>
                <w:szCs w:val="20"/>
              </w:rPr>
              <w:t xml:space="preserve"> компетенций и соотнесенных с ними индикаторов;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отчет в целом отражает индивидуальное задание по практике и его содержание соответствует требованиям (п.1.2 настоящего Паспорта); текст оформлен с замечаниями по разделам;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студентом в целом продемонстрировано понимание связи полученных теоретических знаний с возможностями их применения на практике;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нарушены.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50-72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Зачтено</w:t>
            </w:r>
          </w:p>
        </w:tc>
      </w:tr>
      <w:tr w:rsidR="004F3DC7" w:rsidRPr="00D95284" w:rsidTr="00A30F08">
        <w:trPr>
          <w:jc w:val="center"/>
        </w:trPr>
        <w:tc>
          <w:tcPr>
            <w:tcW w:w="0" w:type="auto"/>
          </w:tcPr>
          <w:p w:rsidR="004F3DC7" w:rsidRPr="00D95284" w:rsidRDefault="004F3DC7" w:rsidP="00A30F08">
            <w:pPr>
              <w:shd w:val="clear" w:color="auto" w:fill="FFFFFF"/>
              <w:tabs>
                <w:tab w:val="left" w:pos="426"/>
              </w:tabs>
              <w:spacing w:after="0" w:line="240" w:lineRule="auto"/>
              <w:ind w:right="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5284">
              <w:rPr>
                <w:rFonts w:ascii="Times New Roman" w:hAnsi="Times New Roman"/>
                <w:sz w:val="24"/>
                <w:szCs w:val="24"/>
              </w:rPr>
              <w:t>Ниже порогового</w:t>
            </w:r>
          </w:p>
        </w:tc>
        <w:tc>
          <w:tcPr>
            <w:tcW w:w="0" w:type="auto"/>
          </w:tcPr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индивидуальное задание на практику не выполнено;</w:t>
            </w:r>
          </w:p>
          <w:p w:rsidR="004F3DC7" w:rsidRPr="00D95284" w:rsidRDefault="004F3DC7" w:rsidP="00A30F08">
            <w:pPr>
              <w:shd w:val="clear" w:color="auto" w:fill="FFFFFF"/>
              <w:tabs>
                <w:tab w:val="left" w:pos="192"/>
                <w:tab w:val="left" w:pos="42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дневник практики свидетельствует о нарушении сроков прохождения практики;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установлено, что компетенции и соотнесенные с ними индикаторы не сформированы;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отчет не отражает выполнение индивидуального задания по практике и его содержание не соответствует требованиям (п.1.2 настоящего Паспорта);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 xml:space="preserve">студентом не осознана связь полученных теоретических знаний с возможностями их применения на практике; </w:t>
            </w:r>
          </w:p>
          <w:p w:rsidR="004F3DC7" w:rsidRPr="00D95284" w:rsidRDefault="004F3DC7" w:rsidP="00A30F08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сроки сдачи отчетных документов нарушены.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95284">
              <w:rPr>
                <w:rFonts w:ascii="Times New Roman" w:hAnsi="Times New Roman"/>
                <w:bCs/>
                <w:iCs/>
                <w:sz w:val="20"/>
                <w:szCs w:val="20"/>
              </w:rPr>
              <w:lastRenderedPageBreak/>
              <w:t>0-49</w:t>
            </w:r>
          </w:p>
        </w:tc>
        <w:tc>
          <w:tcPr>
            <w:tcW w:w="0" w:type="auto"/>
            <w:vAlign w:val="center"/>
          </w:tcPr>
          <w:p w:rsidR="004F3DC7" w:rsidRPr="00D95284" w:rsidRDefault="004F3DC7" w:rsidP="00A30F0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D95284">
              <w:rPr>
                <w:rFonts w:ascii="Times New Roman" w:hAnsi="Times New Roman"/>
                <w:sz w:val="20"/>
                <w:szCs w:val="20"/>
              </w:rPr>
              <w:t>Не зачтено</w:t>
            </w:r>
          </w:p>
        </w:tc>
      </w:tr>
    </w:tbl>
    <w:p w:rsidR="00037DEB" w:rsidRDefault="00037DEB"/>
    <w:sectPr w:rsidR="00037DEB" w:rsidSect="00037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4A3"/>
    <w:multiLevelType w:val="hybridMultilevel"/>
    <w:tmpl w:val="B6D0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24FF5"/>
    <w:multiLevelType w:val="hybridMultilevel"/>
    <w:tmpl w:val="78106F26"/>
    <w:lvl w:ilvl="0" w:tplc="96B8AA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B61804"/>
    <w:multiLevelType w:val="hybridMultilevel"/>
    <w:tmpl w:val="ECD077A8"/>
    <w:lvl w:ilvl="0" w:tplc="8ED2A04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46921CCD"/>
    <w:multiLevelType w:val="hybridMultilevel"/>
    <w:tmpl w:val="1CC64392"/>
    <w:lvl w:ilvl="0" w:tplc="8ED2A042">
      <w:start w:val="1"/>
      <w:numFmt w:val="bullet"/>
      <w:lvlText w:val="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>
    <w:nsid w:val="49021067"/>
    <w:multiLevelType w:val="multilevel"/>
    <w:tmpl w:val="E2B604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/>
      </w:rPr>
    </w:lvl>
  </w:abstractNum>
  <w:abstractNum w:abstractNumId="5">
    <w:nsid w:val="5F0E76F7"/>
    <w:multiLevelType w:val="hybridMultilevel"/>
    <w:tmpl w:val="7134706A"/>
    <w:lvl w:ilvl="0" w:tplc="0B32BB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79334A5"/>
    <w:multiLevelType w:val="hybridMultilevel"/>
    <w:tmpl w:val="5538A020"/>
    <w:lvl w:ilvl="0" w:tplc="8960AE2A">
      <w:start w:val="1"/>
      <w:numFmt w:val="decimal"/>
      <w:lvlText w:val="%1."/>
      <w:lvlJc w:val="left"/>
      <w:pPr>
        <w:ind w:left="3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3DC7"/>
    <w:rsid w:val="00037DEB"/>
    <w:rsid w:val="00176394"/>
    <w:rsid w:val="001910A8"/>
    <w:rsid w:val="001D06BB"/>
    <w:rsid w:val="00255EB6"/>
    <w:rsid w:val="00272F88"/>
    <w:rsid w:val="004671D5"/>
    <w:rsid w:val="004F3DC7"/>
    <w:rsid w:val="005654BA"/>
    <w:rsid w:val="005E71BB"/>
    <w:rsid w:val="00853814"/>
    <w:rsid w:val="009C377F"/>
    <w:rsid w:val="00BC5E11"/>
    <w:rsid w:val="00BE33AB"/>
    <w:rsid w:val="00C02243"/>
    <w:rsid w:val="00C431C1"/>
    <w:rsid w:val="00C66159"/>
    <w:rsid w:val="00C77AA6"/>
    <w:rsid w:val="00CF7597"/>
    <w:rsid w:val="00D91D91"/>
    <w:rsid w:val="00DB15EC"/>
    <w:rsid w:val="00E75822"/>
    <w:rsid w:val="00FD7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DC7"/>
    <w:pPr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paragraph" w:styleId="1">
    <w:name w:val="heading 1"/>
    <w:basedOn w:val="a"/>
    <w:next w:val="a"/>
    <w:link w:val="10"/>
    <w:qFormat/>
    <w:rsid w:val="00255EB6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55E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55EB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55EB6"/>
    <w:pPr>
      <w:keepNext/>
      <w:spacing w:before="240" w:after="60"/>
      <w:outlineLvl w:val="3"/>
    </w:pPr>
    <w:rPr>
      <w:rFonts w:ascii="Calibri" w:eastAsiaTheme="majorEastAsia" w:hAnsi="Calibr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55EB6"/>
    <w:pPr>
      <w:spacing w:before="240" w:after="60"/>
      <w:outlineLvl w:val="4"/>
    </w:pPr>
    <w:rPr>
      <w:rFonts w:ascii="Calibri" w:eastAsiaTheme="majorEastAsia" w:hAnsi="Calibri"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5EB6"/>
    <w:pPr>
      <w:spacing w:before="240" w:after="60"/>
      <w:outlineLvl w:val="5"/>
    </w:pPr>
    <w:rPr>
      <w:rFonts w:ascii="Calibri" w:eastAsiaTheme="majorEastAsia" w:hAnsi="Calibri" w:cstheme="majorBid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5EB6"/>
    <w:pPr>
      <w:spacing w:before="240" w:after="60"/>
      <w:outlineLvl w:val="6"/>
    </w:pPr>
    <w:rPr>
      <w:rFonts w:ascii="Calibri" w:eastAsiaTheme="majorEastAsia" w:hAnsi="Calibri"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5EB6"/>
    <w:pPr>
      <w:spacing w:before="240" w:after="60"/>
      <w:outlineLvl w:val="7"/>
    </w:pPr>
    <w:rPr>
      <w:rFonts w:ascii="Calibri" w:eastAsiaTheme="majorEastAsia" w:hAnsi="Calibri"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5EB6"/>
    <w:pPr>
      <w:spacing w:before="240" w:after="60"/>
      <w:outlineLvl w:val="8"/>
    </w:pPr>
    <w:rPr>
      <w:rFonts w:ascii="Cambria" w:eastAsiaTheme="majorEastAsia" w:hAnsi="Cambria" w:cstheme="majorBid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5EB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55EB6"/>
    <w:rPr>
      <w:rFonts w:ascii="Cambria" w:eastAsia="Times New Roman" w:hAnsi="Cambria"/>
      <w:b/>
      <w:bCs/>
      <w:sz w:val="26"/>
      <w:szCs w:val="26"/>
    </w:rPr>
  </w:style>
  <w:style w:type="paragraph" w:styleId="a3">
    <w:name w:val="No Spacing"/>
    <w:basedOn w:val="a"/>
    <w:link w:val="a4"/>
    <w:uiPriority w:val="1"/>
    <w:qFormat/>
    <w:rsid w:val="00255EB6"/>
    <w:rPr>
      <w:rFonts w:ascii="Calibri" w:hAnsi="Calibri"/>
      <w:szCs w:val="32"/>
      <w:lang w:val="en-US" w:eastAsia="en-US" w:bidi="en-US"/>
    </w:rPr>
  </w:style>
  <w:style w:type="character" w:customStyle="1" w:styleId="a4">
    <w:name w:val="Без интервала Знак"/>
    <w:basedOn w:val="a0"/>
    <w:link w:val="a3"/>
    <w:uiPriority w:val="1"/>
    <w:rsid w:val="00255EB6"/>
    <w:rPr>
      <w:sz w:val="24"/>
      <w:szCs w:val="32"/>
      <w:lang w:val="en-US" w:eastAsia="en-US" w:bidi="en-US"/>
    </w:rPr>
  </w:style>
  <w:style w:type="paragraph" w:styleId="a5">
    <w:name w:val="List Paragraph"/>
    <w:basedOn w:val="a"/>
    <w:uiPriority w:val="99"/>
    <w:qFormat/>
    <w:rsid w:val="00255EB6"/>
    <w:pPr>
      <w:ind w:left="720"/>
      <w:contextualSpacing/>
    </w:pPr>
    <w:rPr>
      <w:rFonts w:ascii="Calibri" w:hAnsi="Calibri"/>
      <w:lang w:val="en-US" w:eastAsia="en-US" w:bidi="en-US"/>
    </w:rPr>
  </w:style>
  <w:style w:type="character" w:customStyle="1" w:styleId="10">
    <w:name w:val="Заголовок 1 Знак"/>
    <w:basedOn w:val="a0"/>
    <w:link w:val="1"/>
    <w:rsid w:val="00255EB6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255EB6"/>
    <w:rPr>
      <w:rFonts w:eastAsiaTheme="majorEastAsia"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255EB6"/>
    <w:rPr>
      <w:rFonts w:eastAsiaTheme="majorEastAsia"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55EB6"/>
    <w:rPr>
      <w:rFonts w:eastAsiaTheme="majorEastAsia"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55EB6"/>
    <w:rPr>
      <w:rFonts w:eastAsiaTheme="majorEastAsia"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55EB6"/>
    <w:rPr>
      <w:rFonts w:eastAsiaTheme="majorEastAsia"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55EB6"/>
    <w:rPr>
      <w:rFonts w:ascii="Cambria" w:eastAsiaTheme="majorEastAsia" w:hAnsi="Cambria" w:cstheme="majorBidi"/>
    </w:rPr>
  </w:style>
  <w:style w:type="paragraph" w:styleId="a6">
    <w:name w:val="caption"/>
    <w:basedOn w:val="a"/>
    <w:next w:val="a"/>
    <w:unhideWhenUsed/>
    <w:qFormat/>
    <w:rsid w:val="00255EB6"/>
    <w:rPr>
      <w:rFonts w:ascii="Calibri" w:hAnsi="Calibri"/>
      <w:b/>
      <w:bCs/>
      <w:color w:val="4F81BD"/>
      <w:sz w:val="18"/>
      <w:szCs w:val="18"/>
      <w:lang w:val="en-US" w:eastAsia="en-US" w:bidi="en-US"/>
    </w:rPr>
  </w:style>
  <w:style w:type="paragraph" w:styleId="a7">
    <w:name w:val="Title"/>
    <w:basedOn w:val="a"/>
    <w:next w:val="a"/>
    <w:link w:val="a8"/>
    <w:uiPriority w:val="10"/>
    <w:qFormat/>
    <w:rsid w:val="00255EB6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255EB6"/>
    <w:rPr>
      <w:rFonts w:ascii="Cambria" w:eastAsiaTheme="majorEastAsia" w:hAnsi="Cambria" w:cstheme="majorBidi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uiPriority w:val="11"/>
    <w:qFormat/>
    <w:rsid w:val="00255EB6"/>
    <w:pPr>
      <w:spacing w:after="60"/>
      <w:jc w:val="center"/>
      <w:outlineLvl w:val="1"/>
    </w:pPr>
    <w:rPr>
      <w:rFonts w:ascii="Cambria" w:eastAsiaTheme="majorEastAsia" w:hAnsi="Cambria" w:cstheme="majorBidi"/>
    </w:rPr>
  </w:style>
  <w:style w:type="character" w:customStyle="1" w:styleId="aa">
    <w:name w:val="Подзаголовок Знак"/>
    <w:basedOn w:val="a0"/>
    <w:link w:val="a9"/>
    <w:uiPriority w:val="11"/>
    <w:rsid w:val="00255EB6"/>
    <w:rPr>
      <w:rFonts w:ascii="Cambria" w:eastAsiaTheme="majorEastAsia" w:hAnsi="Cambria" w:cstheme="majorBidi"/>
      <w:sz w:val="24"/>
      <w:szCs w:val="24"/>
    </w:rPr>
  </w:style>
  <w:style w:type="character" w:styleId="ab">
    <w:name w:val="Strong"/>
    <w:basedOn w:val="a0"/>
    <w:uiPriority w:val="22"/>
    <w:qFormat/>
    <w:rsid w:val="00255EB6"/>
    <w:rPr>
      <w:b/>
      <w:bCs/>
    </w:rPr>
  </w:style>
  <w:style w:type="character" w:styleId="ac">
    <w:name w:val="Emphasis"/>
    <w:basedOn w:val="a0"/>
    <w:uiPriority w:val="20"/>
    <w:qFormat/>
    <w:rsid w:val="00255EB6"/>
    <w:rPr>
      <w:rFonts w:ascii="Calibri" w:hAnsi="Calibr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255EB6"/>
    <w:rPr>
      <w:rFonts w:ascii="Calibri" w:hAnsi="Calibri"/>
      <w:i/>
    </w:rPr>
  </w:style>
  <w:style w:type="character" w:customStyle="1" w:styleId="22">
    <w:name w:val="Цитата 2 Знак"/>
    <w:basedOn w:val="a0"/>
    <w:link w:val="21"/>
    <w:uiPriority w:val="29"/>
    <w:rsid w:val="00255EB6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255EB6"/>
    <w:pPr>
      <w:ind w:left="720" w:right="720"/>
    </w:pPr>
    <w:rPr>
      <w:rFonts w:ascii="Calibri" w:hAnsi="Calibri"/>
      <w:b/>
      <w:i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255EB6"/>
    <w:rPr>
      <w:b/>
      <w:i/>
      <w:sz w:val="24"/>
    </w:rPr>
  </w:style>
  <w:style w:type="character" w:styleId="af">
    <w:name w:val="Subtle Emphasis"/>
    <w:uiPriority w:val="19"/>
    <w:qFormat/>
    <w:rsid w:val="00255EB6"/>
    <w:rPr>
      <w:i/>
      <w:color w:val="5A5A5A"/>
    </w:rPr>
  </w:style>
  <w:style w:type="character" w:styleId="af0">
    <w:name w:val="Intense Emphasis"/>
    <w:basedOn w:val="a0"/>
    <w:uiPriority w:val="21"/>
    <w:qFormat/>
    <w:rsid w:val="00255EB6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255EB6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255EB6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255EB6"/>
    <w:rPr>
      <w:rFonts w:ascii="Cambria" w:eastAsia="Times New Roman" w:hAnsi="Cambria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255EB6"/>
    <w:pPr>
      <w:outlineLvl w:val="9"/>
    </w:pPr>
    <w:rPr>
      <w:lang w:val="en-US" w:eastAsia="en-US" w:bidi="en-US"/>
    </w:rPr>
  </w:style>
  <w:style w:type="paragraph" w:styleId="23">
    <w:name w:val="toc 2"/>
    <w:basedOn w:val="a"/>
    <w:next w:val="a"/>
    <w:autoRedefine/>
    <w:uiPriority w:val="39"/>
    <w:qFormat/>
    <w:rsid w:val="00255EB6"/>
    <w:pPr>
      <w:tabs>
        <w:tab w:val="right" w:leader="dot" w:pos="10206"/>
      </w:tabs>
      <w:spacing w:before="240"/>
    </w:pPr>
    <w:rPr>
      <w:rFonts w:ascii="Calibri" w:hAnsi="Calibri"/>
      <w:b/>
      <w:bCs/>
      <w:lang w:val="en-US" w:eastAsia="en-US" w:bidi="en-US"/>
    </w:rPr>
  </w:style>
  <w:style w:type="paragraph" w:styleId="31">
    <w:name w:val="toc 3"/>
    <w:basedOn w:val="a"/>
    <w:next w:val="a"/>
    <w:autoRedefine/>
    <w:uiPriority w:val="39"/>
    <w:qFormat/>
    <w:rsid w:val="00255EB6"/>
    <w:pPr>
      <w:tabs>
        <w:tab w:val="right" w:leader="dot" w:pos="10206"/>
      </w:tabs>
    </w:pPr>
    <w:rPr>
      <w:rFonts w:ascii="Calibri" w:hAnsi="Calibri"/>
      <w:lang w:val="en-US" w:eastAsia="en-US" w:bidi="en-US"/>
    </w:rPr>
  </w:style>
  <w:style w:type="paragraph" w:customStyle="1" w:styleId="af5">
    <w:name w:val="СтильТекст"/>
    <w:basedOn w:val="a"/>
    <w:qFormat/>
    <w:rsid w:val="00255EB6"/>
    <w:pPr>
      <w:spacing w:before="120" w:after="120"/>
      <w:ind w:firstLine="709"/>
      <w:jc w:val="both"/>
    </w:pPr>
    <w:rPr>
      <w:lang w:val="en-US" w:eastAsia="en-US" w:bidi="en-US"/>
    </w:rPr>
  </w:style>
  <w:style w:type="character" w:customStyle="1" w:styleId="24">
    <w:name w:val="Основной текст (2)_"/>
    <w:link w:val="25"/>
    <w:rsid w:val="004F3DC7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4F3DC7"/>
    <w:pPr>
      <w:widowControl w:val="0"/>
      <w:shd w:val="clear" w:color="auto" w:fill="FFFFFF"/>
      <w:spacing w:before="1320" w:after="780" w:line="278" w:lineRule="exact"/>
      <w:ind w:hanging="940"/>
      <w:jc w:val="center"/>
    </w:pPr>
    <w:rPr>
      <w:rFonts w:ascii="Calibri" w:eastAsia="Times New Roman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2230</Words>
  <Characters>12713</Characters>
  <Application>Microsoft Office Word</Application>
  <DocSecurity>0</DocSecurity>
  <Lines>105</Lines>
  <Paragraphs>29</Paragraphs>
  <ScaleCrop>false</ScaleCrop>
  <Company/>
  <LinksUpToDate>false</LinksUpToDate>
  <CharactersWithSpaces>14914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ZMG</dc:creator>
  <cp:lastModifiedBy>ZMG</cp:lastModifiedBy>
  <cp:revision>1</cp:revision>
  <dcterms:created xsi:type="dcterms:W3CDTF">2022-02-16T07:06:00Z</dcterms:created>
  <dcterms:modified xsi:type="dcterms:W3CDTF">2022-02-16T07:08:00Z</dcterms:modified>
</cp:coreProperties>
</file>