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578F1E99" w14:textId="77777777" w:rsidR="007511BA" w:rsidRDefault="007511BA">
      <w:pPr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  <w:fldChar w:fldCharType="begin"/>
      </w:r>
      <w:r>
        <w:rPr>
          <w:smallCaps w:val="0"/>
          <w:sz w:val="28"/>
          <w:szCs w:val="28"/>
        </w:rPr>
        <w:instrText xml:space="preserve"> HYPERLINK "</w:instrText>
      </w:r>
      <w:r w:rsidRPr="007511BA">
        <w:rPr>
          <w:smallCaps w:val="0"/>
          <w:sz w:val="28"/>
          <w:szCs w:val="28"/>
        </w:rPr>
        <w:instrText>https://paramitacenter.ru/index.php?q=content/eksperiment-po-himii-vzaimodejstvie-fenola-s-gidroksidom-natriya</w:instrText>
      </w:r>
      <w:r>
        <w:rPr>
          <w:smallCaps w:val="0"/>
          <w:sz w:val="28"/>
          <w:szCs w:val="28"/>
        </w:rPr>
        <w:instrText xml:space="preserve">" </w:instrText>
      </w:r>
      <w:r>
        <w:rPr>
          <w:smallCaps w:val="0"/>
          <w:sz w:val="28"/>
          <w:szCs w:val="28"/>
        </w:rPr>
        <w:fldChar w:fldCharType="separate"/>
      </w:r>
      <w:r w:rsidRPr="005E6A7C">
        <w:rPr>
          <w:rStyle w:val="Hyperlink"/>
          <w:smallCaps w:val="0"/>
          <w:sz w:val="28"/>
          <w:szCs w:val="28"/>
        </w:rPr>
        <w:t>https://paramitacenter.ru/index.php?q=content/eksperiment-po-himii-vzaimodejstvie-fenola-s-gidroksidom-natriya</w:t>
      </w:r>
      <w:r>
        <w:rPr>
          <w:smallCaps w:val="0"/>
          <w:sz w:val="28"/>
          <w:szCs w:val="28"/>
        </w:rPr>
        <w:fldChar w:fldCharType="end"/>
      </w:r>
    </w:p>
    <w:p w14:paraId="2895CA0C" w14:textId="77777777" w:rsidR="007511BA" w:rsidRPr="007511BA" w:rsidRDefault="007511BA">
      <w:pPr>
        <w:rPr>
          <w:b/>
          <w:smallCaps w:val="0"/>
          <w:sz w:val="28"/>
          <w:szCs w:val="28"/>
        </w:rPr>
      </w:pPr>
      <w:r w:rsidRPr="007511BA">
        <w:rPr>
          <w:b/>
          <w:smallCaps w:val="0"/>
          <w:color w:val="000000"/>
          <w:sz w:val="28"/>
          <w:szCs w:val="28"/>
          <w:shd w:val="clear" w:color="auto" w:fill="FFFFFF"/>
        </w:rPr>
        <w:t>Взаимодействие фенола с гидроксидом натрия</w:t>
      </w:r>
    </w:p>
    <w:p w14:paraId="1574E882" w14:textId="77777777" w:rsidR="007511BA" w:rsidRPr="007511BA" w:rsidRDefault="007511BA" w:rsidP="007511BA">
      <w:pPr>
        <w:jc w:val="both"/>
        <w:rPr>
          <w:smallCaps w:val="0"/>
          <w:sz w:val="28"/>
          <w:szCs w:val="28"/>
        </w:rPr>
      </w:pPr>
      <w:r w:rsidRPr="007511BA">
        <w:rPr>
          <w:b/>
          <w:smallCaps w:val="0"/>
          <w:color w:val="000000"/>
          <w:sz w:val="28"/>
          <w:szCs w:val="28"/>
          <w:shd w:val="clear" w:color="auto" w:fill="FFFFFF"/>
        </w:rPr>
        <w:t>Описание.</w:t>
      </w:r>
      <w:r w:rsidRPr="007511BA">
        <w:rPr>
          <w:b/>
          <w:smallCaps w:val="0"/>
          <w:color w:val="000000"/>
          <w:sz w:val="28"/>
          <w:szCs w:val="28"/>
        </w:rPr>
        <w:br/>
      </w:r>
      <w:r w:rsidRPr="007511BA">
        <w:rPr>
          <w:smallCaps w:val="0"/>
          <w:color w:val="000000"/>
          <w:sz w:val="28"/>
          <w:szCs w:val="28"/>
          <w:shd w:val="clear" w:color="auto" w:fill="FFFFFF"/>
        </w:rPr>
        <w:t>Фенол способен реагировать с растворами щелочей. В этом проявление его кислотных свойств. Возьмем немного фенола и добавим воды, чтобы получить эмульсию фенола. Фенол плохо растворяется в воде. Эмульсия фенола получается при встряхивании пробирки. При этом получаются мельчайшие капли фенола, распределенные в массе воды. Добавим раствор гидроксида натрия в пробирку с водной эмульсией фенола.  Фенол реагирует со щелочью – капельки фенола исчезают, образуется прозрачный раствор фенолята натрия. Мы увидели, что фенол обладает свойствами кислоты, однако сильные кислоты могут восстановить фенол из фенолята. Приливаем серную кислоту к раствору фенолята натрия, в пробирке вновь образуется малорастворимый в воде фенол. Мы убедились в том, что фенол обладает кислотными свойствами.</w:t>
      </w:r>
    </w:p>
    <w:p w14:paraId="410874E7" w14:textId="77777777" w:rsidR="007511BA" w:rsidRDefault="007511BA">
      <w:pPr>
        <w:rPr>
          <w:smallCaps w:val="0"/>
          <w:sz w:val="28"/>
          <w:szCs w:val="28"/>
        </w:rPr>
      </w:pPr>
    </w:p>
    <w:p w14:paraId="7C79AC2A" w14:textId="77777777" w:rsidR="007511BA" w:rsidRDefault="00A11147">
      <w:pPr>
        <w:rPr>
          <w:smallCaps w:val="0"/>
          <w:sz w:val="28"/>
          <w:szCs w:val="28"/>
        </w:rPr>
      </w:pPr>
      <w:hyperlink r:id="rId5" w:history="1">
        <w:r w:rsidRPr="005E6A7C">
          <w:rPr>
            <w:rStyle w:val="Hyperlink"/>
            <w:smallCaps w:val="0"/>
            <w:sz w:val="28"/>
            <w:szCs w:val="28"/>
          </w:rPr>
          <w:t>https://paramitacenter.ru/index.php?q=content/eksperiment-po-himii-vzaimodejstvie-fenola-s-bromnoj-vodoj</w:t>
        </w:r>
      </w:hyperlink>
    </w:p>
    <w:p w14:paraId="62CEB6D3" w14:textId="77777777" w:rsidR="00A11147" w:rsidRPr="00A11147" w:rsidRDefault="00A11147" w:rsidP="00A11147">
      <w:pPr>
        <w:jc w:val="both"/>
        <w:rPr>
          <w:b/>
          <w:smallCaps w:val="0"/>
          <w:color w:val="000000"/>
          <w:sz w:val="28"/>
          <w:szCs w:val="28"/>
          <w:shd w:val="clear" w:color="auto" w:fill="FFFFFF"/>
        </w:rPr>
      </w:pPr>
      <w:r w:rsidRPr="00A11147">
        <w:rPr>
          <w:b/>
          <w:smallCaps w:val="0"/>
          <w:color w:val="000000"/>
          <w:sz w:val="28"/>
          <w:szCs w:val="28"/>
          <w:shd w:val="clear" w:color="auto" w:fill="FFFFFF"/>
        </w:rPr>
        <w:t>Взаимодействие фенола с бромной водой</w:t>
      </w:r>
    </w:p>
    <w:p w14:paraId="2F48A853" w14:textId="77777777" w:rsidR="00A11147" w:rsidRPr="00A11147" w:rsidRDefault="00A11147" w:rsidP="00A11147">
      <w:pPr>
        <w:jc w:val="both"/>
        <w:rPr>
          <w:smallCaps w:val="0"/>
          <w:sz w:val="28"/>
          <w:szCs w:val="28"/>
        </w:rPr>
      </w:pPr>
      <w:r w:rsidRPr="00A11147">
        <w:rPr>
          <w:b/>
          <w:smallCaps w:val="0"/>
          <w:color w:val="000000"/>
          <w:sz w:val="28"/>
          <w:szCs w:val="28"/>
          <w:shd w:val="clear" w:color="auto" w:fill="FFFFFF"/>
        </w:rPr>
        <w:t>Описание.</w:t>
      </w:r>
      <w:r w:rsidRPr="00A11147">
        <w:rPr>
          <w:b/>
          <w:smallCaps w:val="0"/>
          <w:color w:val="000000"/>
          <w:sz w:val="28"/>
          <w:szCs w:val="28"/>
        </w:rPr>
        <w:br/>
      </w:r>
      <w:r w:rsidRPr="00A11147">
        <w:rPr>
          <w:smallCaps w:val="0"/>
          <w:color w:val="000000"/>
          <w:sz w:val="28"/>
          <w:szCs w:val="28"/>
          <w:shd w:val="clear" w:color="auto" w:fill="FFFFFF"/>
        </w:rPr>
        <w:t>Качественная реакция на фенол – реакция с бромной водой. Приготовим разбавленный раствор фенола. Фенол плохо растворяется в воде, поэтому необходимо подогреть пробирку. Добиваемся полного растворения фенола. К раствору фенола приливаем бромную воду. Выпадает белый осадок трибромфенола. Бромная вода позволяет обнаруживать фенол в растворах.</w:t>
      </w:r>
    </w:p>
    <w:p w14:paraId="116E52AB" w14:textId="77777777" w:rsidR="007511BA" w:rsidRPr="00A11147" w:rsidRDefault="007511BA" w:rsidP="00A11147">
      <w:pPr>
        <w:jc w:val="both"/>
        <w:rPr>
          <w:smallCaps w:val="0"/>
          <w:sz w:val="28"/>
          <w:szCs w:val="28"/>
        </w:rPr>
      </w:pPr>
    </w:p>
    <w:p w14:paraId="50662DC8" w14:textId="77777777" w:rsidR="007511BA" w:rsidRDefault="00E264A3">
      <w:pPr>
        <w:rPr>
          <w:smallCaps w:val="0"/>
          <w:sz w:val="28"/>
          <w:szCs w:val="28"/>
        </w:rPr>
      </w:pPr>
      <w:hyperlink r:id="rId6" w:history="1">
        <w:r w:rsidRPr="005E6A7C">
          <w:rPr>
            <w:rStyle w:val="Hyperlink"/>
            <w:smallCaps w:val="0"/>
            <w:sz w:val="28"/>
            <w:szCs w:val="28"/>
          </w:rPr>
          <w:t>https://paramitacenter.ru/index.php?q=content/eksperiment-po-himii-vzaimodejstvie-fenola-s-natriem</w:t>
        </w:r>
      </w:hyperlink>
    </w:p>
    <w:p w14:paraId="7AF72C51" w14:textId="77777777" w:rsidR="00E264A3" w:rsidRPr="00E264A3" w:rsidRDefault="00E264A3">
      <w:pPr>
        <w:rPr>
          <w:b/>
          <w:smallCaps w:val="0"/>
          <w:sz w:val="28"/>
          <w:szCs w:val="28"/>
        </w:rPr>
      </w:pPr>
      <w:r w:rsidRPr="00E264A3">
        <w:rPr>
          <w:b/>
          <w:smallCaps w:val="0"/>
          <w:color w:val="000000"/>
          <w:sz w:val="28"/>
          <w:szCs w:val="28"/>
          <w:shd w:val="clear" w:color="auto" w:fill="FFFFFF"/>
        </w:rPr>
        <w:t>Взаимодействие фенола с натрием</w:t>
      </w:r>
    </w:p>
    <w:p w14:paraId="776C1762" w14:textId="77777777" w:rsidR="00E264A3" w:rsidRPr="00E264A3" w:rsidRDefault="00E264A3" w:rsidP="00E264A3">
      <w:pPr>
        <w:pStyle w:val="rtejustify"/>
        <w:shd w:val="clear" w:color="auto" w:fill="FFFFFF"/>
        <w:spacing w:before="0" w:beforeAutospacing="0" w:after="0" w:afterAutospacing="0" w:line="180" w:lineRule="atLeast"/>
        <w:jc w:val="both"/>
        <w:rPr>
          <w:b/>
          <w:color w:val="000000"/>
          <w:sz w:val="28"/>
          <w:szCs w:val="28"/>
        </w:rPr>
      </w:pPr>
      <w:r w:rsidRPr="00E264A3">
        <w:rPr>
          <w:b/>
          <w:color w:val="000000"/>
          <w:sz w:val="28"/>
          <w:szCs w:val="28"/>
        </w:rPr>
        <w:t>Описание.</w:t>
      </w:r>
    </w:p>
    <w:p w14:paraId="08CA0377" w14:textId="77777777" w:rsidR="00E264A3" w:rsidRPr="00E264A3" w:rsidRDefault="00E264A3" w:rsidP="00E264A3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color w:val="000000"/>
          <w:sz w:val="28"/>
          <w:szCs w:val="28"/>
        </w:rPr>
      </w:pPr>
      <w:r w:rsidRPr="00E264A3">
        <w:rPr>
          <w:color w:val="000000"/>
          <w:sz w:val="28"/>
          <w:szCs w:val="28"/>
        </w:rPr>
        <w:t>Фенол (гидроксибензол) – самый простой представитель класса фенолов. Одно из свойств – способность вступать в реакции с щелочными металлами.</w:t>
      </w:r>
    </w:p>
    <w:p w14:paraId="48F39F42" w14:textId="77777777" w:rsidR="00E264A3" w:rsidRPr="00E264A3" w:rsidRDefault="00E264A3" w:rsidP="00E264A3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color w:val="000000"/>
          <w:sz w:val="28"/>
          <w:szCs w:val="28"/>
        </w:rPr>
      </w:pPr>
      <w:r w:rsidRPr="00E264A3">
        <w:rPr>
          <w:color w:val="000000"/>
          <w:sz w:val="28"/>
          <w:szCs w:val="28"/>
        </w:rPr>
        <w:t>Чтобы в этом убедиться, в расплавленный фенол помещают кусок натрия. Происходит активное взаимодействие фенола с натрием с образованием фенолята натрия и выделением водорода:</w:t>
      </w:r>
    </w:p>
    <w:p w14:paraId="45317534" w14:textId="77777777" w:rsidR="00E264A3" w:rsidRPr="00E264A3" w:rsidRDefault="00E264A3" w:rsidP="00E264A3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color w:val="000000"/>
          <w:sz w:val="28"/>
          <w:szCs w:val="28"/>
        </w:rPr>
      </w:pPr>
      <w:r w:rsidRPr="00E264A3">
        <w:rPr>
          <w:color w:val="000000"/>
          <w:sz w:val="28"/>
          <w:szCs w:val="28"/>
        </w:rPr>
        <w:t>2С</w:t>
      </w:r>
      <w:r w:rsidRPr="00E264A3">
        <w:rPr>
          <w:color w:val="000000"/>
          <w:sz w:val="28"/>
          <w:szCs w:val="28"/>
          <w:vertAlign w:val="subscript"/>
        </w:rPr>
        <w:t>6</w:t>
      </w:r>
      <w:r w:rsidRPr="00E264A3">
        <w:rPr>
          <w:color w:val="000000"/>
          <w:sz w:val="28"/>
          <w:szCs w:val="28"/>
        </w:rPr>
        <w:t>Н</w:t>
      </w:r>
      <w:r w:rsidRPr="00E264A3">
        <w:rPr>
          <w:color w:val="000000"/>
          <w:sz w:val="28"/>
          <w:szCs w:val="28"/>
          <w:vertAlign w:val="subscript"/>
        </w:rPr>
        <w:t>5</w:t>
      </w:r>
      <w:r w:rsidRPr="00E264A3">
        <w:rPr>
          <w:color w:val="000000"/>
          <w:sz w:val="28"/>
          <w:szCs w:val="28"/>
        </w:rPr>
        <w:t>ОН + 2Na = 2C</w:t>
      </w:r>
      <w:r w:rsidRPr="00E264A3">
        <w:rPr>
          <w:color w:val="000000"/>
          <w:sz w:val="28"/>
          <w:szCs w:val="28"/>
          <w:vertAlign w:val="subscript"/>
        </w:rPr>
        <w:t>6</w:t>
      </w:r>
      <w:r w:rsidRPr="00E264A3">
        <w:rPr>
          <w:color w:val="000000"/>
          <w:sz w:val="28"/>
          <w:szCs w:val="28"/>
        </w:rPr>
        <w:t>H</w:t>
      </w:r>
      <w:r w:rsidRPr="00E264A3">
        <w:rPr>
          <w:color w:val="000000"/>
          <w:sz w:val="28"/>
          <w:szCs w:val="28"/>
          <w:vertAlign w:val="subscript"/>
        </w:rPr>
        <w:t>5</w:t>
      </w:r>
      <w:r w:rsidRPr="00E264A3">
        <w:rPr>
          <w:color w:val="000000"/>
          <w:sz w:val="28"/>
          <w:szCs w:val="28"/>
        </w:rPr>
        <w:t>ONa + H</w:t>
      </w:r>
      <w:r w:rsidRPr="00E264A3">
        <w:rPr>
          <w:color w:val="000000"/>
          <w:sz w:val="28"/>
          <w:szCs w:val="28"/>
          <w:vertAlign w:val="subscript"/>
        </w:rPr>
        <w:t>2</w:t>
      </w:r>
      <w:r w:rsidRPr="00E264A3">
        <w:rPr>
          <w:color w:val="000000"/>
          <w:sz w:val="28"/>
          <w:szCs w:val="28"/>
        </w:rPr>
        <w:t>↑</w:t>
      </w:r>
    </w:p>
    <w:p w14:paraId="156A17A5" w14:textId="77777777" w:rsidR="00E264A3" w:rsidRPr="00E264A3" w:rsidRDefault="00E264A3" w:rsidP="00E264A3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color w:val="000000"/>
          <w:sz w:val="28"/>
          <w:szCs w:val="28"/>
        </w:rPr>
      </w:pPr>
      <w:r w:rsidRPr="00E264A3">
        <w:rPr>
          <w:color w:val="000000"/>
          <w:sz w:val="28"/>
          <w:szCs w:val="28"/>
        </w:rPr>
        <w:t>Выделяющийся водород поджигают. Данная реакция доказывает сходство фенола с одноатомными спиртами.</w:t>
      </w:r>
    </w:p>
    <w:p w14:paraId="2219E0EC" w14:textId="77777777" w:rsidR="00A11147" w:rsidRDefault="00A11147">
      <w:pPr>
        <w:rPr>
          <w:smallCaps w:val="0"/>
          <w:sz w:val="28"/>
          <w:szCs w:val="28"/>
        </w:rPr>
      </w:pPr>
    </w:p>
    <w:p w14:paraId="55D67841" w14:textId="77777777" w:rsidR="00E264A3" w:rsidRDefault="000C2311">
      <w:pPr>
        <w:rPr>
          <w:smallCaps w:val="0"/>
          <w:sz w:val="28"/>
          <w:szCs w:val="28"/>
        </w:rPr>
      </w:pPr>
      <w:hyperlink r:id="rId7" w:history="1">
        <w:r w:rsidRPr="005E6A7C">
          <w:rPr>
            <w:rStyle w:val="Hyperlink"/>
            <w:smallCaps w:val="0"/>
            <w:sz w:val="28"/>
            <w:szCs w:val="28"/>
          </w:rPr>
          <w:t>https://paramitacenter.ru/index.php?q=content/eksperiment-po-himii-izuchenie-fizicheskih-svojstv-fenola</w:t>
        </w:r>
      </w:hyperlink>
    </w:p>
    <w:p w14:paraId="1FD02A22" w14:textId="77777777" w:rsidR="000C2311" w:rsidRPr="000C2311" w:rsidRDefault="000C2311" w:rsidP="000C2311">
      <w:pPr>
        <w:jc w:val="both"/>
        <w:rPr>
          <w:b/>
          <w:smallCaps w:val="0"/>
          <w:sz w:val="28"/>
          <w:szCs w:val="28"/>
        </w:rPr>
      </w:pPr>
      <w:r w:rsidRPr="000C2311">
        <w:rPr>
          <w:b/>
          <w:smallCaps w:val="0"/>
          <w:color w:val="000000"/>
          <w:sz w:val="28"/>
          <w:szCs w:val="28"/>
          <w:shd w:val="clear" w:color="auto" w:fill="FFFFFF"/>
        </w:rPr>
        <w:t>Изучение физических свойств фенола</w:t>
      </w:r>
    </w:p>
    <w:p w14:paraId="0FED2FFF" w14:textId="77777777" w:rsidR="00E264A3" w:rsidRPr="000C2311" w:rsidRDefault="000C2311" w:rsidP="000C2311">
      <w:pPr>
        <w:jc w:val="both"/>
        <w:rPr>
          <w:smallCaps w:val="0"/>
          <w:sz w:val="28"/>
          <w:szCs w:val="28"/>
        </w:rPr>
      </w:pPr>
      <w:r w:rsidRPr="000C2311">
        <w:rPr>
          <w:b/>
          <w:smallCaps w:val="0"/>
          <w:color w:val="000000"/>
          <w:sz w:val="28"/>
          <w:szCs w:val="28"/>
          <w:shd w:val="clear" w:color="auto" w:fill="FFFFFF"/>
        </w:rPr>
        <w:t>Описание.</w:t>
      </w:r>
      <w:r w:rsidRPr="000C2311">
        <w:rPr>
          <w:b/>
          <w:smallCaps w:val="0"/>
          <w:color w:val="000000"/>
          <w:sz w:val="28"/>
          <w:szCs w:val="28"/>
        </w:rPr>
        <w:br/>
      </w:r>
      <w:r w:rsidRPr="000C2311">
        <w:rPr>
          <w:smallCaps w:val="0"/>
          <w:color w:val="000000"/>
          <w:sz w:val="28"/>
          <w:szCs w:val="28"/>
          <w:shd w:val="clear" w:color="auto" w:fill="FFFFFF"/>
        </w:rPr>
        <w:t xml:space="preserve">В банке частично окисленный фенол, поэтому он розового цвета, таким он </w:t>
      </w:r>
      <w:r w:rsidRPr="000C2311">
        <w:rPr>
          <w:smallCaps w:val="0"/>
          <w:color w:val="000000"/>
          <w:sz w:val="28"/>
          <w:szCs w:val="28"/>
          <w:shd w:val="clear" w:color="auto" w:fill="FFFFFF"/>
        </w:rPr>
        <w:lastRenderedPageBreak/>
        <w:t>становится при хранении. Абсолютно чистый фенол бесцветен. Проверим растворимость фенола в воде. Для этого к нескольким кристалликам фенола прибавим воды. При взбалтывании образуется эмульсия фенола в воде: фенол малорастворим в воде.</w:t>
      </w:r>
    </w:p>
    <w:p w14:paraId="195714B8" w14:textId="77777777" w:rsidR="00E264A3" w:rsidRDefault="00E264A3">
      <w:pPr>
        <w:rPr>
          <w:smallCaps w:val="0"/>
          <w:sz w:val="28"/>
          <w:szCs w:val="28"/>
        </w:rPr>
      </w:pPr>
    </w:p>
    <w:p w14:paraId="3CC28A78" w14:textId="77777777" w:rsidR="00E264A3" w:rsidRDefault="000C2311">
      <w:pPr>
        <w:rPr>
          <w:smallCaps w:val="0"/>
          <w:sz w:val="28"/>
          <w:szCs w:val="28"/>
        </w:rPr>
      </w:pPr>
      <w:hyperlink r:id="rId8" w:history="1">
        <w:r w:rsidRPr="005E6A7C">
          <w:rPr>
            <w:rStyle w:val="Hyperlink"/>
            <w:smallCaps w:val="0"/>
            <w:sz w:val="28"/>
            <w:szCs w:val="28"/>
          </w:rPr>
          <w:t>https://paramitacenter.ru/index.php?q=content/eksperiment-po-himii-kachestvennaya-reaktsiya-na-fenol</w:t>
        </w:r>
      </w:hyperlink>
    </w:p>
    <w:p w14:paraId="0E46FD35" w14:textId="77777777" w:rsidR="000C2311" w:rsidRPr="000C2311" w:rsidRDefault="000C2311">
      <w:pPr>
        <w:rPr>
          <w:b/>
          <w:smallCaps w:val="0"/>
          <w:sz w:val="28"/>
          <w:szCs w:val="28"/>
        </w:rPr>
      </w:pPr>
      <w:r w:rsidRPr="000C2311">
        <w:rPr>
          <w:b/>
          <w:smallCaps w:val="0"/>
          <w:color w:val="000000"/>
          <w:sz w:val="28"/>
          <w:szCs w:val="28"/>
          <w:shd w:val="clear" w:color="auto" w:fill="FFFFFF"/>
        </w:rPr>
        <w:t>Качественная реакция на фенол</w:t>
      </w:r>
    </w:p>
    <w:p w14:paraId="546C8509" w14:textId="77777777" w:rsidR="000C2311" w:rsidRPr="000C2311" w:rsidRDefault="000C2311" w:rsidP="000C2311">
      <w:pPr>
        <w:pStyle w:val="rtejustify"/>
        <w:shd w:val="clear" w:color="auto" w:fill="FFFFFF"/>
        <w:spacing w:before="0" w:beforeAutospacing="0" w:after="0" w:afterAutospacing="0" w:line="180" w:lineRule="atLeast"/>
        <w:jc w:val="both"/>
        <w:rPr>
          <w:b/>
          <w:color w:val="000000"/>
          <w:sz w:val="28"/>
          <w:szCs w:val="28"/>
        </w:rPr>
      </w:pPr>
      <w:r w:rsidRPr="000C2311">
        <w:rPr>
          <w:b/>
          <w:color w:val="000000"/>
          <w:sz w:val="28"/>
          <w:szCs w:val="28"/>
        </w:rPr>
        <w:t>Описание.</w:t>
      </w:r>
    </w:p>
    <w:p w14:paraId="62389F9B" w14:textId="77777777" w:rsidR="000C2311" w:rsidRPr="000C2311" w:rsidRDefault="000C2311" w:rsidP="000C2311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color w:val="000000"/>
          <w:sz w:val="28"/>
          <w:szCs w:val="28"/>
        </w:rPr>
      </w:pPr>
      <w:r w:rsidRPr="000C2311">
        <w:rPr>
          <w:color w:val="000000"/>
          <w:sz w:val="28"/>
          <w:szCs w:val="28"/>
        </w:rPr>
        <w:t>Хлорид железа (III) является качественным реактивом для глицерина, фенола и альдегидов.</w:t>
      </w:r>
    </w:p>
    <w:p w14:paraId="314FE862" w14:textId="77777777" w:rsidR="000C2311" w:rsidRPr="000C2311" w:rsidRDefault="000C2311" w:rsidP="000C2311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color w:val="000000"/>
          <w:sz w:val="28"/>
          <w:szCs w:val="28"/>
        </w:rPr>
      </w:pPr>
      <w:r w:rsidRPr="000C2311">
        <w:rPr>
          <w:color w:val="000000"/>
          <w:sz w:val="28"/>
          <w:szCs w:val="28"/>
        </w:rPr>
        <w:t>Для проведения опыта приготавливается водный раствор фенола (он плохо растворим в воде).</w:t>
      </w:r>
    </w:p>
    <w:p w14:paraId="6192C0BB" w14:textId="77777777" w:rsidR="000C2311" w:rsidRPr="000C2311" w:rsidRDefault="000C2311" w:rsidP="000C2311">
      <w:pPr>
        <w:pStyle w:val="NormalWeb"/>
        <w:shd w:val="clear" w:color="auto" w:fill="FFFFFF"/>
        <w:spacing w:before="0" w:beforeAutospacing="0" w:after="0" w:afterAutospacing="0" w:line="180" w:lineRule="atLeast"/>
        <w:jc w:val="both"/>
        <w:rPr>
          <w:color w:val="000000"/>
          <w:sz w:val="28"/>
          <w:szCs w:val="28"/>
        </w:rPr>
      </w:pPr>
      <w:r w:rsidRPr="000C2311">
        <w:rPr>
          <w:color w:val="000000"/>
          <w:sz w:val="28"/>
          <w:szCs w:val="28"/>
        </w:rPr>
        <w:t>К раствору фенола добавляется раствор средней соли - хлорида железа (III) FeCl</w:t>
      </w:r>
      <w:r w:rsidRPr="000C2311">
        <w:rPr>
          <w:color w:val="000000"/>
          <w:sz w:val="28"/>
          <w:szCs w:val="28"/>
          <w:vertAlign w:val="subscript"/>
        </w:rPr>
        <w:t>3</w:t>
      </w:r>
      <w:r w:rsidRPr="000C2311">
        <w:rPr>
          <w:color w:val="000000"/>
          <w:sz w:val="28"/>
          <w:szCs w:val="28"/>
        </w:rPr>
        <w:t>. Для ускорения реакции пробирка подогревается. Наблюдается окрашивание жидкости в пробирке в темно-фиолетовый цвет – это качественная реакция на фенол. Реакция очень чувствительная, поэтому данный метод считается самым лучшим для обнаружения фенола.</w:t>
      </w:r>
    </w:p>
    <w:p w14:paraId="55F8AA90" w14:textId="77777777" w:rsidR="00A11147" w:rsidRPr="000C2311" w:rsidRDefault="00A11147">
      <w:pPr>
        <w:rPr>
          <w:smallCaps w:val="0"/>
          <w:sz w:val="28"/>
          <w:szCs w:val="28"/>
        </w:rPr>
      </w:pPr>
    </w:p>
    <w:sectPr w:rsidR="00A11147" w:rsidRPr="000C2311" w:rsidSect="003A7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881"/>
    <w:rsid w:val="0005677A"/>
    <w:rsid w:val="000C2311"/>
    <w:rsid w:val="001F47D8"/>
    <w:rsid w:val="002629DB"/>
    <w:rsid w:val="003A7923"/>
    <w:rsid w:val="00436880"/>
    <w:rsid w:val="004C5AE2"/>
    <w:rsid w:val="004C6510"/>
    <w:rsid w:val="00607881"/>
    <w:rsid w:val="006508EC"/>
    <w:rsid w:val="006672B5"/>
    <w:rsid w:val="00715AD9"/>
    <w:rsid w:val="007511BA"/>
    <w:rsid w:val="007F2D21"/>
    <w:rsid w:val="00885A6B"/>
    <w:rsid w:val="00910C20"/>
    <w:rsid w:val="009E2564"/>
    <w:rsid w:val="009F1396"/>
    <w:rsid w:val="00A11147"/>
    <w:rsid w:val="00B03E58"/>
    <w:rsid w:val="00B43742"/>
    <w:rsid w:val="00B764E8"/>
    <w:rsid w:val="00B922C4"/>
    <w:rsid w:val="00D378B3"/>
    <w:rsid w:val="00E264A3"/>
    <w:rsid w:val="00EE5731"/>
    <w:rsid w:val="00F236DB"/>
    <w:rsid w:val="00F9212B"/>
    <w:rsid w:val="00FE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54BD96"/>
  <w15:chartTrackingRefBased/>
  <w15:docId w15:val="{84D8B9FC-F36E-482C-8CB8-0604CB0D3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D21"/>
    <w:rPr>
      <w:rFonts w:ascii="Times New Roman" w:hAnsi="Times New Roman"/>
      <w:bCs/>
      <w:smallCaps/>
      <w:color w:val="221E1F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7881"/>
    <w:pPr>
      <w:spacing w:before="100" w:beforeAutospacing="1" w:after="100" w:afterAutospacing="1"/>
    </w:pPr>
    <w:rPr>
      <w:rFonts w:eastAsia="Times New Roman"/>
      <w:bCs w:val="0"/>
      <w:smallCaps w:val="0"/>
      <w:color w:val="auto"/>
    </w:rPr>
  </w:style>
  <w:style w:type="paragraph" w:customStyle="1" w:styleId="rtejustify">
    <w:name w:val="rtejustify"/>
    <w:basedOn w:val="Normal"/>
    <w:rsid w:val="00607881"/>
    <w:pPr>
      <w:spacing w:before="100" w:beforeAutospacing="1" w:after="100" w:afterAutospacing="1"/>
    </w:pPr>
    <w:rPr>
      <w:rFonts w:eastAsia="Times New Roman"/>
      <w:bCs w:val="0"/>
      <w:smallCaps w:val="0"/>
      <w:color w:val="auto"/>
    </w:rPr>
  </w:style>
  <w:style w:type="character" w:styleId="Strong">
    <w:name w:val="Strong"/>
    <w:basedOn w:val="DefaultParagraphFont"/>
    <w:uiPriority w:val="22"/>
    <w:qFormat/>
    <w:rsid w:val="00607881"/>
    <w:rPr>
      <w:b/>
      <w:bCs/>
    </w:rPr>
  </w:style>
  <w:style w:type="character" w:styleId="Hyperlink">
    <w:name w:val="Hyperlink"/>
    <w:basedOn w:val="DefaultParagraphFont"/>
    <w:uiPriority w:val="99"/>
    <w:unhideWhenUsed/>
    <w:rsid w:val="006078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7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5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3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4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4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2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1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86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2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8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4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4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amitacenter.ru/index.php?q=content/eksperiment-po-himii-kachestvennaya-reaktsiya-na-feno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ramitacenter.ru/index.php?q=content/eksperiment-po-himii-izuchenie-fizicheskih-svojstv-fenol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paramitacenter.ru/index.php?q=content/eksperiment-po-himii-vzaimodejstvie-fenola-s-natriem" TargetMode="External"/><Relationship Id="rId5" Type="http://schemas.openxmlformats.org/officeDocument/2006/relationships/hyperlink" Target="https://paramitacenter.ru/index.php?q=content/eksperiment-po-himii-vzaimodejstvie-fenola-s-bromnoj-vodo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FAF5A8-4F72-4F48-8609-7152E884D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</CharactersWithSpaces>
  <SharedDoc>false</SharedDoc>
  <HLinks>
    <vt:vector size="30" baseType="variant">
      <vt:variant>
        <vt:i4>1835087</vt:i4>
      </vt:variant>
      <vt:variant>
        <vt:i4>12</vt:i4>
      </vt:variant>
      <vt:variant>
        <vt:i4>0</vt:i4>
      </vt:variant>
      <vt:variant>
        <vt:i4>5</vt:i4>
      </vt:variant>
      <vt:variant>
        <vt:lpwstr>https://paramitacenter.ru/index.php?q=content/eksperiment-po-himii-kachestvennaya-reaktsiya-na-fenol</vt:lpwstr>
      </vt:variant>
      <vt:variant>
        <vt:lpwstr/>
      </vt:variant>
      <vt:variant>
        <vt:i4>7143459</vt:i4>
      </vt:variant>
      <vt:variant>
        <vt:i4>9</vt:i4>
      </vt:variant>
      <vt:variant>
        <vt:i4>0</vt:i4>
      </vt:variant>
      <vt:variant>
        <vt:i4>5</vt:i4>
      </vt:variant>
      <vt:variant>
        <vt:lpwstr>https://paramitacenter.ru/index.php?q=content/eksperiment-po-himii-izuchenie-fizicheskih-svojstv-fenola</vt:lpwstr>
      </vt:variant>
      <vt:variant>
        <vt:lpwstr/>
      </vt:variant>
      <vt:variant>
        <vt:i4>3407968</vt:i4>
      </vt:variant>
      <vt:variant>
        <vt:i4>6</vt:i4>
      </vt:variant>
      <vt:variant>
        <vt:i4>0</vt:i4>
      </vt:variant>
      <vt:variant>
        <vt:i4>5</vt:i4>
      </vt:variant>
      <vt:variant>
        <vt:lpwstr>https://paramitacenter.ru/index.php?q=content/eksperiment-po-himii-vzaimodejstvie-fenola-s-natriem</vt:lpwstr>
      </vt:variant>
      <vt:variant>
        <vt:lpwstr/>
      </vt:variant>
      <vt:variant>
        <vt:i4>5963851</vt:i4>
      </vt:variant>
      <vt:variant>
        <vt:i4>3</vt:i4>
      </vt:variant>
      <vt:variant>
        <vt:i4>0</vt:i4>
      </vt:variant>
      <vt:variant>
        <vt:i4>5</vt:i4>
      </vt:variant>
      <vt:variant>
        <vt:lpwstr>https://paramitacenter.ru/index.php?q=content/eksperiment-po-himii-vzaimodejstvie-fenola-s-bromnoj-vodoj</vt:lpwstr>
      </vt:variant>
      <vt:variant>
        <vt:lpwstr/>
      </vt:variant>
      <vt:variant>
        <vt:i4>3014695</vt:i4>
      </vt:variant>
      <vt:variant>
        <vt:i4>0</vt:i4>
      </vt:variant>
      <vt:variant>
        <vt:i4>0</vt:i4>
      </vt:variant>
      <vt:variant>
        <vt:i4>5</vt:i4>
      </vt:variant>
      <vt:variant>
        <vt:lpwstr>https://paramitacenter.ru/index.php?q=content/eksperiment-po-himii-vzaimodejstvie-fenola-s-gidroksidom-natriya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Панченко</dc:creator>
  <cp:keywords/>
  <cp:lastModifiedBy>Timofeeva Maria</cp:lastModifiedBy>
  <cp:revision>2</cp:revision>
  <dcterms:created xsi:type="dcterms:W3CDTF">2021-08-21T08:19:00Z</dcterms:created>
  <dcterms:modified xsi:type="dcterms:W3CDTF">2021-08-21T08:19:00Z</dcterms:modified>
</cp:coreProperties>
</file>