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F2AB1" w14:textId="77777777" w:rsidR="00816DCB" w:rsidRPr="00D348AD" w:rsidRDefault="00816DCB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lang w:val="ru-RU"/>
        </w:rPr>
      </w:pPr>
    </w:p>
    <w:p w14:paraId="33AB6F55" w14:textId="3304BE7B" w:rsidR="00816DCB" w:rsidRPr="00D348AD" w:rsidRDefault="00816DCB" w:rsidP="008A19F2">
      <w:pPr>
        <w:autoSpaceDE w:val="0"/>
        <w:autoSpaceDN w:val="0"/>
        <w:adjustRightInd w:val="0"/>
        <w:spacing w:after="0"/>
        <w:ind w:firstLine="340"/>
        <w:jc w:val="center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  <w:lang w:val="ru-RU"/>
        </w:rPr>
        <w:t>Материалы  к изучению темы 2.3. Глобализация, регионализация и регионализм</w:t>
      </w:r>
      <w:r w:rsidR="004E314E">
        <w:rPr>
          <w:rFonts w:cs="Times New Roman"/>
          <w:b/>
          <w:bCs/>
          <w:lang w:val="ru-RU"/>
        </w:rPr>
        <w:t>.</w:t>
      </w:r>
    </w:p>
    <w:p w14:paraId="0E55B981" w14:textId="77777777" w:rsidR="00816DCB" w:rsidRPr="00D348AD" w:rsidRDefault="00816DCB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lang w:val="ru-RU"/>
        </w:rPr>
      </w:pPr>
    </w:p>
    <w:p w14:paraId="355CB90A" w14:textId="26DDFDA7" w:rsidR="00816DCB" w:rsidRPr="00D348AD" w:rsidRDefault="00816DCB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i/>
          <w:iCs/>
          <w:lang w:val="ru-RU"/>
        </w:rPr>
      </w:pPr>
      <w:r w:rsidRPr="00D348AD">
        <w:rPr>
          <w:rFonts w:cs="Times New Roman"/>
          <w:i/>
          <w:iCs/>
          <w:lang w:val="ru-RU"/>
        </w:rPr>
        <w:t xml:space="preserve">Теории глобализации. </w:t>
      </w:r>
      <w:bookmarkStart w:id="0" w:name="_Hlk59271252"/>
      <w:r w:rsidRPr="00D348AD">
        <w:rPr>
          <w:rFonts w:cs="Times New Roman"/>
          <w:i/>
          <w:iCs/>
          <w:lang w:val="ru-RU"/>
        </w:rPr>
        <w:t xml:space="preserve">Региональные подсистемы МО и региональные комплексы. "Открытый" и "закрытый", "старый" и "новый" регионализм. </w:t>
      </w:r>
      <w:bookmarkEnd w:id="0"/>
      <w:r w:rsidRPr="00D348AD">
        <w:rPr>
          <w:rFonts w:cs="Times New Roman"/>
          <w:i/>
          <w:iCs/>
          <w:lang w:val="ru-RU"/>
        </w:rPr>
        <w:t>Основные концепции взаимодействия держав в макрорегионах.</w:t>
      </w:r>
    </w:p>
    <w:p w14:paraId="5B83F3C0" w14:textId="702B05AF" w:rsidR="00816DCB" w:rsidRPr="00D348AD" w:rsidRDefault="00816DCB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i/>
          <w:iCs/>
          <w:lang w:val="ru-RU"/>
        </w:rPr>
      </w:pPr>
    </w:p>
    <w:p w14:paraId="3D85EADC" w14:textId="580C37F8" w:rsidR="00816DCB" w:rsidRPr="00D348AD" w:rsidRDefault="003C2940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</w:rPr>
        <w:t>I</w:t>
      </w:r>
      <w:r w:rsidR="00816DCB" w:rsidRPr="00D348AD">
        <w:rPr>
          <w:rFonts w:cs="Times New Roman"/>
          <w:b/>
          <w:bCs/>
          <w:lang w:val="ru-RU"/>
        </w:rPr>
        <w:t>. Теории глобализации</w:t>
      </w:r>
      <w:r w:rsidR="004E314E">
        <w:rPr>
          <w:rFonts w:cs="Times New Roman"/>
          <w:b/>
          <w:bCs/>
          <w:lang w:val="ru-RU"/>
        </w:rPr>
        <w:t>.</w:t>
      </w:r>
    </w:p>
    <w:p w14:paraId="70AE77FB" w14:textId="77777777" w:rsidR="00816DCB" w:rsidRPr="00D348AD" w:rsidRDefault="00816DCB" w:rsidP="00CC30FF">
      <w:pPr>
        <w:autoSpaceDE w:val="0"/>
        <w:autoSpaceDN w:val="0"/>
        <w:adjustRightInd w:val="0"/>
        <w:spacing w:after="0"/>
        <w:ind w:firstLine="340"/>
        <w:rPr>
          <w:rFonts w:cs="Times New Roman"/>
          <w:lang w:val="ru-RU"/>
        </w:rPr>
      </w:pPr>
    </w:p>
    <w:p w14:paraId="71479208" w14:textId="6477BDDB" w:rsidR="00CC30FF" w:rsidRPr="00D348AD" w:rsidRDefault="00CC30FF" w:rsidP="00C40E17">
      <w:pPr>
        <w:autoSpaceDE w:val="0"/>
        <w:autoSpaceDN w:val="0"/>
        <w:adjustRightInd w:val="0"/>
        <w:spacing w:after="0"/>
        <w:rPr>
          <w:rFonts w:cs="Times New Roman"/>
          <w:color w:val="000000"/>
          <w:lang w:val="ru-RU"/>
        </w:rPr>
      </w:pPr>
      <w:r w:rsidRPr="00D348AD">
        <w:rPr>
          <w:rFonts w:cs="Times New Roman"/>
          <w:lang w:val="ru-RU"/>
        </w:rPr>
        <w:t>Термин «глобализация» произошел от «</w:t>
      </w:r>
      <w:proofErr w:type="spellStart"/>
      <w:r w:rsidRPr="00D348AD">
        <w:rPr>
          <w:rFonts w:cs="Times New Roman"/>
          <w:lang w:val="ru-RU"/>
        </w:rPr>
        <w:t>глобализировать</w:t>
      </w:r>
      <w:proofErr w:type="spellEnd"/>
      <w:r w:rsidRPr="00D348AD">
        <w:rPr>
          <w:rFonts w:cs="Times New Roman"/>
          <w:lang w:val="ru-RU"/>
        </w:rPr>
        <w:t>» (</w:t>
      </w:r>
      <w:r w:rsidRPr="00D348AD">
        <w:rPr>
          <w:rFonts w:cs="Times New Roman"/>
        </w:rPr>
        <w:t>to</w:t>
      </w:r>
      <w:r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</w:rPr>
        <w:t>globalize</w:t>
      </w:r>
      <w:r w:rsidRPr="00D348AD">
        <w:rPr>
          <w:rFonts w:cs="Times New Roman"/>
          <w:lang w:val="ru-RU"/>
        </w:rPr>
        <w:t>) и начал использоваться в 50-е годы прошлого столетия.  В 80-90 гг. два социолога – Дж. Маклин и Р.</w:t>
      </w:r>
      <w:r w:rsidR="00C40E17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>Робертсон  разрабатывают концепцию глобализации и в начале 90-х Р. Робертсон излагает концепцию глобализации</w:t>
      </w:r>
      <w:r w:rsidR="00C40E17" w:rsidRPr="00D348AD">
        <w:rPr>
          <w:rFonts w:cs="Times New Roman"/>
          <w:lang w:val="ru-RU"/>
        </w:rPr>
        <w:t xml:space="preserve"> в своей работе «</w:t>
      </w:r>
      <w:r w:rsidR="00C40E17" w:rsidRPr="00D348AD">
        <w:rPr>
          <w:rFonts w:cs="Times New Roman"/>
        </w:rPr>
        <w:t>Globalization</w:t>
      </w:r>
      <w:r w:rsidR="00C40E17" w:rsidRPr="00D348AD">
        <w:rPr>
          <w:rFonts w:cs="Times New Roman"/>
          <w:lang w:val="ru-RU"/>
        </w:rPr>
        <w:t xml:space="preserve">: </w:t>
      </w:r>
      <w:r w:rsidR="00C40E17" w:rsidRPr="00D348AD">
        <w:rPr>
          <w:rFonts w:cs="Times New Roman"/>
        </w:rPr>
        <w:t>Social</w:t>
      </w:r>
      <w:r w:rsidR="00C40E17" w:rsidRPr="00D348AD">
        <w:rPr>
          <w:rFonts w:cs="Times New Roman"/>
          <w:lang w:val="ru-RU"/>
        </w:rPr>
        <w:t xml:space="preserve"> </w:t>
      </w:r>
      <w:r w:rsidR="00C40E17" w:rsidRPr="00D348AD">
        <w:rPr>
          <w:rFonts w:cs="Times New Roman"/>
        </w:rPr>
        <w:t>Theory</w:t>
      </w:r>
      <w:r w:rsidR="00C40E17" w:rsidRPr="00D348AD">
        <w:rPr>
          <w:rFonts w:cs="Times New Roman"/>
          <w:lang w:val="ru-RU"/>
        </w:rPr>
        <w:t xml:space="preserve"> </w:t>
      </w:r>
      <w:r w:rsidR="00C40E17" w:rsidRPr="00D348AD">
        <w:rPr>
          <w:rFonts w:cs="Times New Roman"/>
        </w:rPr>
        <w:t>and</w:t>
      </w:r>
      <w:r w:rsidR="00C40E17" w:rsidRPr="00D348AD">
        <w:rPr>
          <w:rFonts w:cs="Times New Roman"/>
          <w:lang w:val="ru-RU"/>
        </w:rPr>
        <w:t xml:space="preserve"> </w:t>
      </w:r>
      <w:r w:rsidR="00C40E17" w:rsidRPr="00D348AD">
        <w:rPr>
          <w:rFonts w:cs="Times New Roman"/>
        </w:rPr>
        <w:t>Global</w:t>
      </w:r>
      <w:r w:rsidR="00C40E17" w:rsidRPr="00D348AD">
        <w:rPr>
          <w:rFonts w:cs="Times New Roman"/>
          <w:lang w:val="ru-RU"/>
        </w:rPr>
        <w:t xml:space="preserve"> </w:t>
      </w:r>
      <w:r w:rsidR="00C40E17" w:rsidRPr="00D348AD">
        <w:rPr>
          <w:rFonts w:cs="Times New Roman"/>
        </w:rPr>
        <w:t>Culture</w:t>
      </w:r>
      <w:r w:rsidR="00C40E17" w:rsidRPr="000F30E4">
        <w:rPr>
          <w:rFonts w:cs="Times New Roman"/>
          <w:lang w:val="ru-RU"/>
        </w:rPr>
        <w:t>» (</w:t>
      </w:r>
      <w:r w:rsidRPr="000F30E4">
        <w:rPr>
          <w:rFonts w:cs="Times New Roman"/>
          <w:color w:val="000000"/>
        </w:rPr>
        <w:t>Robertson</w:t>
      </w:r>
      <w:r w:rsidRPr="000F30E4">
        <w:rPr>
          <w:rFonts w:cs="Times New Roman"/>
          <w:color w:val="000000"/>
          <w:lang w:val="ru-RU"/>
        </w:rPr>
        <w:t xml:space="preserve">, </w:t>
      </w:r>
      <w:r w:rsidRPr="000F30E4">
        <w:rPr>
          <w:rFonts w:cs="Times New Roman"/>
          <w:color w:val="000000"/>
        </w:rPr>
        <w:t>R</w:t>
      </w:r>
      <w:r w:rsidRPr="000F30E4">
        <w:rPr>
          <w:rFonts w:cs="Times New Roman"/>
          <w:color w:val="000000"/>
          <w:lang w:val="ru-RU"/>
        </w:rPr>
        <w:t xml:space="preserve">. </w:t>
      </w:r>
      <w:bookmarkStart w:id="1" w:name="_Hlk59364682"/>
      <w:r w:rsidRPr="000F30E4">
        <w:rPr>
          <w:rFonts w:cs="Times New Roman"/>
          <w:color w:val="000000"/>
        </w:rPr>
        <w:t>Globalization</w:t>
      </w:r>
      <w:r w:rsidRPr="000F30E4">
        <w:rPr>
          <w:rFonts w:cs="Times New Roman"/>
          <w:color w:val="000000"/>
          <w:lang w:val="ru-RU"/>
        </w:rPr>
        <w:t xml:space="preserve">: </w:t>
      </w:r>
      <w:r w:rsidRPr="000F30E4">
        <w:rPr>
          <w:rFonts w:cs="Times New Roman"/>
          <w:color w:val="000000"/>
        </w:rPr>
        <w:t>Social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Theory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and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Global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Culture</w:t>
      </w:r>
      <w:r w:rsidRPr="000F30E4">
        <w:rPr>
          <w:rFonts w:cs="Times New Roman"/>
          <w:color w:val="000000"/>
          <w:lang w:val="ru-RU"/>
        </w:rPr>
        <w:t xml:space="preserve">. </w:t>
      </w:r>
      <w:bookmarkEnd w:id="1"/>
      <w:r w:rsidRPr="000F30E4">
        <w:rPr>
          <w:rFonts w:cs="Times New Roman"/>
          <w:color w:val="000000"/>
          <w:lang w:val="ru-RU"/>
        </w:rPr>
        <w:t xml:space="preserve">– </w:t>
      </w:r>
      <w:r w:rsidRPr="000F30E4">
        <w:rPr>
          <w:rFonts w:cs="Times New Roman"/>
          <w:color w:val="000000"/>
        </w:rPr>
        <w:t>London</w:t>
      </w:r>
      <w:r w:rsidRPr="000F30E4">
        <w:rPr>
          <w:rFonts w:cs="Times New Roman"/>
          <w:color w:val="000000"/>
          <w:lang w:val="ru-RU"/>
        </w:rPr>
        <w:t xml:space="preserve">; </w:t>
      </w:r>
      <w:r w:rsidRPr="000F30E4">
        <w:rPr>
          <w:rFonts w:cs="Times New Roman"/>
          <w:color w:val="000000"/>
        </w:rPr>
        <w:t>Thousand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Oaks</w:t>
      </w:r>
      <w:r w:rsidRPr="000F30E4">
        <w:rPr>
          <w:rFonts w:cs="Times New Roman"/>
          <w:color w:val="000000"/>
          <w:lang w:val="ru-RU"/>
        </w:rPr>
        <w:t xml:space="preserve"> (</w:t>
      </w:r>
      <w:r w:rsidRPr="000F30E4">
        <w:rPr>
          <w:rFonts w:cs="Times New Roman"/>
          <w:color w:val="000000"/>
        </w:rPr>
        <w:t>Ca</w:t>
      </w:r>
      <w:r w:rsidRPr="000F30E4">
        <w:rPr>
          <w:rFonts w:cs="Times New Roman"/>
          <w:color w:val="000000"/>
          <w:lang w:val="ru-RU"/>
        </w:rPr>
        <w:t xml:space="preserve">.): </w:t>
      </w:r>
      <w:r w:rsidRPr="000F30E4">
        <w:rPr>
          <w:rFonts w:cs="Times New Roman"/>
          <w:color w:val="000000"/>
        </w:rPr>
        <w:t>Sage</w:t>
      </w:r>
      <w:r w:rsidRPr="000F30E4">
        <w:rPr>
          <w:rFonts w:cs="Times New Roman"/>
          <w:color w:val="000000"/>
          <w:lang w:val="ru-RU"/>
        </w:rPr>
        <w:t xml:space="preserve"> </w:t>
      </w:r>
      <w:r w:rsidRPr="000F30E4">
        <w:rPr>
          <w:rFonts w:cs="Times New Roman"/>
          <w:color w:val="000000"/>
        </w:rPr>
        <w:t>Publications</w:t>
      </w:r>
      <w:r w:rsidRPr="000F30E4">
        <w:rPr>
          <w:rFonts w:cs="Times New Roman"/>
          <w:color w:val="000000"/>
          <w:lang w:val="ru-RU"/>
        </w:rPr>
        <w:t>, 1992</w:t>
      </w:r>
      <w:r w:rsidR="00C40E17" w:rsidRPr="000F30E4">
        <w:rPr>
          <w:rFonts w:cs="Times New Roman"/>
          <w:color w:val="000000"/>
          <w:lang w:val="ru-RU"/>
        </w:rPr>
        <w:t>).</w:t>
      </w:r>
      <w:r w:rsidRPr="00D348AD">
        <w:rPr>
          <w:rFonts w:cs="Times New Roman"/>
          <w:color w:val="000000"/>
          <w:lang w:val="ru-RU"/>
        </w:rPr>
        <w:t xml:space="preserve"> </w:t>
      </w:r>
    </w:p>
    <w:p w14:paraId="423831F1" w14:textId="18A6A0FF" w:rsidR="00C40E17" w:rsidRPr="00D348AD" w:rsidRDefault="00CC30FF" w:rsidP="00C40E17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С тех пор термин используется «для обозначения нарастающей взаимозависимости мира – экономической, социально-культурной и политической</w:t>
      </w:r>
      <w:r w:rsidRPr="000F30E4">
        <w:rPr>
          <w:rFonts w:cs="Times New Roman"/>
          <w:lang w:val="ru-RU"/>
        </w:rPr>
        <w:t xml:space="preserve">» </w:t>
      </w:r>
      <w:r w:rsidR="00816DCB" w:rsidRPr="000F30E4">
        <w:rPr>
          <w:rFonts w:cs="Times New Roman"/>
          <w:lang w:val="ru-RU"/>
        </w:rPr>
        <w:t>[</w:t>
      </w:r>
      <w:r w:rsidR="004E314E" w:rsidRPr="000F30E4">
        <w:rPr>
          <w:rFonts w:cs="Times New Roman"/>
          <w:lang w:val="ru-RU"/>
        </w:rPr>
        <w:t>7</w:t>
      </w:r>
      <w:r w:rsidRPr="000F30E4">
        <w:rPr>
          <w:rFonts w:cs="Times New Roman"/>
          <w:lang w:val="ru-RU"/>
        </w:rPr>
        <w:t>, с. 32</w:t>
      </w:r>
      <w:r w:rsidR="00816DCB" w:rsidRPr="000F30E4">
        <w:rPr>
          <w:rFonts w:cs="Times New Roman"/>
          <w:lang w:val="ru-RU"/>
        </w:rPr>
        <w:t>]</w:t>
      </w:r>
      <w:r w:rsidRPr="000F30E4">
        <w:rPr>
          <w:rFonts w:cs="Times New Roman"/>
          <w:lang w:val="ru-RU"/>
        </w:rPr>
        <w:t>.</w:t>
      </w:r>
      <w:r w:rsidR="00C40E17" w:rsidRPr="00D348AD">
        <w:rPr>
          <w:rFonts w:cs="Times New Roman"/>
          <w:lang w:val="ru-RU"/>
        </w:rPr>
        <w:t xml:space="preserve"> </w:t>
      </w:r>
    </w:p>
    <w:p w14:paraId="665B2284" w14:textId="1165058E" w:rsidR="00E8691A" w:rsidRPr="00D348AD" w:rsidRDefault="00E8691A" w:rsidP="00C40E17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Можно согласит</w:t>
      </w:r>
      <w:r w:rsidR="00816DCB" w:rsidRPr="00D348AD">
        <w:rPr>
          <w:rFonts w:cs="Times New Roman"/>
          <w:lang w:val="ru-RU"/>
        </w:rPr>
        <w:t>ь</w:t>
      </w:r>
      <w:r w:rsidRPr="00D348AD">
        <w:rPr>
          <w:rFonts w:cs="Times New Roman"/>
          <w:lang w:val="ru-RU"/>
        </w:rPr>
        <w:t xml:space="preserve">ся с мнением </w:t>
      </w:r>
      <w:r w:rsidR="00C40E17" w:rsidRPr="00D348AD">
        <w:rPr>
          <w:rFonts w:cs="Times New Roman"/>
          <w:lang w:val="ru-RU"/>
        </w:rPr>
        <w:t xml:space="preserve">В. Л. </w:t>
      </w:r>
      <w:r w:rsidRPr="004E314E">
        <w:rPr>
          <w:rFonts w:cs="Times New Roman"/>
          <w:lang w:val="ru-RU"/>
        </w:rPr>
        <w:t>Иноземцева,</w:t>
      </w:r>
      <w:r w:rsidRPr="00D348AD">
        <w:rPr>
          <w:rFonts w:cs="Times New Roman"/>
          <w:lang w:val="ru-RU"/>
        </w:rPr>
        <w:t xml:space="preserve"> </w:t>
      </w:r>
      <w:r w:rsidR="00C40E17" w:rsidRPr="00D348AD">
        <w:rPr>
          <w:rFonts w:cs="Times New Roman"/>
          <w:lang w:val="ru-RU"/>
        </w:rPr>
        <w:t>которое он высказал</w:t>
      </w:r>
      <w:r w:rsidRPr="00D348AD">
        <w:rPr>
          <w:rFonts w:cs="Times New Roman"/>
          <w:lang w:val="ru-RU"/>
        </w:rPr>
        <w:t xml:space="preserve"> еще 10 лет назад, что единой теории глобализации не существует. </w:t>
      </w:r>
      <w:r w:rsidR="00C40E17" w:rsidRPr="00D348AD">
        <w:rPr>
          <w:rFonts w:cs="Times New Roman"/>
          <w:lang w:val="ru-RU"/>
        </w:rPr>
        <w:t xml:space="preserve">Тем не менее, </w:t>
      </w:r>
      <w:r w:rsidRPr="00D348AD">
        <w:rPr>
          <w:rFonts w:cs="Times New Roman"/>
          <w:lang w:val="ru-RU"/>
        </w:rPr>
        <w:t xml:space="preserve"> нельзя не заметить, что процессы</w:t>
      </w:r>
      <w:r w:rsidR="00816DCB" w:rsidRPr="00D348AD">
        <w:rPr>
          <w:rFonts w:cs="Times New Roman"/>
          <w:lang w:val="ru-RU"/>
        </w:rPr>
        <w:t>,</w:t>
      </w:r>
      <w:r w:rsidRPr="00D348AD">
        <w:rPr>
          <w:rFonts w:cs="Times New Roman"/>
          <w:lang w:val="ru-RU"/>
        </w:rPr>
        <w:t xml:space="preserve"> называемые глобализацией</w:t>
      </w:r>
      <w:r w:rsidR="00816DCB" w:rsidRPr="00D348AD">
        <w:rPr>
          <w:rFonts w:cs="Times New Roman"/>
          <w:lang w:val="ru-RU"/>
        </w:rPr>
        <w:t>,</w:t>
      </w:r>
      <w:r w:rsidRPr="00D348AD">
        <w:rPr>
          <w:rFonts w:cs="Times New Roman"/>
          <w:lang w:val="ru-RU"/>
        </w:rPr>
        <w:t xml:space="preserve"> охватывают  все сферы жизни людей и </w:t>
      </w:r>
      <w:r w:rsidR="00CD123A" w:rsidRPr="00D348AD">
        <w:rPr>
          <w:rFonts w:cs="Times New Roman"/>
          <w:lang w:val="ru-RU"/>
        </w:rPr>
        <w:t xml:space="preserve">это </w:t>
      </w:r>
      <w:r w:rsidRPr="00D348AD">
        <w:rPr>
          <w:rFonts w:cs="Times New Roman"/>
          <w:lang w:val="ru-RU"/>
        </w:rPr>
        <w:t xml:space="preserve">касается не только экономики и финансов, но и СМИ, политики, культуры – всего того, что связано с массовым производством товаров, услуг,  </w:t>
      </w:r>
      <w:r w:rsidR="00CD123A" w:rsidRPr="00D348AD">
        <w:rPr>
          <w:rFonts w:cs="Times New Roman"/>
          <w:lang w:val="ru-RU"/>
        </w:rPr>
        <w:t xml:space="preserve">информации (в особенности </w:t>
      </w:r>
      <w:r w:rsidRPr="00D348AD">
        <w:rPr>
          <w:rFonts w:cs="Times New Roman"/>
          <w:lang w:val="ru-RU"/>
        </w:rPr>
        <w:t>цифрового контента</w:t>
      </w:r>
      <w:r w:rsidR="00CD123A" w:rsidRPr="00D348AD">
        <w:rPr>
          <w:rFonts w:cs="Times New Roman"/>
          <w:lang w:val="ru-RU"/>
        </w:rPr>
        <w:t>)</w:t>
      </w:r>
      <w:r w:rsidRPr="00D348AD">
        <w:rPr>
          <w:rFonts w:cs="Times New Roman"/>
          <w:lang w:val="ru-RU"/>
        </w:rPr>
        <w:t xml:space="preserve">  и массовым потреблением всего произведенного. Возьмем на заметку </w:t>
      </w:r>
      <w:r w:rsidR="00C40E17" w:rsidRPr="00D348AD">
        <w:rPr>
          <w:rFonts w:cs="Times New Roman"/>
          <w:lang w:val="ru-RU"/>
        </w:rPr>
        <w:t xml:space="preserve">приведенное выше </w:t>
      </w:r>
      <w:r w:rsidRPr="00D348AD">
        <w:rPr>
          <w:rFonts w:cs="Times New Roman"/>
          <w:lang w:val="ru-RU"/>
        </w:rPr>
        <w:t>опреде</w:t>
      </w:r>
      <w:r w:rsidR="00CD123A" w:rsidRPr="00D348AD">
        <w:rPr>
          <w:rFonts w:cs="Times New Roman"/>
          <w:lang w:val="ru-RU"/>
        </w:rPr>
        <w:t>ле</w:t>
      </w:r>
      <w:r w:rsidRPr="00D348AD">
        <w:rPr>
          <w:rFonts w:cs="Times New Roman"/>
          <w:lang w:val="ru-RU"/>
        </w:rPr>
        <w:t>ние глобализации</w:t>
      </w:r>
      <w:r w:rsidR="00C40E17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 xml:space="preserve">и рассмотрим различные </w:t>
      </w:r>
      <w:r w:rsidR="00C40E17" w:rsidRPr="00D348AD">
        <w:rPr>
          <w:rFonts w:cs="Times New Roman"/>
          <w:lang w:val="ru-RU"/>
        </w:rPr>
        <w:t>подходы, выделив три  направления -  «скептики», «</w:t>
      </w:r>
      <w:proofErr w:type="spellStart"/>
      <w:r w:rsidR="00C40E17" w:rsidRPr="00D348AD">
        <w:rPr>
          <w:rFonts w:cs="Times New Roman"/>
          <w:lang w:val="ru-RU"/>
        </w:rPr>
        <w:t>гиперглобалисты</w:t>
      </w:r>
      <w:proofErr w:type="spellEnd"/>
      <w:r w:rsidR="00C40E17" w:rsidRPr="00D348AD">
        <w:rPr>
          <w:rFonts w:cs="Times New Roman"/>
          <w:lang w:val="ru-RU"/>
        </w:rPr>
        <w:t>», и «трансформисты»</w:t>
      </w:r>
      <w:r w:rsidR="00D27E9A" w:rsidRPr="00D348AD">
        <w:rPr>
          <w:rFonts w:cs="Times New Roman"/>
          <w:lang w:val="ru-RU"/>
        </w:rPr>
        <w:t>.</w:t>
      </w:r>
      <w:r w:rsidR="00C40E17" w:rsidRPr="00D348AD">
        <w:rPr>
          <w:rFonts w:cs="Times New Roman"/>
          <w:lang w:val="ru-RU"/>
        </w:rPr>
        <w:t xml:space="preserve"> </w:t>
      </w:r>
      <w:r w:rsidR="00D27E9A" w:rsidRPr="00D348AD">
        <w:rPr>
          <w:rFonts w:cs="Times New Roman"/>
          <w:lang w:val="ru-RU"/>
        </w:rPr>
        <w:t xml:space="preserve">Эти подходы подробно описаны в статье Кирьяновой Л. Г., Мазуриной О. А. Теории глобализации в контексте </w:t>
      </w:r>
      <w:proofErr w:type="spellStart"/>
      <w:r w:rsidR="00D27E9A" w:rsidRPr="00D348AD">
        <w:rPr>
          <w:rFonts w:cs="Times New Roman"/>
          <w:lang w:val="ru-RU"/>
        </w:rPr>
        <w:t>постклассической</w:t>
      </w:r>
      <w:proofErr w:type="spellEnd"/>
      <w:r w:rsidR="00D27E9A" w:rsidRPr="00D348AD">
        <w:rPr>
          <w:rFonts w:cs="Times New Roman"/>
          <w:lang w:val="ru-RU"/>
        </w:rPr>
        <w:t xml:space="preserve"> парадигмы</w:t>
      </w:r>
      <w:r w:rsidR="00D27E9A" w:rsidRPr="000F30E4">
        <w:rPr>
          <w:rFonts w:cs="Times New Roman"/>
          <w:lang w:val="ru-RU"/>
        </w:rPr>
        <w:t>[</w:t>
      </w:r>
      <w:r w:rsidR="004E314E" w:rsidRPr="000F30E4">
        <w:rPr>
          <w:rFonts w:cs="Times New Roman"/>
          <w:lang w:val="ru-RU"/>
        </w:rPr>
        <w:t>8</w:t>
      </w:r>
      <w:r w:rsidR="00D27E9A" w:rsidRPr="000F30E4">
        <w:rPr>
          <w:rFonts w:cs="Times New Roman"/>
          <w:lang w:val="ru-RU"/>
        </w:rPr>
        <w:t xml:space="preserve">].  Авторы этой статьи, в свою очередь ссылаются на </w:t>
      </w:r>
      <w:r w:rsidR="00A16A60" w:rsidRPr="000F30E4">
        <w:rPr>
          <w:rFonts w:cs="Times New Roman"/>
          <w:lang w:val="ru-RU"/>
        </w:rPr>
        <w:t xml:space="preserve"> работу Д. </w:t>
      </w:r>
      <w:proofErr w:type="spellStart"/>
      <w:r w:rsidR="00A16A60" w:rsidRPr="000F30E4">
        <w:rPr>
          <w:rFonts w:cs="Times New Roman"/>
          <w:lang w:val="ru-RU"/>
        </w:rPr>
        <w:t>Хэлда</w:t>
      </w:r>
      <w:proofErr w:type="spellEnd"/>
      <w:r w:rsidR="00A16A60" w:rsidRPr="000F30E4">
        <w:rPr>
          <w:rFonts w:cs="Times New Roman"/>
          <w:lang w:val="ru-RU"/>
        </w:rPr>
        <w:t xml:space="preserve">, </w:t>
      </w:r>
      <w:r w:rsidR="00A16A60" w:rsidRPr="000F30E4">
        <w:rPr>
          <w:rFonts w:cs="Times New Roman"/>
        </w:rPr>
        <w:t>McGrew</w:t>
      </w:r>
      <w:r w:rsidR="00A16A60" w:rsidRPr="000F30E4">
        <w:rPr>
          <w:rFonts w:cs="Times New Roman"/>
          <w:lang w:val="ru-RU"/>
        </w:rPr>
        <w:t xml:space="preserve"> </w:t>
      </w:r>
      <w:r w:rsidR="00A16A60" w:rsidRPr="000F30E4">
        <w:rPr>
          <w:rFonts w:cs="Times New Roman"/>
        </w:rPr>
        <w:t>A</w:t>
      </w:r>
      <w:r w:rsidR="00A16A60" w:rsidRPr="000F30E4">
        <w:rPr>
          <w:rFonts w:cs="Times New Roman"/>
          <w:lang w:val="ru-RU"/>
        </w:rPr>
        <w:t xml:space="preserve">., </w:t>
      </w:r>
      <w:proofErr w:type="spellStart"/>
      <w:r w:rsidR="00A16A60" w:rsidRPr="000F30E4">
        <w:rPr>
          <w:rFonts w:cs="Times New Roman"/>
        </w:rPr>
        <w:t>Golddlatt</w:t>
      </w:r>
      <w:proofErr w:type="spellEnd"/>
      <w:r w:rsidR="00A16A60" w:rsidRPr="000F30E4">
        <w:rPr>
          <w:rFonts w:cs="Times New Roman"/>
          <w:lang w:val="ru-RU"/>
        </w:rPr>
        <w:t xml:space="preserve"> </w:t>
      </w:r>
      <w:r w:rsidR="00A16A60" w:rsidRPr="000F30E4">
        <w:rPr>
          <w:rFonts w:cs="Times New Roman"/>
        </w:rPr>
        <w:t>D</w:t>
      </w:r>
      <w:r w:rsidR="00A16A60" w:rsidRPr="000F30E4">
        <w:rPr>
          <w:rFonts w:cs="Times New Roman"/>
          <w:lang w:val="ru-RU"/>
        </w:rPr>
        <w:t xml:space="preserve">., </w:t>
      </w:r>
      <w:proofErr w:type="spellStart"/>
      <w:r w:rsidR="00A16A60" w:rsidRPr="000F30E4">
        <w:rPr>
          <w:rFonts w:cs="Times New Roman"/>
        </w:rPr>
        <w:t>Perratom</w:t>
      </w:r>
      <w:proofErr w:type="spellEnd"/>
      <w:r w:rsidR="00A16A60" w:rsidRPr="000F30E4">
        <w:rPr>
          <w:rFonts w:cs="Times New Roman"/>
          <w:lang w:val="ru-RU"/>
        </w:rPr>
        <w:t xml:space="preserve"> </w:t>
      </w:r>
      <w:r w:rsidR="00A16A60" w:rsidRPr="000F30E4">
        <w:rPr>
          <w:rFonts w:cs="Times New Roman"/>
        </w:rPr>
        <w:t>J</w:t>
      </w:r>
      <w:r w:rsidR="00A16A60" w:rsidRPr="000F30E4">
        <w:rPr>
          <w:rFonts w:cs="Times New Roman"/>
          <w:lang w:val="ru-RU"/>
        </w:rPr>
        <w:t xml:space="preserve">. </w:t>
      </w:r>
      <w:r w:rsidR="00A16A60" w:rsidRPr="000F30E4">
        <w:rPr>
          <w:rFonts w:cs="Times New Roman"/>
        </w:rPr>
        <w:t>Global</w:t>
      </w:r>
      <w:r w:rsidR="00A16A60" w:rsidRPr="000F30E4">
        <w:rPr>
          <w:rFonts w:cs="Times New Roman"/>
          <w:lang w:val="ru-RU"/>
        </w:rPr>
        <w:t xml:space="preserve"> </w:t>
      </w:r>
      <w:r w:rsidR="00A16A60" w:rsidRPr="000F30E4">
        <w:rPr>
          <w:rFonts w:cs="Times New Roman"/>
        </w:rPr>
        <w:t>Transformations</w:t>
      </w:r>
      <w:r w:rsidR="00A16A60" w:rsidRPr="000F30E4">
        <w:rPr>
          <w:rFonts w:cs="Times New Roman"/>
          <w:lang w:val="ru-RU"/>
        </w:rPr>
        <w:t xml:space="preserve">. </w:t>
      </w:r>
      <w:proofErr w:type="spellStart"/>
      <w:r w:rsidR="00A16A60" w:rsidRPr="000F30E4">
        <w:rPr>
          <w:rFonts w:cs="Times New Roman"/>
        </w:rPr>
        <w:t>Cambrige</w:t>
      </w:r>
      <w:proofErr w:type="spellEnd"/>
      <w:r w:rsidR="00A16A60" w:rsidRPr="000F30E4">
        <w:rPr>
          <w:rFonts w:cs="Times New Roman"/>
          <w:lang w:val="ru-RU"/>
        </w:rPr>
        <w:t xml:space="preserve">: </w:t>
      </w:r>
      <w:r w:rsidR="00A16A60" w:rsidRPr="000F30E4">
        <w:rPr>
          <w:rFonts w:cs="Times New Roman"/>
        </w:rPr>
        <w:t>Polity</w:t>
      </w:r>
      <w:r w:rsidR="00A16A60" w:rsidRPr="000F30E4">
        <w:rPr>
          <w:rFonts w:cs="Times New Roman"/>
          <w:lang w:val="ru-RU"/>
        </w:rPr>
        <w:t xml:space="preserve"> </w:t>
      </w:r>
      <w:r w:rsidR="00A16A60" w:rsidRPr="000F30E4">
        <w:rPr>
          <w:rFonts w:cs="Times New Roman"/>
        </w:rPr>
        <w:t>Press</w:t>
      </w:r>
      <w:r w:rsidR="00A16A60" w:rsidRPr="000F30E4">
        <w:rPr>
          <w:rFonts w:cs="Times New Roman"/>
          <w:lang w:val="ru-RU"/>
        </w:rPr>
        <w:t xml:space="preserve">, 1999. – 515 </w:t>
      </w:r>
      <w:r w:rsidR="00A16A60" w:rsidRPr="000F30E4">
        <w:rPr>
          <w:rFonts w:cs="Times New Roman"/>
        </w:rPr>
        <w:t>p</w:t>
      </w:r>
      <w:r w:rsidR="00A16A60" w:rsidRPr="000F30E4">
        <w:rPr>
          <w:rFonts w:cs="Times New Roman"/>
          <w:lang w:val="ru-RU"/>
        </w:rPr>
        <w:t>.</w:t>
      </w:r>
      <w:r w:rsidR="00A16A60" w:rsidRPr="00D348AD">
        <w:rPr>
          <w:rFonts w:cs="Times New Roman"/>
          <w:lang w:val="ru-RU"/>
        </w:rPr>
        <w:t xml:space="preserve"> </w:t>
      </w:r>
    </w:p>
    <w:p w14:paraId="386BB127" w14:textId="086B8028" w:rsidR="000E3F1B" w:rsidRPr="00D348AD" w:rsidRDefault="000E3F1B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1. </w:t>
      </w:r>
      <w:r w:rsidR="00D27E9A" w:rsidRPr="00D348AD">
        <w:rPr>
          <w:rFonts w:cs="Times New Roman"/>
          <w:lang w:val="ru-RU"/>
        </w:rPr>
        <w:t>«</w:t>
      </w:r>
      <w:r w:rsidRPr="00D348AD">
        <w:rPr>
          <w:rFonts w:cs="Times New Roman"/>
          <w:lang w:val="ru-RU"/>
        </w:rPr>
        <w:t>Скептики</w:t>
      </w:r>
      <w:r w:rsidR="00D27E9A" w:rsidRPr="00D348AD">
        <w:rPr>
          <w:rFonts w:cs="Times New Roman"/>
          <w:lang w:val="ru-RU"/>
        </w:rPr>
        <w:t>».</w:t>
      </w:r>
      <w:r w:rsidRPr="00D348AD">
        <w:rPr>
          <w:rFonts w:cs="Times New Roman"/>
          <w:lang w:val="ru-RU"/>
        </w:rPr>
        <w:t xml:space="preserve"> </w:t>
      </w:r>
    </w:p>
    <w:p w14:paraId="738CCB29" w14:textId="5577AC72" w:rsidR="00E8691A" w:rsidRPr="00D348AD" w:rsidRDefault="00D27E9A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Некоторые исследователи, в частности, </w:t>
      </w:r>
      <w:proofErr w:type="spellStart"/>
      <w:r w:rsidR="000E3F1B" w:rsidRPr="00D348AD">
        <w:rPr>
          <w:rFonts w:cs="Times New Roman"/>
          <w:lang w:val="ru-RU"/>
        </w:rPr>
        <w:t>У</w:t>
      </w:r>
      <w:r w:rsidR="00585246" w:rsidRPr="00D348AD">
        <w:rPr>
          <w:rFonts w:cs="Times New Roman"/>
          <w:lang w:val="ru-RU"/>
        </w:rPr>
        <w:t>о</w:t>
      </w:r>
      <w:r w:rsidR="000E3F1B" w:rsidRPr="00D348AD">
        <w:rPr>
          <w:rFonts w:cs="Times New Roman"/>
          <w:lang w:val="ru-RU"/>
        </w:rPr>
        <w:t>ллерстайн</w:t>
      </w:r>
      <w:proofErr w:type="spellEnd"/>
      <w:r w:rsidR="000E3F1B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>считает</w:t>
      </w:r>
      <w:r w:rsidR="000E3F1B" w:rsidRPr="00D348AD">
        <w:rPr>
          <w:rFonts w:cs="Times New Roman"/>
          <w:lang w:val="ru-RU"/>
        </w:rPr>
        <w:t xml:space="preserve"> дискурс глобализации «</w:t>
      </w:r>
      <w:proofErr w:type="spellStart"/>
      <w:r w:rsidR="000E3F1B" w:rsidRPr="00D348AD">
        <w:rPr>
          <w:rFonts w:cs="Times New Roman"/>
          <w:lang w:val="ru-RU"/>
        </w:rPr>
        <w:t>лжеинтерпретацией</w:t>
      </w:r>
      <w:proofErr w:type="spellEnd"/>
      <w:r w:rsidR="000E3F1B" w:rsidRPr="00D348AD">
        <w:rPr>
          <w:rFonts w:cs="Times New Roman"/>
          <w:lang w:val="ru-RU"/>
        </w:rPr>
        <w:t xml:space="preserve"> </w:t>
      </w:r>
      <w:proofErr w:type="spellStart"/>
      <w:r w:rsidR="000E3F1B" w:rsidRPr="00D348AD">
        <w:rPr>
          <w:rFonts w:cs="Times New Roman"/>
          <w:lang w:val="ru-RU"/>
        </w:rPr>
        <w:t>соврменной</w:t>
      </w:r>
      <w:proofErr w:type="spellEnd"/>
      <w:r w:rsidR="000E3F1B" w:rsidRPr="00D348AD">
        <w:rPr>
          <w:rFonts w:cs="Times New Roman"/>
          <w:lang w:val="ru-RU"/>
        </w:rPr>
        <w:t xml:space="preserve"> реальности – обманом, навязанным нам властными группами, и… обманом, который мы навязали сами себе</w:t>
      </w:r>
      <w:r w:rsidR="000E3F1B" w:rsidRPr="000F30E4">
        <w:rPr>
          <w:rFonts w:cs="Times New Roman"/>
          <w:lang w:val="ru-RU"/>
        </w:rPr>
        <w:t>…»</w:t>
      </w:r>
      <w:r w:rsidR="00E15A53" w:rsidRPr="000F30E4">
        <w:rPr>
          <w:rFonts w:cs="Times New Roman"/>
          <w:lang w:val="ru-RU"/>
        </w:rPr>
        <w:t xml:space="preserve"> </w:t>
      </w:r>
      <w:r w:rsidR="00E15A53" w:rsidRPr="000F30E4">
        <w:rPr>
          <w:rFonts w:cs="Times New Roman"/>
        </w:rPr>
        <w:t xml:space="preserve">[Wallerstein I. </w:t>
      </w:r>
      <w:proofErr w:type="spellStart"/>
      <w:r w:rsidR="00E15A53" w:rsidRPr="000F30E4">
        <w:rPr>
          <w:rFonts w:cs="Times New Roman"/>
        </w:rPr>
        <w:t>Clodalization</w:t>
      </w:r>
      <w:proofErr w:type="spellEnd"/>
      <w:r w:rsidR="00E15A53" w:rsidRPr="000F30E4">
        <w:rPr>
          <w:rFonts w:cs="Times New Roman"/>
        </w:rPr>
        <w:t xml:space="preserve"> or the Age of </w:t>
      </w:r>
      <w:r w:rsidR="000E3F1B" w:rsidRPr="000F30E4">
        <w:rPr>
          <w:rFonts w:cs="Times New Roman"/>
        </w:rPr>
        <w:t xml:space="preserve">  </w:t>
      </w:r>
      <w:r w:rsidR="00E15A53" w:rsidRPr="000F30E4">
        <w:rPr>
          <w:rFonts w:cs="Times New Roman"/>
        </w:rPr>
        <w:t xml:space="preserve">Transition // International </w:t>
      </w:r>
      <w:r w:rsidR="000E3F1B" w:rsidRPr="000F30E4">
        <w:rPr>
          <w:rFonts w:cs="Times New Roman"/>
        </w:rPr>
        <w:t xml:space="preserve"> </w:t>
      </w:r>
      <w:r w:rsidR="00E15A53" w:rsidRPr="000F30E4">
        <w:rPr>
          <w:rFonts w:cs="Times New Roman"/>
        </w:rPr>
        <w:t xml:space="preserve"> </w:t>
      </w:r>
      <w:proofErr w:type="spellStart"/>
      <w:r w:rsidR="00E15A53" w:rsidRPr="000F30E4">
        <w:rPr>
          <w:rFonts w:cs="Times New Roman"/>
        </w:rPr>
        <w:t>Sociologe</w:t>
      </w:r>
      <w:proofErr w:type="spellEnd"/>
      <w:r w:rsidR="00E15A53" w:rsidRPr="000F30E4">
        <w:rPr>
          <w:rFonts w:cs="Times New Roman"/>
        </w:rPr>
        <w:t xml:space="preserve">. </w:t>
      </w:r>
      <w:r w:rsidR="00E15A53" w:rsidRPr="000F30E4">
        <w:rPr>
          <w:rFonts w:cs="Times New Roman"/>
          <w:lang w:val="ru-RU"/>
        </w:rPr>
        <w:t xml:space="preserve">2000. </w:t>
      </w:r>
      <w:r w:rsidR="00E15A53" w:rsidRPr="000F30E4">
        <w:rPr>
          <w:rFonts w:cs="Times New Roman"/>
        </w:rPr>
        <w:t>V</w:t>
      </w:r>
      <w:r w:rsidR="00E15A53" w:rsidRPr="000F30E4">
        <w:rPr>
          <w:rFonts w:cs="Times New Roman"/>
          <w:lang w:val="ru-RU"/>
        </w:rPr>
        <w:t xml:space="preserve">.15 (2). - № 6. </w:t>
      </w:r>
      <w:r w:rsidR="00E15A53" w:rsidRPr="000F30E4">
        <w:rPr>
          <w:rFonts w:cs="Times New Roman"/>
        </w:rPr>
        <w:t>P</w:t>
      </w:r>
      <w:r w:rsidR="00E15A53" w:rsidRPr="000F30E4">
        <w:rPr>
          <w:rFonts w:cs="Times New Roman"/>
          <w:lang w:val="ru-RU"/>
        </w:rPr>
        <w:t xml:space="preserve"> 249-265]. </w:t>
      </w:r>
      <w:r w:rsidRPr="000F30E4">
        <w:rPr>
          <w:rFonts w:cs="Times New Roman"/>
          <w:lang w:val="ru-RU"/>
        </w:rPr>
        <w:t>Ученые</w:t>
      </w:r>
      <w:r w:rsidR="000E3F1B" w:rsidRPr="000F30E4">
        <w:rPr>
          <w:rFonts w:cs="Times New Roman"/>
          <w:lang w:val="ru-RU"/>
        </w:rPr>
        <w:t>, скептически настроенные в отношении глобализации (главным образом, специалисты в области</w:t>
      </w:r>
      <w:r w:rsidR="000E3F1B" w:rsidRPr="00D348AD">
        <w:rPr>
          <w:rFonts w:cs="Times New Roman"/>
          <w:lang w:val="ru-RU"/>
        </w:rPr>
        <w:t xml:space="preserve"> международных отношений  и эк</w:t>
      </w:r>
      <w:r w:rsidR="00585246" w:rsidRPr="00D348AD">
        <w:rPr>
          <w:rFonts w:cs="Times New Roman"/>
          <w:lang w:val="ru-RU"/>
        </w:rPr>
        <w:t>о</w:t>
      </w:r>
      <w:r w:rsidR="000E3F1B" w:rsidRPr="00D348AD">
        <w:rPr>
          <w:rFonts w:cs="Times New Roman"/>
          <w:lang w:val="ru-RU"/>
        </w:rPr>
        <w:t>номики)</w:t>
      </w:r>
      <w:r w:rsidR="00065308" w:rsidRPr="00D348AD">
        <w:rPr>
          <w:rFonts w:cs="Times New Roman"/>
          <w:lang w:val="ru-RU"/>
        </w:rPr>
        <w:t>,</w:t>
      </w:r>
      <w:r w:rsidR="000E3F1B" w:rsidRPr="00D348AD">
        <w:rPr>
          <w:rFonts w:cs="Times New Roman"/>
          <w:lang w:val="ru-RU"/>
        </w:rPr>
        <w:t xml:space="preserve"> утверждают, что глобализация – это новый  этап интернационализации, которая </w:t>
      </w:r>
      <w:r w:rsidR="00185D5E" w:rsidRPr="00D348AD">
        <w:rPr>
          <w:rFonts w:cs="Times New Roman"/>
          <w:lang w:val="ru-RU"/>
        </w:rPr>
        <w:t xml:space="preserve">продолжает экономическую и политическую </w:t>
      </w:r>
      <w:r w:rsidR="00065308" w:rsidRPr="00D348AD">
        <w:rPr>
          <w:rFonts w:cs="Times New Roman"/>
          <w:lang w:val="ru-RU"/>
        </w:rPr>
        <w:t>интеграцию</w:t>
      </w:r>
      <w:r w:rsidR="00185D5E" w:rsidRPr="00D348AD">
        <w:rPr>
          <w:rFonts w:cs="Times New Roman"/>
          <w:lang w:val="ru-RU"/>
        </w:rPr>
        <w:t xml:space="preserve">  </w:t>
      </w:r>
      <w:r w:rsidR="00065308" w:rsidRPr="00D348AD">
        <w:rPr>
          <w:rFonts w:cs="Times New Roman"/>
        </w:rPr>
        <w:t>XIX</w:t>
      </w:r>
      <w:r w:rsidR="00065308" w:rsidRPr="00D348AD">
        <w:rPr>
          <w:rFonts w:cs="Times New Roman"/>
          <w:lang w:val="ru-RU"/>
        </w:rPr>
        <w:t xml:space="preserve"> </w:t>
      </w:r>
      <w:r w:rsidR="00185D5E" w:rsidRPr="00D348AD">
        <w:rPr>
          <w:rFonts w:cs="Times New Roman"/>
          <w:lang w:val="ru-RU"/>
        </w:rPr>
        <w:t xml:space="preserve">столетия. </w:t>
      </w:r>
      <w:r w:rsidR="00065308" w:rsidRPr="00D348AD">
        <w:rPr>
          <w:rFonts w:cs="Times New Roman"/>
          <w:lang w:val="ru-RU"/>
        </w:rPr>
        <w:t xml:space="preserve">Сторонники этой точки зрения указывают на то, </w:t>
      </w:r>
      <w:r w:rsidR="00185D5E" w:rsidRPr="00D348AD">
        <w:rPr>
          <w:rFonts w:cs="Times New Roman"/>
          <w:lang w:val="ru-RU"/>
        </w:rPr>
        <w:t>что факт</w:t>
      </w:r>
      <w:r w:rsidR="00065308" w:rsidRPr="00D348AD">
        <w:rPr>
          <w:rFonts w:cs="Times New Roman"/>
          <w:lang w:val="ru-RU"/>
        </w:rPr>
        <w:t xml:space="preserve"> </w:t>
      </w:r>
      <w:r w:rsidR="00185D5E" w:rsidRPr="00D348AD">
        <w:rPr>
          <w:rFonts w:cs="Times New Roman"/>
          <w:lang w:val="ru-RU"/>
        </w:rPr>
        <w:t xml:space="preserve"> мировой  взаимозависимости </w:t>
      </w:r>
      <w:r w:rsidR="00065308" w:rsidRPr="00D348AD">
        <w:rPr>
          <w:rFonts w:cs="Times New Roman"/>
          <w:lang w:val="ru-RU"/>
        </w:rPr>
        <w:t xml:space="preserve">и интеграции </w:t>
      </w:r>
      <w:r w:rsidR="00185D5E" w:rsidRPr="00D348AD">
        <w:rPr>
          <w:rFonts w:cs="Times New Roman"/>
          <w:lang w:val="ru-RU"/>
        </w:rPr>
        <w:t xml:space="preserve">не </w:t>
      </w:r>
      <w:r w:rsidR="00065308" w:rsidRPr="00D348AD">
        <w:rPr>
          <w:rFonts w:cs="Times New Roman"/>
          <w:lang w:val="ru-RU"/>
        </w:rPr>
        <w:t>исчерпывает</w:t>
      </w:r>
      <w:r w:rsidR="00185D5E" w:rsidRPr="00D348AD">
        <w:rPr>
          <w:rFonts w:cs="Times New Roman"/>
          <w:lang w:val="ru-RU"/>
        </w:rPr>
        <w:t xml:space="preserve"> </w:t>
      </w:r>
      <w:r w:rsidR="00065308" w:rsidRPr="00D348AD">
        <w:rPr>
          <w:rFonts w:cs="Times New Roman"/>
          <w:lang w:val="ru-RU"/>
        </w:rPr>
        <w:t>современные</w:t>
      </w:r>
      <w:r w:rsidR="00185D5E" w:rsidRPr="00D348AD">
        <w:rPr>
          <w:rFonts w:cs="Times New Roman"/>
          <w:lang w:val="ru-RU"/>
        </w:rPr>
        <w:t xml:space="preserve"> процессы. В совр</w:t>
      </w:r>
      <w:r w:rsidR="00585246" w:rsidRPr="00D348AD">
        <w:rPr>
          <w:rFonts w:cs="Times New Roman"/>
          <w:lang w:val="ru-RU"/>
        </w:rPr>
        <w:t>е</w:t>
      </w:r>
      <w:r w:rsidR="00185D5E" w:rsidRPr="00D348AD">
        <w:rPr>
          <w:rFonts w:cs="Times New Roman"/>
          <w:lang w:val="ru-RU"/>
        </w:rPr>
        <w:t xml:space="preserve">менном мире продолжается разделение на  региональные и </w:t>
      </w:r>
      <w:r w:rsidR="00065308" w:rsidRPr="00D348AD">
        <w:rPr>
          <w:rFonts w:cs="Times New Roman"/>
          <w:lang w:val="ru-RU"/>
        </w:rPr>
        <w:t>цивилизационные</w:t>
      </w:r>
      <w:r w:rsidR="00185D5E" w:rsidRPr="00D348AD">
        <w:rPr>
          <w:rFonts w:cs="Times New Roman"/>
          <w:lang w:val="ru-RU"/>
        </w:rPr>
        <w:t xml:space="preserve"> блоки </w:t>
      </w:r>
      <w:r w:rsidR="00065308" w:rsidRPr="00D348AD">
        <w:rPr>
          <w:rFonts w:cs="Times New Roman"/>
          <w:lang w:val="ru-RU"/>
        </w:rPr>
        <w:t>и</w:t>
      </w:r>
      <w:r w:rsidR="00185D5E" w:rsidRPr="00D348AD">
        <w:rPr>
          <w:rFonts w:cs="Times New Roman"/>
          <w:lang w:val="ru-RU"/>
        </w:rPr>
        <w:t xml:space="preserve"> </w:t>
      </w:r>
      <w:r w:rsidR="00065308" w:rsidRPr="00D348AD">
        <w:rPr>
          <w:rFonts w:cs="Times New Roman"/>
          <w:lang w:val="ru-RU"/>
        </w:rPr>
        <w:t>нарастающее</w:t>
      </w:r>
      <w:r w:rsidR="00185D5E" w:rsidRPr="00D348AD">
        <w:rPr>
          <w:rFonts w:cs="Times New Roman"/>
          <w:lang w:val="ru-RU"/>
        </w:rPr>
        <w:t xml:space="preserve"> состояние конфликтности между ними. Скептики указыва</w:t>
      </w:r>
      <w:r w:rsidR="00065308" w:rsidRPr="00D348AD">
        <w:rPr>
          <w:rFonts w:cs="Times New Roman"/>
          <w:lang w:val="ru-RU"/>
        </w:rPr>
        <w:t>ю</w:t>
      </w:r>
      <w:r w:rsidR="00185D5E" w:rsidRPr="00D348AD">
        <w:rPr>
          <w:rFonts w:cs="Times New Roman"/>
          <w:lang w:val="ru-RU"/>
        </w:rPr>
        <w:t>т также на  иерархичность совр</w:t>
      </w:r>
      <w:r w:rsidR="00585246" w:rsidRPr="00D348AD">
        <w:rPr>
          <w:rFonts w:cs="Times New Roman"/>
          <w:lang w:val="ru-RU"/>
        </w:rPr>
        <w:t>е</w:t>
      </w:r>
      <w:r w:rsidR="00185D5E" w:rsidRPr="00D348AD">
        <w:rPr>
          <w:rFonts w:cs="Times New Roman"/>
          <w:lang w:val="ru-RU"/>
        </w:rPr>
        <w:t>менной мировой экономики и политической системы, где существуют доминирующие игроки и аутсайдер</w:t>
      </w:r>
      <w:r w:rsidR="00585246" w:rsidRPr="00D348AD">
        <w:rPr>
          <w:rFonts w:cs="Times New Roman"/>
          <w:lang w:val="ru-RU"/>
        </w:rPr>
        <w:t xml:space="preserve">ы. </w:t>
      </w:r>
      <w:r w:rsidRPr="00D348AD">
        <w:rPr>
          <w:rFonts w:cs="Times New Roman"/>
          <w:lang w:val="ru-RU"/>
        </w:rPr>
        <w:t xml:space="preserve"> </w:t>
      </w:r>
      <w:r w:rsidR="00185D5E" w:rsidRPr="00D348AD">
        <w:rPr>
          <w:rFonts w:cs="Times New Roman"/>
          <w:lang w:val="ru-RU"/>
        </w:rPr>
        <w:t xml:space="preserve">В теории </w:t>
      </w:r>
      <w:proofErr w:type="spellStart"/>
      <w:r w:rsidR="00185D5E" w:rsidRPr="00D348AD">
        <w:rPr>
          <w:rFonts w:cs="Times New Roman"/>
          <w:lang w:val="ru-RU"/>
        </w:rPr>
        <w:t>миросистемного</w:t>
      </w:r>
      <w:proofErr w:type="spellEnd"/>
      <w:r w:rsidR="00185D5E" w:rsidRPr="00D348AD">
        <w:rPr>
          <w:rFonts w:cs="Times New Roman"/>
          <w:lang w:val="ru-RU"/>
        </w:rPr>
        <w:t xml:space="preserve"> анализа  </w:t>
      </w:r>
      <w:proofErr w:type="spellStart"/>
      <w:r w:rsidR="00185D5E" w:rsidRPr="00D348AD">
        <w:rPr>
          <w:rFonts w:cs="Times New Roman"/>
          <w:lang w:val="ru-RU"/>
        </w:rPr>
        <w:t>Уоллерстайн</w:t>
      </w:r>
      <w:r w:rsidR="00065308" w:rsidRPr="00D348AD">
        <w:rPr>
          <w:rFonts w:cs="Times New Roman"/>
          <w:lang w:val="ru-RU"/>
        </w:rPr>
        <w:t>а</w:t>
      </w:r>
      <w:proofErr w:type="spellEnd"/>
      <w:r w:rsidR="00185D5E" w:rsidRPr="00D348AD">
        <w:rPr>
          <w:rFonts w:cs="Times New Roman"/>
          <w:lang w:val="ru-RU"/>
        </w:rPr>
        <w:t xml:space="preserve"> </w:t>
      </w:r>
      <w:r w:rsidR="00065308" w:rsidRPr="00D348AD">
        <w:rPr>
          <w:rFonts w:cs="Times New Roman"/>
          <w:lang w:val="ru-RU"/>
        </w:rPr>
        <w:t xml:space="preserve"> подчеркивается неравномерность экономического развития и </w:t>
      </w:r>
      <w:r w:rsidR="00185D5E" w:rsidRPr="00D348AD">
        <w:rPr>
          <w:rFonts w:cs="Times New Roman"/>
          <w:lang w:val="ru-RU"/>
        </w:rPr>
        <w:t>выделя</w:t>
      </w:r>
      <w:r w:rsidR="00585246" w:rsidRPr="00D348AD">
        <w:rPr>
          <w:rFonts w:cs="Times New Roman"/>
          <w:lang w:val="ru-RU"/>
        </w:rPr>
        <w:t>ю</w:t>
      </w:r>
      <w:r w:rsidR="00185D5E" w:rsidRPr="00D348AD">
        <w:rPr>
          <w:rFonts w:cs="Times New Roman"/>
          <w:lang w:val="ru-RU"/>
        </w:rPr>
        <w:t xml:space="preserve">тся </w:t>
      </w:r>
      <w:r w:rsidR="00585246" w:rsidRPr="00D348AD">
        <w:rPr>
          <w:rFonts w:cs="Times New Roman"/>
          <w:lang w:val="ru-RU"/>
        </w:rPr>
        <w:t xml:space="preserve"> (</w:t>
      </w:r>
      <w:r w:rsidR="00065308" w:rsidRPr="00D348AD">
        <w:rPr>
          <w:rFonts w:cs="Times New Roman"/>
          <w:lang w:val="ru-RU"/>
        </w:rPr>
        <w:t xml:space="preserve">на </w:t>
      </w:r>
      <w:r w:rsidR="00585246" w:rsidRPr="00D348AD">
        <w:rPr>
          <w:rFonts w:cs="Times New Roman"/>
          <w:lang w:val="ru-RU"/>
        </w:rPr>
        <w:t xml:space="preserve">наднациональном уровне) </w:t>
      </w:r>
      <w:r w:rsidR="00185D5E" w:rsidRPr="00D348AD">
        <w:rPr>
          <w:rFonts w:cs="Times New Roman"/>
          <w:lang w:val="ru-RU"/>
        </w:rPr>
        <w:t xml:space="preserve">группы </w:t>
      </w:r>
      <w:r w:rsidR="00585246" w:rsidRPr="00D348AD">
        <w:rPr>
          <w:rFonts w:cs="Times New Roman"/>
          <w:lang w:val="ru-RU"/>
        </w:rPr>
        <w:t>стран</w:t>
      </w:r>
      <w:r w:rsidR="00185D5E" w:rsidRPr="00D348AD">
        <w:rPr>
          <w:rFonts w:cs="Times New Roman"/>
          <w:lang w:val="ru-RU"/>
        </w:rPr>
        <w:t xml:space="preserve">, образующих центр, периферию и </w:t>
      </w:r>
      <w:proofErr w:type="spellStart"/>
      <w:r w:rsidR="00185D5E" w:rsidRPr="00D348AD">
        <w:rPr>
          <w:rFonts w:cs="Times New Roman"/>
          <w:lang w:val="ru-RU"/>
        </w:rPr>
        <w:t>полупериферию</w:t>
      </w:r>
      <w:proofErr w:type="spellEnd"/>
      <w:r w:rsidR="00065308" w:rsidRPr="00D348AD">
        <w:rPr>
          <w:rFonts w:cs="Times New Roman"/>
          <w:lang w:val="ru-RU"/>
        </w:rPr>
        <w:t>, что</w:t>
      </w:r>
      <w:r w:rsidR="00585246" w:rsidRPr="00D348AD">
        <w:rPr>
          <w:rFonts w:cs="Times New Roman"/>
          <w:lang w:val="ru-RU"/>
        </w:rPr>
        <w:t xml:space="preserve"> не способствует единству мира, а напротив, усиливает  его разделенность</w:t>
      </w:r>
      <w:r w:rsidRPr="00D348AD">
        <w:rPr>
          <w:rFonts w:cs="Times New Roman"/>
          <w:lang w:val="ru-RU"/>
        </w:rPr>
        <w:t>.</w:t>
      </w:r>
      <w:r w:rsidR="00065308" w:rsidRPr="00D348AD">
        <w:rPr>
          <w:rFonts w:cs="Times New Roman"/>
          <w:lang w:val="ru-RU"/>
        </w:rPr>
        <w:t xml:space="preserve"> </w:t>
      </w:r>
    </w:p>
    <w:p w14:paraId="7C051719" w14:textId="782D93DF" w:rsidR="00585246" w:rsidRPr="00D348AD" w:rsidRDefault="0068192B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«</w:t>
      </w:r>
      <w:r w:rsidR="00585246" w:rsidRPr="00D348AD">
        <w:rPr>
          <w:rFonts w:cs="Times New Roman"/>
          <w:lang w:val="ru-RU"/>
        </w:rPr>
        <w:t>Скептики</w:t>
      </w:r>
      <w:r w:rsidRPr="00D348AD">
        <w:rPr>
          <w:rFonts w:cs="Times New Roman"/>
          <w:lang w:val="ru-RU"/>
        </w:rPr>
        <w:t>»</w:t>
      </w:r>
      <w:r w:rsidR="00585246" w:rsidRPr="00D348AD">
        <w:rPr>
          <w:rFonts w:cs="Times New Roman"/>
          <w:lang w:val="ru-RU"/>
        </w:rPr>
        <w:t xml:space="preserve"> ставят под сомнение:</w:t>
      </w:r>
    </w:p>
    <w:p w14:paraId="7BB3C632" w14:textId="63D46D7C" w:rsidR="00585246" w:rsidRPr="00D348AD" w:rsidRDefault="00585246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1. Глобальный характер транснациональных финансовых и торговых корпораций. Эти корпорации обслуживают преимущественно  национальные интересы. </w:t>
      </w:r>
    </w:p>
    <w:p w14:paraId="677919CB" w14:textId="5050AD47" w:rsidR="00585246" w:rsidRPr="00D348AD" w:rsidRDefault="00585246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2. Существование глобальной культуры и глобальной цивилизации. С. Хантингтон в работе «Столкновение цивилизаций» </w:t>
      </w:r>
      <w:r w:rsidR="00065308" w:rsidRPr="00D348AD">
        <w:rPr>
          <w:rFonts w:cs="Times New Roman"/>
          <w:lang w:val="ru-RU"/>
        </w:rPr>
        <w:t xml:space="preserve">пишет, </w:t>
      </w:r>
      <w:r w:rsidRPr="00D348AD">
        <w:rPr>
          <w:rFonts w:cs="Times New Roman"/>
          <w:lang w:val="ru-RU"/>
        </w:rPr>
        <w:t xml:space="preserve">что </w:t>
      </w:r>
      <w:r w:rsidR="00065308" w:rsidRPr="00D348AD">
        <w:rPr>
          <w:rFonts w:cs="Times New Roman"/>
          <w:lang w:val="ru-RU"/>
        </w:rPr>
        <w:t>современный</w:t>
      </w:r>
      <w:r w:rsidRPr="00D348AD">
        <w:rPr>
          <w:rFonts w:cs="Times New Roman"/>
          <w:lang w:val="ru-RU"/>
        </w:rPr>
        <w:t xml:space="preserve"> мир разделен на цивилизационные, культурные и этнические регионы</w:t>
      </w:r>
      <w:r w:rsidR="00065308" w:rsidRPr="00D348AD">
        <w:rPr>
          <w:rFonts w:cs="Times New Roman"/>
          <w:lang w:val="ru-RU"/>
        </w:rPr>
        <w:t xml:space="preserve">; </w:t>
      </w:r>
      <w:r w:rsidRPr="00D348AD">
        <w:rPr>
          <w:rFonts w:cs="Times New Roman"/>
          <w:lang w:val="ru-RU"/>
        </w:rPr>
        <w:t xml:space="preserve">усиливается  национализм, культурный и этнический </w:t>
      </w:r>
      <w:r w:rsidRPr="00D348AD">
        <w:rPr>
          <w:rFonts w:cs="Times New Roman"/>
          <w:lang w:val="ru-RU"/>
        </w:rPr>
        <w:lastRenderedPageBreak/>
        <w:t>фундаментализм.</w:t>
      </w:r>
      <w:r w:rsidR="007D461D" w:rsidRPr="00D348AD">
        <w:rPr>
          <w:rFonts w:cs="Times New Roman"/>
          <w:lang w:val="ru-RU"/>
        </w:rPr>
        <w:t xml:space="preserve"> В свою очередь, </w:t>
      </w:r>
      <w:r w:rsidRPr="00D348AD">
        <w:rPr>
          <w:rFonts w:cs="Times New Roman"/>
          <w:lang w:val="ru-RU"/>
        </w:rPr>
        <w:t xml:space="preserve"> </w:t>
      </w:r>
      <w:r w:rsidR="00E15A53" w:rsidRPr="00D348AD">
        <w:rPr>
          <w:rFonts w:cs="Times New Roman"/>
          <w:lang w:val="ru-RU"/>
        </w:rPr>
        <w:t xml:space="preserve">Б. </w:t>
      </w:r>
      <w:r w:rsidR="00065308" w:rsidRPr="00D348AD">
        <w:rPr>
          <w:rFonts w:cs="Times New Roman"/>
          <w:lang w:val="ru-RU"/>
        </w:rPr>
        <w:t xml:space="preserve">Барбер указывает, на то, что на распространение  глобализма приводит к сопротивлению и росту  национализма и фундаментализма </w:t>
      </w:r>
      <w:r w:rsidR="007D461D" w:rsidRPr="00D348AD">
        <w:rPr>
          <w:rFonts w:cs="Times New Roman"/>
          <w:lang w:val="ru-RU"/>
        </w:rPr>
        <w:t xml:space="preserve"> - </w:t>
      </w:r>
      <w:r w:rsidR="00065308" w:rsidRPr="00D348AD">
        <w:rPr>
          <w:rFonts w:cs="Times New Roman"/>
          <w:lang w:val="ru-RU"/>
        </w:rPr>
        <w:t>«</w:t>
      </w:r>
      <w:r w:rsidR="008A0A2A" w:rsidRPr="00D348AD">
        <w:rPr>
          <w:rFonts w:cs="Times New Roman"/>
          <w:lang w:val="ru-RU"/>
        </w:rPr>
        <w:t>д</w:t>
      </w:r>
      <w:r w:rsidR="00065308" w:rsidRPr="00D348AD">
        <w:rPr>
          <w:rFonts w:cs="Times New Roman"/>
          <w:lang w:val="ru-RU"/>
        </w:rPr>
        <w:t>жихад</w:t>
      </w:r>
      <w:r w:rsidR="007D461D" w:rsidRPr="00D348AD">
        <w:rPr>
          <w:rFonts w:cs="Times New Roman"/>
          <w:lang w:val="ru-RU"/>
        </w:rPr>
        <w:t>а</w:t>
      </w:r>
      <w:r w:rsidR="00065308" w:rsidRPr="00D348AD">
        <w:rPr>
          <w:rFonts w:cs="Times New Roman"/>
          <w:lang w:val="ru-RU"/>
        </w:rPr>
        <w:t xml:space="preserve">» периферии и </w:t>
      </w:r>
      <w:proofErr w:type="spellStart"/>
      <w:r w:rsidR="00065308" w:rsidRPr="00D348AD">
        <w:rPr>
          <w:rFonts w:cs="Times New Roman"/>
          <w:lang w:val="ru-RU"/>
        </w:rPr>
        <w:t>полупериферии</w:t>
      </w:r>
      <w:proofErr w:type="spellEnd"/>
      <w:r w:rsidR="00065308" w:rsidRPr="00D348AD">
        <w:rPr>
          <w:rFonts w:cs="Times New Roman"/>
          <w:lang w:val="ru-RU"/>
        </w:rPr>
        <w:t xml:space="preserve"> против стран Запада, создающих единую глобальную сеть (рыночную, ресурсную, информационно-технологическую и экологическую)</w:t>
      </w:r>
      <w:r w:rsidR="00E15A53" w:rsidRPr="00D348AD">
        <w:rPr>
          <w:rFonts w:cs="Times New Roman"/>
          <w:lang w:val="ru-RU"/>
        </w:rPr>
        <w:t>.</w:t>
      </w:r>
    </w:p>
    <w:p w14:paraId="06844978" w14:textId="118FD83C" w:rsidR="0088574B" w:rsidRPr="00D348AD" w:rsidRDefault="009E02E6" w:rsidP="0088574B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«</w:t>
      </w:r>
      <w:r w:rsidR="00585246" w:rsidRPr="00D348AD">
        <w:rPr>
          <w:rFonts w:cs="Times New Roman"/>
          <w:lang w:val="ru-RU"/>
        </w:rPr>
        <w:t>Скептики</w:t>
      </w:r>
      <w:r w:rsidRPr="00D348AD">
        <w:rPr>
          <w:rFonts w:cs="Times New Roman"/>
          <w:lang w:val="ru-RU"/>
        </w:rPr>
        <w:t>»</w:t>
      </w:r>
      <w:r w:rsidR="00585246" w:rsidRPr="00D348AD">
        <w:rPr>
          <w:rFonts w:cs="Times New Roman"/>
          <w:lang w:val="ru-RU"/>
        </w:rPr>
        <w:t xml:space="preserve"> </w:t>
      </w:r>
      <w:r w:rsidR="0088574B" w:rsidRPr="00D348AD">
        <w:rPr>
          <w:rFonts w:cs="Times New Roman"/>
          <w:lang w:val="ru-RU"/>
        </w:rPr>
        <w:t>считают основным двигателем</w:t>
      </w:r>
      <w:r w:rsidR="00585246" w:rsidRPr="00D348AD">
        <w:rPr>
          <w:rFonts w:cs="Times New Roman"/>
          <w:lang w:val="ru-RU"/>
        </w:rPr>
        <w:t xml:space="preserve"> глобализации США, которые стремятся занять ли</w:t>
      </w:r>
      <w:r w:rsidR="00F30A4B" w:rsidRPr="00D348AD">
        <w:rPr>
          <w:rFonts w:cs="Times New Roman"/>
          <w:lang w:val="ru-RU"/>
        </w:rPr>
        <w:t xml:space="preserve">дерские позиции в мире через </w:t>
      </w:r>
      <w:r w:rsidR="00065308" w:rsidRPr="00D348AD">
        <w:rPr>
          <w:rFonts w:cs="Times New Roman"/>
          <w:lang w:val="ru-RU"/>
        </w:rPr>
        <w:t xml:space="preserve">стимулирование </w:t>
      </w:r>
      <w:r w:rsidR="00E15A53" w:rsidRPr="00D348AD">
        <w:rPr>
          <w:rFonts w:cs="Times New Roman"/>
          <w:lang w:val="ru-RU"/>
        </w:rPr>
        <w:t xml:space="preserve">массового производства и </w:t>
      </w:r>
      <w:r w:rsidR="00065308" w:rsidRPr="00D348AD">
        <w:rPr>
          <w:rFonts w:cs="Times New Roman"/>
          <w:lang w:val="ru-RU"/>
        </w:rPr>
        <w:t>массового потребления</w:t>
      </w:r>
      <w:r w:rsidR="00F30A4B" w:rsidRPr="00D348AD">
        <w:rPr>
          <w:rFonts w:cs="Times New Roman"/>
          <w:lang w:val="ru-RU"/>
        </w:rPr>
        <w:t>.</w:t>
      </w:r>
    </w:p>
    <w:p w14:paraId="2D49D069" w14:textId="5F39AF66" w:rsidR="00F30A4B" w:rsidRPr="00D348AD" w:rsidRDefault="00F30A4B" w:rsidP="008275D6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Таким образом, скептики </w:t>
      </w:r>
      <w:r w:rsidR="0088574B" w:rsidRPr="00D348AD">
        <w:rPr>
          <w:rFonts w:cs="Times New Roman"/>
          <w:lang w:val="ru-RU"/>
        </w:rPr>
        <w:t xml:space="preserve">подчеркивают, что </w:t>
      </w:r>
      <w:r w:rsidRPr="00D348AD">
        <w:rPr>
          <w:rFonts w:cs="Times New Roman"/>
          <w:lang w:val="ru-RU"/>
        </w:rPr>
        <w:t xml:space="preserve"> </w:t>
      </w:r>
      <w:r w:rsidR="0088574B" w:rsidRPr="00D348AD">
        <w:rPr>
          <w:rFonts w:cs="Times New Roman"/>
          <w:lang w:val="ru-RU"/>
        </w:rPr>
        <w:t>з</w:t>
      </w:r>
      <w:r w:rsidRPr="00D348AD">
        <w:rPr>
          <w:rFonts w:cs="Times New Roman"/>
          <w:lang w:val="ru-RU"/>
        </w:rPr>
        <w:t xml:space="preserve">начение </w:t>
      </w:r>
      <w:r w:rsidR="00E15A53" w:rsidRPr="00D348AD">
        <w:rPr>
          <w:rFonts w:cs="Times New Roman"/>
          <w:lang w:val="ru-RU"/>
        </w:rPr>
        <w:t>национального тренда, противоположного глобализаци</w:t>
      </w:r>
      <w:r w:rsidR="00632C5F" w:rsidRPr="00D348AD">
        <w:rPr>
          <w:rFonts w:cs="Times New Roman"/>
          <w:lang w:val="ru-RU"/>
        </w:rPr>
        <w:t xml:space="preserve">и, </w:t>
      </w:r>
      <w:r w:rsidRPr="00D348AD">
        <w:rPr>
          <w:rFonts w:cs="Times New Roman"/>
          <w:lang w:val="ru-RU"/>
        </w:rPr>
        <w:t xml:space="preserve">продолжает усиливаться. Усиливаются и </w:t>
      </w:r>
      <w:r w:rsidR="00E15A53" w:rsidRPr="00D348AD">
        <w:rPr>
          <w:rFonts w:cs="Times New Roman"/>
          <w:lang w:val="ru-RU"/>
        </w:rPr>
        <w:t xml:space="preserve">противостоят глобализации и </w:t>
      </w:r>
      <w:r w:rsidRPr="00D348AD">
        <w:rPr>
          <w:rFonts w:cs="Times New Roman"/>
          <w:lang w:val="ru-RU"/>
        </w:rPr>
        <w:t>тенденции регионали</w:t>
      </w:r>
      <w:r w:rsidR="0088574B" w:rsidRPr="00D348AD">
        <w:rPr>
          <w:rFonts w:cs="Times New Roman"/>
          <w:lang w:val="ru-RU"/>
        </w:rPr>
        <w:t>зации.</w:t>
      </w:r>
      <w:r w:rsidRPr="00D348AD">
        <w:rPr>
          <w:rFonts w:cs="Times New Roman"/>
          <w:lang w:val="ru-RU"/>
        </w:rPr>
        <w:t xml:space="preserve"> </w:t>
      </w:r>
    </w:p>
    <w:p w14:paraId="4A84437F" w14:textId="79FD3AD2" w:rsidR="00585246" w:rsidRPr="00D348AD" w:rsidRDefault="0092206A" w:rsidP="008275D6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2. </w:t>
      </w:r>
      <w:r w:rsidR="00700DA1" w:rsidRPr="00D348AD">
        <w:rPr>
          <w:rFonts w:cs="Times New Roman"/>
          <w:lang w:val="ru-RU"/>
        </w:rPr>
        <w:t>«</w:t>
      </w:r>
      <w:proofErr w:type="spellStart"/>
      <w:r w:rsidRPr="00D348AD">
        <w:rPr>
          <w:rFonts w:cs="Times New Roman"/>
          <w:lang w:val="ru-RU"/>
        </w:rPr>
        <w:t>Гиперглобалисты</w:t>
      </w:r>
      <w:proofErr w:type="spellEnd"/>
      <w:r w:rsidR="00700DA1" w:rsidRPr="00D348AD">
        <w:rPr>
          <w:rFonts w:cs="Times New Roman"/>
          <w:lang w:val="ru-RU"/>
        </w:rPr>
        <w:t>»</w:t>
      </w:r>
      <w:r w:rsidR="00BB6F9A" w:rsidRPr="00D348AD">
        <w:rPr>
          <w:rFonts w:cs="Times New Roman"/>
          <w:lang w:val="ru-RU"/>
        </w:rPr>
        <w:t xml:space="preserve"> (в основном, экономисты). </w:t>
      </w:r>
    </w:p>
    <w:p w14:paraId="4006D537" w14:textId="18D9162A" w:rsidR="00BB6F9A" w:rsidRPr="00D348AD" w:rsidRDefault="00BB6F9A" w:rsidP="008275D6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Считают глобализацию  новой эпохой в истории человечества. Глобализация «денационализирует» мировую экономику.  Национальное государство – передаточный механизм в организации глобальных  потоков капиталов и товаров. </w:t>
      </w:r>
      <w:r w:rsidR="0088574B" w:rsidRPr="00D348AD">
        <w:rPr>
          <w:rFonts w:cs="Times New Roman"/>
          <w:lang w:val="ru-RU"/>
        </w:rPr>
        <w:t>Национальное</w:t>
      </w:r>
      <w:r w:rsidRPr="00D348AD">
        <w:rPr>
          <w:rFonts w:cs="Times New Roman"/>
          <w:lang w:val="ru-RU"/>
        </w:rPr>
        <w:t xml:space="preserve"> государств</w:t>
      </w:r>
      <w:r w:rsidR="0088574B" w:rsidRPr="00D348AD">
        <w:rPr>
          <w:rFonts w:cs="Times New Roman"/>
          <w:lang w:val="ru-RU"/>
        </w:rPr>
        <w:t>о</w:t>
      </w:r>
      <w:r w:rsidRPr="00D348AD">
        <w:rPr>
          <w:rFonts w:cs="Times New Roman"/>
          <w:lang w:val="ru-RU"/>
        </w:rPr>
        <w:t xml:space="preserve"> как форма организации  политической, </w:t>
      </w:r>
      <w:r w:rsidR="0088574B" w:rsidRPr="00D348AD">
        <w:rPr>
          <w:rFonts w:cs="Times New Roman"/>
          <w:lang w:val="ru-RU"/>
        </w:rPr>
        <w:t>э</w:t>
      </w:r>
      <w:r w:rsidRPr="00D348AD">
        <w:rPr>
          <w:rFonts w:cs="Times New Roman"/>
          <w:lang w:val="ru-RU"/>
        </w:rPr>
        <w:t xml:space="preserve">кономической и культурное жизни исчезает.  При этом </w:t>
      </w:r>
      <w:proofErr w:type="spellStart"/>
      <w:r w:rsidRPr="00D348AD">
        <w:rPr>
          <w:rFonts w:cs="Times New Roman"/>
          <w:lang w:val="ru-RU"/>
        </w:rPr>
        <w:t>неолиберал</w:t>
      </w:r>
      <w:r w:rsidR="009E02E6" w:rsidRPr="00D348AD">
        <w:rPr>
          <w:rFonts w:cs="Times New Roman"/>
          <w:lang w:val="ru-RU"/>
        </w:rPr>
        <w:t>ы</w:t>
      </w:r>
      <w:proofErr w:type="spellEnd"/>
      <w:r w:rsidRPr="00D348AD">
        <w:rPr>
          <w:rFonts w:cs="Times New Roman"/>
          <w:lang w:val="ru-RU"/>
        </w:rPr>
        <w:t xml:space="preserve"> приветствуют рынок и расцвет индивидуальности (Т.</w:t>
      </w:r>
      <w:r w:rsidR="0088574B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>Коуэн), а исследователи, ориентированные на марксизм – обращают внимание на н</w:t>
      </w:r>
      <w:r w:rsidR="0088574B" w:rsidRPr="00D348AD">
        <w:rPr>
          <w:rFonts w:cs="Times New Roman"/>
          <w:lang w:val="ru-RU"/>
        </w:rPr>
        <w:t>ега</w:t>
      </w:r>
      <w:r w:rsidRPr="00D348AD">
        <w:rPr>
          <w:rFonts w:cs="Times New Roman"/>
          <w:lang w:val="ru-RU"/>
        </w:rPr>
        <w:t>тивные сторо</w:t>
      </w:r>
      <w:r w:rsidR="0088574B" w:rsidRPr="00D348AD">
        <w:rPr>
          <w:rFonts w:cs="Times New Roman"/>
          <w:lang w:val="ru-RU"/>
        </w:rPr>
        <w:t>н</w:t>
      </w:r>
      <w:r w:rsidRPr="00D348AD">
        <w:rPr>
          <w:rFonts w:cs="Times New Roman"/>
          <w:lang w:val="ru-RU"/>
        </w:rPr>
        <w:t xml:space="preserve">ы  глобализации (С. </w:t>
      </w:r>
      <w:proofErr w:type="spellStart"/>
      <w:r w:rsidRPr="00D348AD">
        <w:rPr>
          <w:rFonts w:cs="Times New Roman"/>
          <w:lang w:val="ru-RU"/>
        </w:rPr>
        <w:t>Латош</w:t>
      </w:r>
      <w:proofErr w:type="spellEnd"/>
      <w:r w:rsidRPr="00D348AD">
        <w:rPr>
          <w:rFonts w:cs="Times New Roman"/>
          <w:lang w:val="ru-RU"/>
        </w:rPr>
        <w:t>)</w:t>
      </w:r>
      <w:r w:rsidR="0088574B" w:rsidRPr="00D348AD">
        <w:rPr>
          <w:rFonts w:cs="Times New Roman"/>
          <w:lang w:val="ru-RU"/>
        </w:rPr>
        <w:t xml:space="preserve">. </w:t>
      </w:r>
      <w:r w:rsidRPr="00D348AD">
        <w:rPr>
          <w:rFonts w:cs="Times New Roman"/>
          <w:lang w:val="ru-RU"/>
        </w:rPr>
        <w:t xml:space="preserve"> Национальная культура замещается идеологией консьюмеризма, который формирует  универсальный стиль жизни и универсальные ценности</w:t>
      </w:r>
      <w:r w:rsidR="00700DA1" w:rsidRPr="00D348AD">
        <w:rPr>
          <w:rFonts w:cs="Times New Roman"/>
          <w:lang w:val="ru-RU"/>
        </w:rPr>
        <w:t xml:space="preserve">. </w:t>
      </w:r>
      <w:r w:rsidR="008275D6" w:rsidRPr="00D348AD">
        <w:rPr>
          <w:rFonts w:cs="Times New Roman"/>
          <w:lang w:val="ru-RU"/>
        </w:rPr>
        <w:t>Сторонники это точки зрения считают, что г</w:t>
      </w:r>
      <w:r w:rsidRPr="00D348AD">
        <w:rPr>
          <w:rFonts w:cs="Times New Roman"/>
          <w:lang w:val="ru-RU"/>
        </w:rPr>
        <w:t xml:space="preserve">лобальное общество </w:t>
      </w:r>
      <w:r w:rsidR="008275D6" w:rsidRPr="00D348AD">
        <w:rPr>
          <w:rFonts w:cs="Times New Roman"/>
          <w:lang w:val="ru-RU"/>
        </w:rPr>
        <w:t xml:space="preserve">управляемо с помощью международных организаций </w:t>
      </w:r>
      <w:r w:rsidRPr="00D348AD">
        <w:rPr>
          <w:rFonts w:cs="Times New Roman"/>
          <w:lang w:val="ru-RU"/>
        </w:rPr>
        <w:t xml:space="preserve">(Мировой банк, </w:t>
      </w:r>
      <w:r w:rsidR="0088574B" w:rsidRPr="00D348AD">
        <w:rPr>
          <w:rFonts w:cs="Times New Roman"/>
          <w:lang w:val="ru-RU"/>
        </w:rPr>
        <w:t>В</w:t>
      </w:r>
      <w:r w:rsidRPr="00D348AD">
        <w:rPr>
          <w:rFonts w:cs="Times New Roman"/>
          <w:lang w:val="ru-RU"/>
        </w:rPr>
        <w:t xml:space="preserve">семирный валютный фонд, Совет безопасности ООН и </w:t>
      </w:r>
      <w:proofErr w:type="spellStart"/>
      <w:r w:rsidRPr="00D348AD">
        <w:rPr>
          <w:rFonts w:cs="Times New Roman"/>
          <w:lang w:val="ru-RU"/>
        </w:rPr>
        <w:t>др</w:t>
      </w:r>
      <w:proofErr w:type="spellEnd"/>
      <w:r w:rsidRPr="00D348AD">
        <w:rPr>
          <w:rFonts w:cs="Times New Roman"/>
          <w:lang w:val="ru-RU"/>
        </w:rPr>
        <w:t>).</w:t>
      </w:r>
    </w:p>
    <w:p w14:paraId="7F96491D" w14:textId="35ED5103" w:rsidR="00BB6F9A" w:rsidRPr="00D348AD" w:rsidRDefault="008275D6" w:rsidP="008275D6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В обобщенным виде позиция </w:t>
      </w:r>
      <w:r w:rsidR="00700DA1" w:rsidRPr="00D348AD">
        <w:rPr>
          <w:rFonts w:cs="Times New Roman"/>
          <w:lang w:val="ru-RU"/>
        </w:rPr>
        <w:t>«</w:t>
      </w:r>
      <w:proofErr w:type="spellStart"/>
      <w:r w:rsidRPr="00D348AD">
        <w:rPr>
          <w:rFonts w:cs="Times New Roman"/>
          <w:lang w:val="ru-RU"/>
        </w:rPr>
        <w:t>г</w:t>
      </w:r>
      <w:r w:rsidR="00BB6F9A" w:rsidRPr="00D348AD">
        <w:rPr>
          <w:rFonts w:cs="Times New Roman"/>
          <w:lang w:val="ru-RU"/>
        </w:rPr>
        <w:t>иперглобалист</w:t>
      </w:r>
      <w:r w:rsidRPr="00D348AD">
        <w:rPr>
          <w:rFonts w:cs="Times New Roman"/>
          <w:lang w:val="ru-RU"/>
        </w:rPr>
        <w:t>ов</w:t>
      </w:r>
      <w:proofErr w:type="spellEnd"/>
      <w:r w:rsidR="00700DA1" w:rsidRPr="00D348AD">
        <w:rPr>
          <w:rFonts w:cs="Times New Roman"/>
          <w:lang w:val="ru-RU"/>
        </w:rPr>
        <w:t>»</w:t>
      </w:r>
      <w:r w:rsidR="00BB6F9A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>сводится к следующим положениям</w:t>
      </w:r>
      <w:r w:rsidR="0068192B" w:rsidRPr="00D348AD">
        <w:rPr>
          <w:rFonts w:cs="Times New Roman"/>
          <w:lang w:val="ru-RU"/>
        </w:rPr>
        <w:t>:</w:t>
      </w:r>
    </w:p>
    <w:p w14:paraId="64E8E192" w14:textId="3E14D13E" w:rsidR="00BB6F9A" w:rsidRPr="00D348AD" w:rsidRDefault="0068192B" w:rsidP="0068192B">
      <w:pPr>
        <w:pStyle w:val="a7"/>
        <w:numPr>
          <w:ilvl w:val="0"/>
          <w:numId w:val="3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п</w:t>
      </w:r>
      <w:r w:rsidR="00C85750" w:rsidRPr="00D348AD">
        <w:rPr>
          <w:rFonts w:cs="Times New Roman"/>
          <w:lang w:val="ru-RU"/>
        </w:rPr>
        <w:t>родолж</w:t>
      </w:r>
      <w:r w:rsidRPr="00D348AD">
        <w:rPr>
          <w:rFonts w:cs="Times New Roman"/>
          <w:lang w:val="ru-RU"/>
        </w:rPr>
        <w:t>ает</w:t>
      </w:r>
      <w:r w:rsidR="00C85750" w:rsidRPr="00D348AD">
        <w:rPr>
          <w:rFonts w:cs="Times New Roman"/>
          <w:lang w:val="ru-RU"/>
        </w:rPr>
        <w:t xml:space="preserve"> </w:t>
      </w:r>
      <w:r w:rsidR="008275D6" w:rsidRPr="00D348AD">
        <w:rPr>
          <w:rFonts w:cs="Times New Roman"/>
          <w:lang w:val="ru-RU"/>
        </w:rPr>
        <w:t xml:space="preserve">интенсивно </w:t>
      </w:r>
      <w:r w:rsidR="00C85750" w:rsidRPr="00D348AD">
        <w:rPr>
          <w:rFonts w:cs="Times New Roman"/>
          <w:lang w:val="ru-RU"/>
        </w:rPr>
        <w:t>развиваться</w:t>
      </w:r>
      <w:r w:rsidR="00BB6F9A" w:rsidRPr="00D348AD">
        <w:rPr>
          <w:rFonts w:cs="Times New Roman"/>
          <w:lang w:val="ru-RU"/>
        </w:rPr>
        <w:t xml:space="preserve"> единый глобальный рынок</w:t>
      </w:r>
      <w:r w:rsidRPr="00D348AD">
        <w:rPr>
          <w:rFonts w:cs="Times New Roman"/>
          <w:lang w:val="ru-RU"/>
        </w:rPr>
        <w:t>;</w:t>
      </w:r>
    </w:p>
    <w:p w14:paraId="176CD030" w14:textId="01A38E50" w:rsidR="00BB6F9A" w:rsidRPr="00D348AD" w:rsidRDefault="00BB6F9A" w:rsidP="0068192B">
      <w:pPr>
        <w:pStyle w:val="a7"/>
        <w:numPr>
          <w:ilvl w:val="0"/>
          <w:numId w:val="3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органы глобального управления</w:t>
      </w:r>
      <w:r w:rsidR="0068192B" w:rsidRPr="00D348AD">
        <w:rPr>
          <w:rFonts w:cs="Times New Roman"/>
          <w:lang w:val="ru-RU"/>
        </w:rPr>
        <w:t xml:space="preserve"> действуют достаточно эффективно;</w:t>
      </w:r>
    </w:p>
    <w:p w14:paraId="0982C530" w14:textId="7A974988" w:rsidR="00BB6F9A" w:rsidRPr="00D348AD" w:rsidRDefault="0068192B" w:rsidP="0068192B">
      <w:pPr>
        <w:pStyle w:val="a7"/>
        <w:numPr>
          <w:ilvl w:val="0"/>
          <w:numId w:val="3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ф</w:t>
      </w:r>
      <w:r w:rsidR="00BB6F9A" w:rsidRPr="00D348AD">
        <w:rPr>
          <w:rFonts w:cs="Times New Roman"/>
          <w:lang w:val="ru-RU"/>
        </w:rPr>
        <w:t xml:space="preserve">ормируется единая гомогенная глобальная </w:t>
      </w:r>
      <w:r w:rsidR="00C85750" w:rsidRPr="00D348AD">
        <w:rPr>
          <w:rFonts w:cs="Times New Roman"/>
          <w:lang w:val="ru-RU"/>
        </w:rPr>
        <w:t>культура</w:t>
      </w:r>
      <w:r w:rsidRPr="00D348AD">
        <w:rPr>
          <w:rFonts w:cs="Times New Roman"/>
          <w:lang w:val="ru-RU"/>
        </w:rPr>
        <w:t>;</w:t>
      </w:r>
    </w:p>
    <w:p w14:paraId="46FBAEC1" w14:textId="0C44C288" w:rsidR="00C85750" w:rsidRPr="00D348AD" w:rsidRDefault="0068192B" w:rsidP="0068192B">
      <w:pPr>
        <w:pStyle w:val="a7"/>
        <w:numPr>
          <w:ilvl w:val="0"/>
          <w:numId w:val="3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г</w:t>
      </w:r>
      <w:r w:rsidR="00E82178" w:rsidRPr="00D348AD">
        <w:rPr>
          <w:rFonts w:cs="Times New Roman"/>
          <w:lang w:val="ru-RU"/>
        </w:rPr>
        <w:t>лобализация</w:t>
      </w:r>
      <w:r w:rsidR="00C85750" w:rsidRPr="00D348AD">
        <w:rPr>
          <w:rFonts w:cs="Times New Roman"/>
          <w:lang w:val="ru-RU"/>
        </w:rPr>
        <w:t xml:space="preserve"> порождает новую систему победителей и проигравших. Это не отдельные страны, а социальные группы и классы</w:t>
      </w:r>
      <w:r w:rsidR="008275D6" w:rsidRPr="00D348AD">
        <w:rPr>
          <w:rFonts w:cs="Times New Roman"/>
          <w:lang w:val="ru-RU"/>
        </w:rPr>
        <w:t>. Так,</w:t>
      </w:r>
      <w:r w:rsidR="00C85750" w:rsidRPr="00D348AD">
        <w:rPr>
          <w:rFonts w:cs="Times New Roman"/>
          <w:lang w:val="ru-RU"/>
        </w:rPr>
        <w:t xml:space="preserve">  </w:t>
      </w:r>
      <w:r w:rsidR="008275D6" w:rsidRPr="00D348AD">
        <w:rPr>
          <w:rFonts w:cs="Times New Roman"/>
          <w:lang w:val="ru-RU"/>
        </w:rPr>
        <w:t xml:space="preserve">к числу победивших можно отнести </w:t>
      </w:r>
      <w:r w:rsidR="00C85750" w:rsidRPr="00D348AD">
        <w:rPr>
          <w:rFonts w:cs="Times New Roman"/>
          <w:lang w:val="ru-RU"/>
        </w:rPr>
        <w:t>транснациональный класс менеджеров, специалистов по финансам и информационным технологиям</w:t>
      </w:r>
      <w:r w:rsidRPr="00D348AD">
        <w:rPr>
          <w:rFonts w:cs="Times New Roman"/>
          <w:lang w:val="ru-RU"/>
        </w:rPr>
        <w:t>;</w:t>
      </w:r>
    </w:p>
    <w:p w14:paraId="2BAB1070" w14:textId="53A56864" w:rsidR="00C85750" w:rsidRPr="00D348AD" w:rsidRDefault="0068192B" w:rsidP="0068192B">
      <w:pPr>
        <w:pStyle w:val="a7"/>
        <w:numPr>
          <w:ilvl w:val="0"/>
          <w:numId w:val="3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ф</w:t>
      </w:r>
      <w:r w:rsidR="00C85750" w:rsidRPr="00D348AD">
        <w:rPr>
          <w:rFonts w:cs="Times New Roman"/>
          <w:lang w:val="ru-RU"/>
        </w:rPr>
        <w:t>ормируется глобальное гражданское общество и глобальное сознание (глобальная информационная инфраструктура способствует повышени</w:t>
      </w:r>
      <w:r w:rsidR="008275D6" w:rsidRPr="00D348AD">
        <w:rPr>
          <w:rFonts w:cs="Times New Roman"/>
          <w:lang w:val="ru-RU"/>
        </w:rPr>
        <w:t>ю</w:t>
      </w:r>
      <w:r w:rsidR="00C85750" w:rsidRPr="00D348AD">
        <w:rPr>
          <w:rFonts w:cs="Times New Roman"/>
          <w:lang w:val="ru-RU"/>
        </w:rPr>
        <w:t xml:space="preserve"> осознания общности интересов и проблем</w:t>
      </w:r>
      <w:r w:rsidR="008275D6" w:rsidRPr="00D348AD">
        <w:rPr>
          <w:rFonts w:cs="Times New Roman"/>
          <w:lang w:val="ru-RU"/>
        </w:rPr>
        <w:t xml:space="preserve"> людей в разных странах мира</w:t>
      </w:r>
      <w:r w:rsidR="00C85750" w:rsidRPr="00D348AD">
        <w:rPr>
          <w:rFonts w:cs="Times New Roman"/>
          <w:lang w:val="ru-RU"/>
        </w:rPr>
        <w:t xml:space="preserve">). </w:t>
      </w:r>
    </w:p>
    <w:p w14:paraId="5245B82A" w14:textId="20BEA224" w:rsidR="00C85750" w:rsidRPr="00D348AD" w:rsidRDefault="00C85750" w:rsidP="0088574B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В итоге, </w:t>
      </w:r>
      <w:r w:rsidR="00E82178" w:rsidRPr="00D348AD">
        <w:rPr>
          <w:rFonts w:cs="Times New Roman"/>
          <w:lang w:val="ru-RU"/>
        </w:rPr>
        <w:t xml:space="preserve">по мнению </w:t>
      </w:r>
      <w:r w:rsidR="009E02E6" w:rsidRPr="00D348AD">
        <w:rPr>
          <w:rFonts w:cs="Times New Roman"/>
          <w:lang w:val="ru-RU"/>
        </w:rPr>
        <w:t>«</w:t>
      </w:r>
      <w:proofErr w:type="spellStart"/>
      <w:r w:rsidR="00E82178" w:rsidRPr="00D348AD">
        <w:rPr>
          <w:rFonts w:cs="Times New Roman"/>
          <w:lang w:val="ru-RU"/>
        </w:rPr>
        <w:t>гиперглобалистов</w:t>
      </w:r>
      <w:proofErr w:type="spellEnd"/>
      <w:r w:rsidR="009E02E6" w:rsidRPr="00D348AD">
        <w:rPr>
          <w:rFonts w:cs="Times New Roman"/>
          <w:lang w:val="ru-RU"/>
        </w:rPr>
        <w:t>»</w:t>
      </w:r>
      <w:r w:rsidR="00E82178" w:rsidRPr="00D348AD">
        <w:rPr>
          <w:rFonts w:cs="Times New Roman"/>
          <w:lang w:val="ru-RU"/>
        </w:rPr>
        <w:t>,</w:t>
      </w:r>
      <w:r w:rsidRPr="00D348AD">
        <w:rPr>
          <w:rFonts w:cs="Times New Roman"/>
          <w:lang w:val="ru-RU"/>
        </w:rPr>
        <w:t xml:space="preserve"> национальные экономики и культуры должны </w:t>
      </w:r>
      <w:r w:rsidR="00E82178" w:rsidRPr="00D348AD">
        <w:rPr>
          <w:rFonts w:cs="Times New Roman"/>
          <w:lang w:val="ru-RU"/>
        </w:rPr>
        <w:t>раствориться</w:t>
      </w:r>
      <w:r w:rsidRPr="00D348AD">
        <w:rPr>
          <w:rFonts w:cs="Times New Roman"/>
          <w:lang w:val="ru-RU"/>
        </w:rPr>
        <w:t xml:space="preserve"> в рамках глобальной цивилизации. </w:t>
      </w:r>
    </w:p>
    <w:p w14:paraId="05571BCA" w14:textId="79D1D20C" w:rsidR="00C85750" w:rsidRPr="00D348AD" w:rsidRDefault="00C85750" w:rsidP="00CC30FF">
      <w:pPr>
        <w:ind w:firstLine="0"/>
        <w:rPr>
          <w:rFonts w:cs="Times New Roman"/>
          <w:lang w:val="ru-RU"/>
        </w:rPr>
      </w:pPr>
    </w:p>
    <w:p w14:paraId="01740302" w14:textId="3D6954E5" w:rsidR="00C85750" w:rsidRPr="00D348AD" w:rsidRDefault="00C85750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3. </w:t>
      </w:r>
      <w:r w:rsidR="00700DA1" w:rsidRPr="00D348AD">
        <w:rPr>
          <w:rFonts w:cs="Times New Roman"/>
          <w:lang w:val="ru-RU"/>
        </w:rPr>
        <w:t>«</w:t>
      </w:r>
      <w:r w:rsidRPr="00D348AD">
        <w:rPr>
          <w:rFonts w:cs="Times New Roman"/>
          <w:lang w:val="ru-RU"/>
        </w:rPr>
        <w:t>Тран</w:t>
      </w:r>
      <w:r w:rsidR="00FD4C53" w:rsidRPr="00D348AD">
        <w:rPr>
          <w:rFonts w:cs="Times New Roman"/>
          <w:lang w:val="ru-RU"/>
        </w:rPr>
        <w:t>с</w:t>
      </w:r>
      <w:r w:rsidRPr="00D348AD">
        <w:rPr>
          <w:rFonts w:cs="Times New Roman"/>
          <w:lang w:val="ru-RU"/>
        </w:rPr>
        <w:t>формисты</w:t>
      </w:r>
      <w:r w:rsidR="00700DA1" w:rsidRPr="00D348AD">
        <w:rPr>
          <w:rFonts w:cs="Times New Roman"/>
          <w:lang w:val="ru-RU"/>
        </w:rPr>
        <w:t>».</w:t>
      </w:r>
    </w:p>
    <w:p w14:paraId="6376AC3F" w14:textId="280DE6E1" w:rsidR="00C85750" w:rsidRPr="000F30E4" w:rsidRDefault="0088574B" w:rsidP="00CC30FF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Эта группа ученых в</w:t>
      </w:r>
      <w:r w:rsidR="00C85750" w:rsidRPr="00D348AD">
        <w:rPr>
          <w:rFonts w:cs="Times New Roman"/>
          <w:lang w:val="ru-RU"/>
        </w:rPr>
        <w:t xml:space="preserve"> отличии от </w:t>
      </w:r>
      <w:r w:rsidR="00700DA1" w:rsidRPr="00D348AD">
        <w:rPr>
          <w:rFonts w:cs="Times New Roman"/>
          <w:lang w:val="ru-RU"/>
        </w:rPr>
        <w:t>«</w:t>
      </w:r>
      <w:r w:rsidR="00C85750" w:rsidRPr="00D348AD">
        <w:rPr>
          <w:rFonts w:cs="Times New Roman"/>
          <w:lang w:val="ru-RU"/>
        </w:rPr>
        <w:t>скептиков</w:t>
      </w:r>
      <w:r w:rsidR="00700DA1" w:rsidRPr="00D348AD">
        <w:rPr>
          <w:rFonts w:cs="Times New Roman"/>
          <w:lang w:val="ru-RU"/>
        </w:rPr>
        <w:t>»</w:t>
      </w:r>
      <w:r w:rsidR="00C85750" w:rsidRPr="00D348AD">
        <w:rPr>
          <w:rFonts w:cs="Times New Roman"/>
          <w:lang w:val="ru-RU"/>
        </w:rPr>
        <w:t xml:space="preserve"> и </w:t>
      </w:r>
      <w:r w:rsidR="00700DA1" w:rsidRPr="00D348AD">
        <w:rPr>
          <w:rFonts w:cs="Times New Roman"/>
          <w:lang w:val="ru-RU"/>
        </w:rPr>
        <w:t>«</w:t>
      </w:r>
      <w:proofErr w:type="spellStart"/>
      <w:r w:rsidR="00C85750" w:rsidRPr="00D348AD">
        <w:rPr>
          <w:rFonts w:cs="Times New Roman"/>
          <w:lang w:val="ru-RU"/>
        </w:rPr>
        <w:t>гиперглобалистов</w:t>
      </w:r>
      <w:proofErr w:type="spellEnd"/>
      <w:r w:rsidR="00700DA1" w:rsidRPr="00D348AD">
        <w:rPr>
          <w:rFonts w:cs="Times New Roman"/>
          <w:lang w:val="ru-RU"/>
        </w:rPr>
        <w:t>»</w:t>
      </w:r>
      <w:r w:rsidR="00C85750" w:rsidRPr="00D348AD">
        <w:rPr>
          <w:rFonts w:cs="Times New Roman"/>
          <w:lang w:val="ru-RU"/>
        </w:rPr>
        <w:t xml:space="preserve"> особое значение прида</w:t>
      </w:r>
      <w:r w:rsidR="00700DA1" w:rsidRPr="00D348AD">
        <w:rPr>
          <w:rFonts w:cs="Times New Roman"/>
          <w:lang w:val="ru-RU"/>
        </w:rPr>
        <w:t>ю</w:t>
      </w:r>
      <w:r w:rsidR="00C85750" w:rsidRPr="00D348AD">
        <w:rPr>
          <w:rFonts w:cs="Times New Roman"/>
          <w:lang w:val="ru-RU"/>
        </w:rPr>
        <w:t xml:space="preserve">т культуре. </w:t>
      </w:r>
      <w:r w:rsidR="00E82178" w:rsidRPr="00D348AD">
        <w:rPr>
          <w:rFonts w:cs="Times New Roman"/>
          <w:lang w:val="ru-RU"/>
        </w:rPr>
        <w:t>Счита</w:t>
      </w:r>
      <w:r w:rsidRPr="00D348AD">
        <w:rPr>
          <w:rFonts w:cs="Times New Roman"/>
          <w:lang w:val="ru-RU"/>
        </w:rPr>
        <w:t>е</w:t>
      </w:r>
      <w:r w:rsidR="00E82178" w:rsidRPr="00D348AD">
        <w:rPr>
          <w:rFonts w:cs="Times New Roman"/>
          <w:lang w:val="ru-RU"/>
        </w:rPr>
        <w:t>т</w:t>
      </w:r>
      <w:r w:rsidRPr="00D348AD">
        <w:rPr>
          <w:rFonts w:cs="Times New Roman"/>
          <w:lang w:val="ru-RU"/>
        </w:rPr>
        <w:t>ся</w:t>
      </w:r>
      <w:r w:rsidR="00E82178" w:rsidRPr="00D348AD">
        <w:rPr>
          <w:rFonts w:cs="Times New Roman"/>
          <w:lang w:val="ru-RU"/>
        </w:rPr>
        <w:t>,</w:t>
      </w:r>
      <w:r w:rsidR="00C85750" w:rsidRPr="00D348AD">
        <w:rPr>
          <w:rFonts w:cs="Times New Roman"/>
          <w:lang w:val="ru-RU"/>
        </w:rPr>
        <w:t xml:space="preserve"> </w:t>
      </w:r>
      <w:r w:rsidR="00E82178" w:rsidRPr="00D348AD">
        <w:rPr>
          <w:rFonts w:cs="Times New Roman"/>
          <w:lang w:val="ru-RU"/>
        </w:rPr>
        <w:t>чт</w:t>
      </w:r>
      <w:r w:rsidR="00C85750" w:rsidRPr="00D348AD">
        <w:rPr>
          <w:rFonts w:cs="Times New Roman"/>
          <w:lang w:val="ru-RU"/>
        </w:rPr>
        <w:t xml:space="preserve">о глобализация сложный и противоречивы процесс, имеющий глубокие исторические корни. </w:t>
      </w:r>
      <w:r w:rsidR="00E82178" w:rsidRPr="00D348AD">
        <w:rPr>
          <w:rFonts w:cs="Times New Roman"/>
          <w:lang w:val="ru-RU"/>
        </w:rPr>
        <w:t xml:space="preserve"> Глобальные потоки (товаров, финансов, </w:t>
      </w:r>
      <w:r w:rsidR="001B539E" w:rsidRPr="00D348AD">
        <w:rPr>
          <w:rFonts w:cs="Times New Roman"/>
          <w:lang w:val="ru-RU"/>
        </w:rPr>
        <w:t>информации</w:t>
      </w:r>
      <w:r w:rsidR="00E82178" w:rsidRPr="00D348AD">
        <w:rPr>
          <w:rFonts w:cs="Times New Roman"/>
          <w:lang w:val="ru-RU"/>
        </w:rPr>
        <w:t xml:space="preserve"> и </w:t>
      </w:r>
      <w:proofErr w:type="gramStart"/>
      <w:r w:rsidR="00E82178" w:rsidRPr="00D348AD">
        <w:rPr>
          <w:rFonts w:cs="Times New Roman"/>
          <w:lang w:val="ru-RU"/>
        </w:rPr>
        <w:t>т.д.</w:t>
      </w:r>
      <w:proofErr w:type="gramEnd"/>
      <w:r w:rsidR="00E82178" w:rsidRPr="00D348AD">
        <w:rPr>
          <w:rFonts w:cs="Times New Roman"/>
          <w:lang w:val="ru-RU"/>
        </w:rPr>
        <w:t xml:space="preserve">) трансформируют мир, но мир не представляет собой ЕДИНОЕ гражданское общество и ЕДИНЫЙ глобальный рынок. </w:t>
      </w:r>
      <w:r w:rsidR="001B539E" w:rsidRPr="00D348AD">
        <w:rPr>
          <w:rFonts w:cs="Times New Roman"/>
          <w:lang w:val="ru-RU"/>
        </w:rPr>
        <w:t>Глобализация формирует новые взаимоотношения, которые не связаны с географией и геополитикой, пронизывает все сообщество Востока и Запада</w:t>
      </w:r>
      <w:r w:rsidR="00FD4C53" w:rsidRPr="00D348AD">
        <w:rPr>
          <w:rFonts w:cs="Times New Roman"/>
          <w:lang w:val="ru-RU"/>
        </w:rPr>
        <w:t xml:space="preserve">. Большое значение придается культурной глобализации </w:t>
      </w:r>
      <w:r w:rsidR="00FD4C53" w:rsidRPr="000F30E4">
        <w:rPr>
          <w:rFonts w:cs="Times New Roman"/>
          <w:lang w:val="ru-RU"/>
        </w:rPr>
        <w:t xml:space="preserve">[Бергер П., Многоликая глобализация [Электронный ресурс] / Под ред. П. Бергера и С. Хантингтона; Пер. с англ. В. В. </w:t>
      </w:r>
      <w:proofErr w:type="spellStart"/>
      <w:r w:rsidR="00FD4C53" w:rsidRPr="000F30E4">
        <w:rPr>
          <w:rFonts w:cs="Times New Roman"/>
          <w:lang w:val="ru-RU"/>
        </w:rPr>
        <w:t>Сапова</w:t>
      </w:r>
      <w:proofErr w:type="spellEnd"/>
      <w:r w:rsidR="00FD4C53" w:rsidRPr="000F30E4">
        <w:rPr>
          <w:rFonts w:cs="Times New Roman"/>
          <w:lang w:val="ru-RU"/>
        </w:rPr>
        <w:t xml:space="preserve"> под ред. М. М. Лебедевой.- М. : Аспект Пресс, 2004. - 379 с.].</w:t>
      </w:r>
    </w:p>
    <w:p w14:paraId="206D9C94" w14:textId="7F425095" w:rsidR="001B539E" w:rsidRPr="00D348AD" w:rsidRDefault="001B539E" w:rsidP="00CC30FF">
      <w:pPr>
        <w:ind w:firstLine="0"/>
        <w:rPr>
          <w:rFonts w:cs="Times New Roman"/>
          <w:lang w:val="ru-RU"/>
        </w:rPr>
      </w:pPr>
      <w:r w:rsidRPr="000F30E4">
        <w:rPr>
          <w:rFonts w:cs="Times New Roman"/>
          <w:lang w:val="ru-RU"/>
        </w:rPr>
        <w:t xml:space="preserve">Основные теории </w:t>
      </w:r>
      <w:r w:rsidR="00FD4C53" w:rsidRPr="000F30E4">
        <w:rPr>
          <w:rFonts w:cs="Times New Roman"/>
          <w:lang w:val="ru-RU"/>
        </w:rPr>
        <w:t>«</w:t>
      </w:r>
      <w:r w:rsidRPr="000F30E4">
        <w:rPr>
          <w:rFonts w:cs="Times New Roman"/>
          <w:lang w:val="ru-RU"/>
        </w:rPr>
        <w:t>трансформистов</w:t>
      </w:r>
      <w:r w:rsidR="00FD4C53" w:rsidRPr="000F30E4">
        <w:rPr>
          <w:rFonts w:cs="Times New Roman"/>
          <w:lang w:val="ru-RU"/>
        </w:rPr>
        <w:t>»</w:t>
      </w:r>
      <w:r w:rsidRPr="000F30E4">
        <w:rPr>
          <w:rFonts w:cs="Times New Roman"/>
          <w:lang w:val="ru-RU"/>
        </w:rPr>
        <w:t>.</w:t>
      </w:r>
      <w:r w:rsidRPr="00D348AD">
        <w:rPr>
          <w:rFonts w:cs="Times New Roman"/>
          <w:lang w:val="ru-RU"/>
        </w:rPr>
        <w:t xml:space="preserve"> </w:t>
      </w:r>
    </w:p>
    <w:p w14:paraId="65EC5234" w14:textId="731981AF" w:rsidR="001B539E" w:rsidRPr="00D348AD" w:rsidRDefault="001B539E" w:rsidP="00FD4C53">
      <w:pPr>
        <w:pStyle w:val="a7"/>
        <w:numPr>
          <w:ilvl w:val="0"/>
          <w:numId w:val="5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lastRenderedPageBreak/>
        <w:t xml:space="preserve">Теория </w:t>
      </w:r>
      <w:proofErr w:type="spellStart"/>
      <w:r w:rsidRPr="00D348AD">
        <w:rPr>
          <w:rFonts w:cs="Times New Roman"/>
          <w:lang w:val="ru-RU"/>
        </w:rPr>
        <w:t>детер</w:t>
      </w:r>
      <w:r w:rsidR="00700DA1" w:rsidRPr="00D348AD">
        <w:rPr>
          <w:rFonts w:cs="Times New Roman"/>
          <w:lang w:val="ru-RU"/>
        </w:rPr>
        <w:t>р</w:t>
      </w:r>
      <w:r w:rsidRPr="00D348AD">
        <w:rPr>
          <w:rFonts w:cs="Times New Roman"/>
          <w:lang w:val="ru-RU"/>
        </w:rPr>
        <w:t>и</w:t>
      </w:r>
      <w:r w:rsidR="0088574B" w:rsidRPr="00D348AD">
        <w:rPr>
          <w:rFonts w:cs="Times New Roman"/>
          <w:lang w:val="ru-RU"/>
        </w:rPr>
        <w:t>т</w:t>
      </w:r>
      <w:r w:rsidRPr="00D348AD">
        <w:rPr>
          <w:rFonts w:cs="Times New Roman"/>
          <w:lang w:val="ru-RU"/>
        </w:rPr>
        <w:t>оризации</w:t>
      </w:r>
      <w:proofErr w:type="spellEnd"/>
      <w:r w:rsidR="00A06C08" w:rsidRPr="00D348AD">
        <w:rPr>
          <w:rFonts w:cs="Times New Roman"/>
          <w:lang w:val="ru-RU"/>
        </w:rPr>
        <w:t xml:space="preserve">. </w:t>
      </w:r>
      <w:r w:rsidR="0088574B" w:rsidRPr="00D348AD">
        <w:rPr>
          <w:rFonts w:cs="Times New Roman"/>
          <w:lang w:val="ru-RU"/>
        </w:rPr>
        <w:t xml:space="preserve">Утверждается, что </w:t>
      </w:r>
      <w:r w:rsidR="00A06C08" w:rsidRPr="00D348AD">
        <w:rPr>
          <w:rFonts w:cs="Times New Roman"/>
          <w:lang w:val="ru-RU"/>
        </w:rPr>
        <w:t xml:space="preserve"> культурные и социальные практики не привязаны к географии и территории. </w:t>
      </w:r>
    </w:p>
    <w:p w14:paraId="682B5B0F" w14:textId="3C4EF296" w:rsidR="001B539E" w:rsidRPr="00D348AD" w:rsidRDefault="001B539E" w:rsidP="00FD4C53">
      <w:pPr>
        <w:pStyle w:val="a7"/>
        <w:numPr>
          <w:ilvl w:val="0"/>
          <w:numId w:val="5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Теория </w:t>
      </w:r>
      <w:proofErr w:type="spellStart"/>
      <w:r w:rsidRPr="00D348AD">
        <w:rPr>
          <w:rFonts w:cs="Times New Roman"/>
          <w:lang w:val="ru-RU"/>
        </w:rPr>
        <w:t>г</w:t>
      </w:r>
      <w:r w:rsidR="00A06C08" w:rsidRPr="00D348AD">
        <w:rPr>
          <w:rFonts w:cs="Times New Roman"/>
          <w:lang w:val="ru-RU"/>
        </w:rPr>
        <w:t>локализации</w:t>
      </w:r>
      <w:proofErr w:type="spellEnd"/>
      <w:r w:rsidR="00A06C08" w:rsidRPr="00D348AD">
        <w:rPr>
          <w:rFonts w:cs="Times New Roman"/>
          <w:lang w:val="ru-RU"/>
        </w:rPr>
        <w:t>.  Термин изначально обозначал адаптацию фермерской технологии к местным условиям (</w:t>
      </w:r>
      <w:r w:rsidR="0088574B" w:rsidRPr="00D348AD">
        <w:rPr>
          <w:rFonts w:cs="Times New Roman"/>
          <w:lang w:val="ru-RU"/>
        </w:rPr>
        <w:t xml:space="preserve">в </w:t>
      </w:r>
      <w:r w:rsidR="00A06C08" w:rsidRPr="00D348AD">
        <w:rPr>
          <w:rFonts w:cs="Times New Roman"/>
          <w:lang w:val="ru-RU"/>
        </w:rPr>
        <w:t>Япони</w:t>
      </w:r>
      <w:r w:rsidR="0088574B" w:rsidRPr="00D348AD">
        <w:rPr>
          <w:rFonts w:cs="Times New Roman"/>
          <w:lang w:val="ru-RU"/>
        </w:rPr>
        <w:t>и.</w:t>
      </w:r>
      <w:r w:rsidR="00A06C08" w:rsidRPr="00D348AD">
        <w:rPr>
          <w:rFonts w:cs="Times New Roman"/>
          <w:lang w:val="ru-RU"/>
        </w:rPr>
        <w:t xml:space="preserve">) В маркетинге </w:t>
      </w:r>
      <w:r w:rsidR="0088574B" w:rsidRPr="00D348AD">
        <w:rPr>
          <w:rFonts w:cs="Times New Roman"/>
          <w:lang w:val="ru-RU"/>
        </w:rPr>
        <w:t>«</w:t>
      </w:r>
      <w:proofErr w:type="spellStart"/>
      <w:r w:rsidR="0088574B" w:rsidRPr="00D348AD">
        <w:rPr>
          <w:rFonts w:cs="Times New Roman"/>
          <w:lang w:val="ru-RU"/>
        </w:rPr>
        <w:t>глокализация</w:t>
      </w:r>
      <w:proofErr w:type="spellEnd"/>
      <w:r w:rsidR="0088574B" w:rsidRPr="00D348AD">
        <w:rPr>
          <w:rFonts w:cs="Times New Roman"/>
          <w:lang w:val="ru-RU"/>
        </w:rPr>
        <w:t>» означает</w:t>
      </w:r>
      <w:r w:rsidR="00A06C08" w:rsidRPr="00D348AD">
        <w:rPr>
          <w:rFonts w:cs="Times New Roman"/>
          <w:lang w:val="ru-RU"/>
        </w:rPr>
        <w:t xml:space="preserve"> рекламирование и продажа товаров в глобальном масштабе, но с учетом местных (локальных) особенностей.  В более широком значении в социальные науки </w:t>
      </w:r>
      <w:r w:rsidR="0088574B" w:rsidRPr="00D348AD">
        <w:rPr>
          <w:rFonts w:cs="Times New Roman"/>
          <w:lang w:val="ru-RU"/>
        </w:rPr>
        <w:t xml:space="preserve">этот термин </w:t>
      </w:r>
      <w:r w:rsidR="00A06C08" w:rsidRPr="00D348AD">
        <w:rPr>
          <w:rFonts w:cs="Times New Roman"/>
          <w:lang w:val="ru-RU"/>
        </w:rPr>
        <w:t xml:space="preserve">вошел, благодаря Р. Робертсону.  Термин </w:t>
      </w:r>
      <w:r w:rsidR="009E02E6" w:rsidRPr="00D348AD">
        <w:rPr>
          <w:rFonts w:cs="Times New Roman"/>
          <w:lang w:val="ru-RU"/>
        </w:rPr>
        <w:t>обозначает, что</w:t>
      </w:r>
      <w:r w:rsidR="00A06C08" w:rsidRPr="00D348AD">
        <w:rPr>
          <w:rFonts w:cs="Times New Roman"/>
          <w:lang w:val="ru-RU"/>
        </w:rPr>
        <w:t xml:space="preserve"> глобализаци</w:t>
      </w:r>
      <w:r w:rsidR="009E02E6" w:rsidRPr="00D348AD">
        <w:rPr>
          <w:rFonts w:cs="Times New Roman"/>
          <w:lang w:val="ru-RU"/>
        </w:rPr>
        <w:t>я имеет два вектора</w:t>
      </w:r>
      <w:r w:rsidR="00A06C08" w:rsidRPr="00D348AD">
        <w:rPr>
          <w:rFonts w:cs="Times New Roman"/>
          <w:lang w:val="ru-RU"/>
        </w:rPr>
        <w:t xml:space="preserve"> – глобал</w:t>
      </w:r>
      <w:r w:rsidR="009E02E6" w:rsidRPr="00D348AD">
        <w:rPr>
          <w:rFonts w:cs="Times New Roman"/>
          <w:lang w:val="ru-RU"/>
        </w:rPr>
        <w:t>ьный (</w:t>
      </w:r>
      <w:proofErr w:type="spellStart"/>
      <w:r w:rsidR="009E02E6" w:rsidRPr="00D348AD">
        <w:rPr>
          <w:rFonts w:cs="Times New Roman"/>
          <w:lang w:val="ru-RU"/>
        </w:rPr>
        <w:t>универсализирующий</w:t>
      </w:r>
      <w:proofErr w:type="spellEnd"/>
      <w:r w:rsidR="009E02E6" w:rsidRPr="00D348AD">
        <w:rPr>
          <w:rFonts w:cs="Times New Roman"/>
          <w:lang w:val="ru-RU"/>
        </w:rPr>
        <w:t>)</w:t>
      </w:r>
      <w:r w:rsidR="00A06C08" w:rsidRPr="00D348AD">
        <w:rPr>
          <w:rFonts w:cs="Times New Roman"/>
          <w:lang w:val="ru-RU"/>
        </w:rPr>
        <w:t xml:space="preserve"> и лока</w:t>
      </w:r>
      <w:r w:rsidR="009E02E6" w:rsidRPr="00D348AD">
        <w:rPr>
          <w:rFonts w:cs="Times New Roman"/>
          <w:lang w:val="ru-RU"/>
        </w:rPr>
        <w:t>льный ( адаптирующий универсальные тренды к местным особенностям)</w:t>
      </w:r>
      <w:r w:rsidR="00A06C08" w:rsidRPr="00D348AD">
        <w:rPr>
          <w:rFonts w:cs="Times New Roman"/>
          <w:lang w:val="ru-RU"/>
        </w:rPr>
        <w:t xml:space="preserve">. </w:t>
      </w:r>
      <w:r w:rsidR="0069677A" w:rsidRPr="00D348AD">
        <w:rPr>
          <w:rFonts w:cs="Times New Roman"/>
          <w:lang w:val="ru-RU"/>
        </w:rPr>
        <w:t xml:space="preserve">Теория </w:t>
      </w:r>
      <w:proofErr w:type="spellStart"/>
      <w:r w:rsidR="0069677A" w:rsidRPr="00D348AD">
        <w:rPr>
          <w:rFonts w:cs="Times New Roman"/>
          <w:lang w:val="ru-RU"/>
        </w:rPr>
        <w:t>глокализации</w:t>
      </w:r>
      <w:proofErr w:type="spellEnd"/>
      <w:r w:rsidR="0069677A" w:rsidRPr="00D348AD">
        <w:rPr>
          <w:rFonts w:cs="Times New Roman"/>
          <w:lang w:val="ru-RU"/>
        </w:rPr>
        <w:t xml:space="preserve"> о</w:t>
      </w:r>
      <w:r w:rsidR="00A06C08" w:rsidRPr="00D348AD">
        <w:rPr>
          <w:rFonts w:cs="Times New Roman"/>
          <w:lang w:val="ru-RU"/>
        </w:rPr>
        <w:t xml:space="preserve">сновывается на более широкой теории </w:t>
      </w:r>
      <w:proofErr w:type="spellStart"/>
      <w:r w:rsidR="00A06C08" w:rsidRPr="00D348AD">
        <w:rPr>
          <w:rFonts w:cs="Times New Roman"/>
          <w:lang w:val="ru-RU"/>
        </w:rPr>
        <w:t>гибритизации</w:t>
      </w:r>
      <w:proofErr w:type="spellEnd"/>
      <w:r w:rsidR="00A06C08" w:rsidRPr="00D348AD">
        <w:rPr>
          <w:rFonts w:cs="Times New Roman"/>
          <w:lang w:val="ru-RU"/>
        </w:rPr>
        <w:t xml:space="preserve"> - </w:t>
      </w:r>
      <w:r w:rsidR="0088574B" w:rsidRPr="00D348AD">
        <w:rPr>
          <w:rFonts w:cs="Times New Roman"/>
          <w:lang w:val="ru-RU"/>
        </w:rPr>
        <w:t>теории</w:t>
      </w:r>
      <w:r w:rsidR="00A06C08" w:rsidRPr="00D348AD">
        <w:rPr>
          <w:rFonts w:cs="Times New Roman"/>
          <w:lang w:val="ru-RU"/>
        </w:rPr>
        <w:t xml:space="preserve"> формировании культурных форм, основанных на синтезе двух и более культур</w:t>
      </w:r>
      <w:r w:rsidR="00FD4C53" w:rsidRPr="00D348AD">
        <w:rPr>
          <w:rFonts w:cs="Times New Roman"/>
          <w:lang w:val="ru-RU"/>
        </w:rPr>
        <w:t>.</w:t>
      </w:r>
    </w:p>
    <w:p w14:paraId="16263FD7" w14:textId="3531C0B7" w:rsidR="003F3821" w:rsidRPr="00D348AD" w:rsidRDefault="0088574B" w:rsidP="00FD4C53">
      <w:pPr>
        <w:pStyle w:val="a7"/>
        <w:numPr>
          <w:ilvl w:val="0"/>
          <w:numId w:val="5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Концепция </w:t>
      </w:r>
      <w:r w:rsidR="003F3821" w:rsidRPr="00D348AD">
        <w:rPr>
          <w:rFonts w:cs="Times New Roman"/>
          <w:lang w:val="ru-RU"/>
        </w:rPr>
        <w:t xml:space="preserve"> возрастании роли национальных государств</w:t>
      </w:r>
      <w:r w:rsidR="00FD4C53" w:rsidRPr="00D348AD">
        <w:rPr>
          <w:rFonts w:cs="Times New Roman"/>
          <w:lang w:val="ru-RU"/>
        </w:rPr>
        <w:t>.</w:t>
      </w:r>
      <w:r w:rsidRPr="00D348AD">
        <w:rPr>
          <w:rFonts w:cs="Times New Roman"/>
          <w:lang w:val="ru-RU"/>
        </w:rPr>
        <w:t xml:space="preserve"> </w:t>
      </w:r>
      <w:r w:rsidR="003F3821" w:rsidRPr="00D348AD">
        <w:rPr>
          <w:rFonts w:cs="Times New Roman"/>
          <w:lang w:val="ru-RU"/>
        </w:rPr>
        <w:t xml:space="preserve"> Роль государств усиливается, так как они вынуждены вырабатывать национальные стратегии поведения в ответ на вызовы глобализации в отношении национальных культур и национальной идентичности.</w:t>
      </w:r>
    </w:p>
    <w:p w14:paraId="059A2110" w14:textId="1B1DA966" w:rsidR="003C2940" w:rsidRPr="00D348AD" w:rsidRDefault="003C2940" w:rsidP="003C2940">
      <w:pPr>
        <w:ind w:firstLine="0"/>
        <w:jc w:val="center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Дискуссионные вопросы </w:t>
      </w:r>
      <w:r w:rsidR="00A2293C" w:rsidRPr="00D348AD">
        <w:rPr>
          <w:rFonts w:cs="Times New Roman"/>
          <w:lang w:val="ru-RU"/>
        </w:rPr>
        <w:t>теории</w:t>
      </w:r>
      <w:r w:rsidRPr="00D348AD">
        <w:rPr>
          <w:rFonts w:cs="Times New Roman"/>
          <w:lang w:val="ru-RU"/>
        </w:rPr>
        <w:t xml:space="preserve"> глобализации.</w:t>
      </w:r>
    </w:p>
    <w:p w14:paraId="03FF41DF" w14:textId="59383E7B" w:rsidR="003C2940" w:rsidRPr="00D348AD" w:rsidRDefault="00A2293C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I</w:t>
      </w:r>
      <w:r w:rsidR="003C2940" w:rsidRPr="00D348AD">
        <w:rPr>
          <w:rFonts w:cs="Times New Roman"/>
          <w:lang w:val="ru-RU"/>
        </w:rPr>
        <w:t xml:space="preserve">.  Соотношение понятий </w:t>
      </w:r>
      <w:r w:rsidR="0007596D" w:rsidRPr="00D348AD">
        <w:rPr>
          <w:rFonts w:cs="Times New Roman"/>
          <w:lang w:val="ru-RU"/>
        </w:rPr>
        <w:t>«</w:t>
      </w:r>
      <w:r w:rsidR="003C2940" w:rsidRPr="00D348AD">
        <w:rPr>
          <w:rFonts w:cs="Times New Roman"/>
          <w:lang w:val="ru-RU"/>
        </w:rPr>
        <w:t>глобализация</w:t>
      </w:r>
      <w:bookmarkStart w:id="2" w:name="_Hlk59369104"/>
      <w:r w:rsidR="0007596D" w:rsidRPr="00D348AD">
        <w:rPr>
          <w:rFonts w:cs="Times New Roman"/>
          <w:lang w:val="ru-RU"/>
        </w:rPr>
        <w:t>»</w:t>
      </w:r>
      <w:r w:rsidR="003C2940" w:rsidRPr="00D348AD">
        <w:rPr>
          <w:rFonts w:cs="Times New Roman"/>
          <w:lang w:val="ru-RU"/>
        </w:rPr>
        <w:t xml:space="preserve">, </w:t>
      </w:r>
      <w:r w:rsidR="0007596D" w:rsidRPr="00D348AD">
        <w:rPr>
          <w:rFonts w:cs="Times New Roman"/>
          <w:lang w:val="ru-RU"/>
        </w:rPr>
        <w:t>«</w:t>
      </w:r>
      <w:r w:rsidR="003C2940" w:rsidRPr="00D348AD">
        <w:rPr>
          <w:rFonts w:cs="Times New Roman"/>
          <w:lang w:val="ru-RU"/>
        </w:rPr>
        <w:t>вестернизация</w:t>
      </w:r>
      <w:r w:rsidR="0007596D" w:rsidRPr="00D348AD">
        <w:rPr>
          <w:rFonts w:cs="Times New Roman"/>
          <w:lang w:val="ru-RU"/>
        </w:rPr>
        <w:t>», «</w:t>
      </w:r>
      <w:r w:rsidR="003C2940" w:rsidRPr="00D348AD">
        <w:rPr>
          <w:rFonts w:cs="Times New Roman"/>
          <w:lang w:val="ru-RU"/>
        </w:rPr>
        <w:t>европеизация</w:t>
      </w:r>
      <w:r w:rsidR="0007596D" w:rsidRPr="00D348AD">
        <w:rPr>
          <w:rFonts w:cs="Times New Roman"/>
          <w:lang w:val="ru-RU"/>
        </w:rPr>
        <w:t>».</w:t>
      </w:r>
      <w:r w:rsidR="003C2940" w:rsidRPr="00D348AD">
        <w:rPr>
          <w:rFonts w:cs="Times New Roman"/>
          <w:lang w:val="ru-RU"/>
        </w:rPr>
        <w:t xml:space="preserve"> </w:t>
      </w:r>
    </w:p>
    <w:p w14:paraId="5DC1E2FA" w14:textId="01FA9D74" w:rsidR="00070E22" w:rsidRPr="00D348AD" w:rsidRDefault="00070E22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Точки зрения.</w:t>
      </w:r>
    </w:p>
    <w:bookmarkEnd w:id="2"/>
    <w:p w14:paraId="66B9EFF3" w14:textId="7A690AF2" w:rsidR="003C2940" w:rsidRPr="000F30E4" w:rsidRDefault="003C2940" w:rsidP="0007596D">
      <w:pPr>
        <w:pStyle w:val="a7"/>
        <w:numPr>
          <w:ilvl w:val="0"/>
          <w:numId w:val="7"/>
        </w:num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t xml:space="preserve">«Глобализация» вытеснила из оборота другие понятия, а именно: «европеизацию» и «вестернизацию», которые прежде воспринимались как характерные элементы эпохи </w:t>
      </w:r>
      <w:proofErr w:type="spellStart"/>
      <w:r w:rsidRPr="00D348AD">
        <w:rPr>
          <w:rFonts w:cs="Times New Roman"/>
          <w:i/>
          <w:iCs/>
          <w:lang w:val="ru-RU"/>
        </w:rPr>
        <w:t>модернити</w:t>
      </w:r>
      <w:proofErr w:type="spellEnd"/>
      <w:r w:rsidRPr="00D348AD">
        <w:rPr>
          <w:rFonts w:cs="Times New Roman"/>
          <w:i/>
          <w:iCs/>
          <w:lang w:val="ru-RU"/>
        </w:rPr>
        <w:t xml:space="preserve">. Вестернизация исторически рассматривалась как процесс распространения на весь мир экономических практик и социальных порядков, сформировавшихся прежде всего в Европе. Это понятие в последней трети ХХ в. обрело полную определенность усилиями Ф. Дарлинга, Т. фон Лауэ и С. </w:t>
      </w:r>
      <w:proofErr w:type="spellStart"/>
      <w:r w:rsidRPr="00D348AD">
        <w:rPr>
          <w:rFonts w:cs="Times New Roman"/>
          <w:i/>
          <w:iCs/>
          <w:lang w:val="ru-RU"/>
        </w:rPr>
        <w:t>Латуша</w:t>
      </w:r>
      <w:proofErr w:type="spellEnd"/>
      <w:r w:rsidRPr="00D348AD">
        <w:rPr>
          <w:rFonts w:cs="Times New Roman"/>
          <w:i/>
          <w:iCs/>
          <w:lang w:val="ru-RU"/>
        </w:rPr>
        <w:t>. Под европеизацией в прежние времена понималось расширение сферы действия европейского права, а также этот термин использовался для описания последствий миграции европейцев в те страны, где они затем становились этническим большинством (в последнее время, однако, понятие при</w:t>
      </w:r>
      <w:r w:rsidR="0007596D" w:rsidRPr="00D348AD">
        <w:rPr>
          <w:rFonts w:cs="Times New Roman"/>
          <w:i/>
          <w:iCs/>
          <w:lang w:val="ru-RU"/>
        </w:rPr>
        <w:t>м</w:t>
      </w:r>
      <w:r w:rsidRPr="00D348AD">
        <w:rPr>
          <w:rFonts w:cs="Times New Roman"/>
          <w:i/>
          <w:iCs/>
          <w:lang w:val="ru-RU"/>
        </w:rPr>
        <w:t>еняется прежде всего для обозначения расширения сферы применения подходов и принципов, принятых в Европейском Союзе»</w:t>
      </w:r>
      <w:r w:rsidRPr="00D348AD">
        <w:rPr>
          <w:rFonts w:cs="Times New Roman"/>
          <w:lang w:val="ru-RU"/>
        </w:rPr>
        <w:t xml:space="preserve"> </w:t>
      </w:r>
      <w:r w:rsidR="0007596D" w:rsidRPr="000F30E4">
        <w:rPr>
          <w:rFonts w:cs="Times New Roman"/>
          <w:lang w:val="ru-RU"/>
        </w:rPr>
        <w:t>[</w:t>
      </w:r>
      <w:r w:rsidR="004E314E" w:rsidRPr="000F30E4">
        <w:rPr>
          <w:rFonts w:cs="Times New Roman"/>
          <w:lang w:val="ru-RU"/>
        </w:rPr>
        <w:t>7</w:t>
      </w:r>
      <w:r w:rsidR="0007596D" w:rsidRPr="000F30E4">
        <w:rPr>
          <w:rFonts w:cs="Times New Roman"/>
          <w:lang w:val="ru-RU"/>
        </w:rPr>
        <w:t xml:space="preserve">, </w:t>
      </w:r>
      <w:r w:rsidR="0007596D" w:rsidRPr="000F30E4">
        <w:rPr>
          <w:rFonts w:cs="Times New Roman"/>
        </w:rPr>
        <w:t>c</w:t>
      </w:r>
      <w:r w:rsidR="0007596D" w:rsidRPr="000F30E4">
        <w:rPr>
          <w:rFonts w:cs="Times New Roman"/>
          <w:lang w:val="ru-RU"/>
        </w:rPr>
        <w:t xml:space="preserve">. </w:t>
      </w:r>
      <w:r w:rsidRPr="000F30E4">
        <w:rPr>
          <w:rFonts w:cs="Times New Roman"/>
          <w:lang w:val="ru-RU"/>
        </w:rPr>
        <w:t>28).</w:t>
      </w:r>
    </w:p>
    <w:p w14:paraId="48BDAB95" w14:textId="0D07A676" w:rsidR="0007596D" w:rsidRPr="00D348AD" w:rsidRDefault="0007596D" w:rsidP="0007596D">
      <w:pPr>
        <w:pStyle w:val="a7"/>
        <w:numPr>
          <w:ilvl w:val="0"/>
          <w:numId w:val="7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Понятия  «вестернизация»,  «европеизация», а также «американизация» и др. актуальны, поскольку в глобальном мире усиливается роль национальных государств и отдельных регионов. </w:t>
      </w:r>
    </w:p>
    <w:p w14:paraId="32734A0B" w14:textId="067723B7" w:rsidR="009C1E6F" w:rsidRPr="00D348AD" w:rsidRDefault="0088497C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II</w:t>
      </w:r>
      <w:r w:rsidR="00A2293C" w:rsidRPr="00D348AD">
        <w:rPr>
          <w:rFonts w:cs="Times New Roman"/>
          <w:lang w:val="ru-RU"/>
        </w:rPr>
        <w:t>.</w:t>
      </w:r>
      <w:r w:rsidR="0007596D" w:rsidRPr="00D348AD">
        <w:rPr>
          <w:rFonts w:cs="Times New Roman"/>
          <w:lang w:val="ru-RU"/>
        </w:rPr>
        <w:t xml:space="preserve"> </w:t>
      </w:r>
      <w:r w:rsidR="00A2293C" w:rsidRPr="00D348AD">
        <w:rPr>
          <w:rFonts w:cs="Times New Roman"/>
          <w:lang w:val="ru-RU"/>
        </w:rPr>
        <w:t xml:space="preserve">Соотношение понятий </w:t>
      </w:r>
      <w:r w:rsidR="0007596D" w:rsidRPr="00D348AD">
        <w:rPr>
          <w:rFonts w:cs="Times New Roman"/>
          <w:lang w:val="ru-RU"/>
        </w:rPr>
        <w:t>«</w:t>
      </w:r>
      <w:r w:rsidR="00A2293C" w:rsidRPr="00D348AD">
        <w:rPr>
          <w:rFonts w:cs="Times New Roman"/>
          <w:lang w:val="ru-RU"/>
        </w:rPr>
        <w:t>глобализация</w:t>
      </w:r>
      <w:r w:rsidR="0007596D" w:rsidRPr="00D348AD">
        <w:rPr>
          <w:rFonts w:cs="Times New Roman"/>
          <w:lang w:val="ru-RU"/>
        </w:rPr>
        <w:t>», «</w:t>
      </w:r>
      <w:r w:rsidR="00A2293C" w:rsidRPr="00D348AD">
        <w:rPr>
          <w:rFonts w:cs="Times New Roman"/>
          <w:lang w:val="ru-RU"/>
        </w:rPr>
        <w:t>интернационализация</w:t>
      </w:r>
      <w:r w:rsidR="0007596D" w:rsidRPr="00D348AD">
        <w:rPr>
          <w:rFonts w:cs="Times New Roman"/>
          <w:lang w:val="ru-RU"/>
        </w:rPr>
        <w:t>»</w:t>
      </w:r>
      <w:r w:rsidR="00A2293C" w:rsidRPr="00D348AD">
        <w:rPr>
          <w:rFonts w:cs="Times New Roman"/>
          <w:lang w:val="ru-RU"/>
        </w:rPr>
        <w:t>.</w:t>
      </w:r>
    </w:p>
    <w:p w14:paraId="23A1DC48" w14:textId="0EDBF71A" w:rsidR="00070E22" w:rsidRPr="00D348AD" w:rsidRDefault="00070E22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Точки зрения.</w:t>
      </w:r>
    </w:p>
    <w:p w14:paraId="0294B844" w14:textId="67634CF8" w:rsidR="00A2293C" w:rsidRPr="00D348AD" w:rsidRDefault="009C1E6F" w:rsidP="0007596D">
      <w:pPr>
        <w:pStyle w:val="a7"/>
        <w:numPr>
          <w:ilvl w:val="0"/>
          <w:numId w:val="8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Глобализация – </w:t>
      </w:r>
      <w:r w:rsidR="0088497C" w:rsidRPr="00D348AD">
        <w:rPr>
          <w:rFonts w:cs="Times New Roman"/>
          <w:lang w:val="ru-RU"/>
        </w:rPr>
        <w:t>последний</w:t>
      </w:r>
      <w:r w:rsidRPr="00D348AD">
        <w:rPr>
          <w:rFonts w:cs="Times New Roman"/>
          <w:lang w:val="ru-RU"/>
        </w:rPr>
        <w:t xml:space="preserve"> и высший этап интеграции</w:t>
      </w:r>
      <w:r w:rsidR="0007596D" w:rsidRPr="00D348AD">
        <w:rPr>
          <w:rFonts w:cs="Times New Roman"/>
          <w:lang w:val="ru-RU"/>
        </w:rPr>
        <w:t xml:space="preserve"> национальных государств</w:t>
      </w:r>
      <w:r w:rsidRPr="00D348AD">
        <w:rPr>
          <w:rFonts w:cs="Times New Roman"/>
          <w:lang w:val="ru-RU"/>
        </w:rPr>
        <w:t xml:space="preserve">, следующий за </w:t>
      </w:r>
      <w:r w:rsidR="0088497C" w:rsidRPr="00D348AD">
        <w:rPr>
          <w:rFonts w:cs="Times New Roman"/>
          <w:lang w:val="ru-RU"/>
        </w:rPr>
        <w:t>интернационализацией</w:t>
      </w:r>
      <w:r w:rsidR="0007596D" w:rsidRPr="00D348AD">
        <w:rPr>
          <w:rFonts w:cs="Times New Roman"/>
          <w:lang w:val="ru-RU"/>
        </w:rPr>
        <w:t>:</w:t>
      </w:r>
      <w:r w:rsidRPr="00D348AD">
        <w:rPr>
          <w:rFonts w:cs="Times New Roman"/>
          <w:lang w:val="ru-RU"/>
        </w:rPr>
        <w:t xml:space="preserve"> </w:t>
      </w:r>
      <w:r w:rsidR="0088497C" w:rsidRPr="00D348AD">
        <w:rPr>
          <w:rFonts w:cs="Times New Roman"/>
          <w:lang w:val="ru-RU"/>
        </w:rPr>
        <w:t>в сфере экономики - унифицируется производство и потребление,</w:t>
      </w:r>
      <w:r w:rsidRPr="00D348AD">
        <w:rPr>
          <w:rFonts w:cs="Times New Roman"/>
          <w:lang w:val="ru-RU"/>
        </w:rPr>
        <w:t xml:space="preserve"> </w:t>
      </w:r>
      <w:r w:rsidR="0007596D" w:rsidRPr="00D348AD">
        <w:rPr>
          <w:rFonts w:cs="Times New Roman"/>
          <w:lang w:val="ru-RU"/>
        </w:rPr>
        <w:t>образуется единый рынок рабочей силы, товаров, услуг</w:t>
      </w:r>
      <w:r w:rsidR="00420A74" w:rsidRPr="00D348AD">
        <w:rPr>
          <w:rFonts w:cs="Times New Roman"/>
          <w:lang w:val="ru-RU"/>
        </w:rPr>
        <w:t xml:space="preserve">; </w:t>
      </w:r>
      <w:r w:rsidR="0007596D" w:rsidRPr="00D348AD">
        <w:rPr>
          <w:rFonts w:cs="Times New Roman"/>
          <w:lang w:val="ru-RU"/>
        </w:rPr>
        <w:t xml:space="preserve"> </w:t>
      </w:r>
      <w:r w:rsidR="0088497C" w:rsidRPr="00D348AD">
        <w:rPr>
          <w:rFonts w:cs="Times New Roman"/>
          <w:lang w:val="ru-RU"/>
        </w:rPr>
        <w:t xml:space="preserve">в сфере политики – происходит </w:t>
      </w:r>
      <w:r w:rsidRPr="00D348AD">
        <w:rPr>
          <w:rFonts w:cs="Times New Roman"/>
          <w:lang w:val="ru-RU"/>
        </w:rPr>
        <w:t>размывание</w:t>
      </w:r>
      <w:r w:rsidR="0088497C" w:rsidRPr="00D348AD">
        <w:rPr>
          <w:rFonts w:cs="Times New Roman"/>
          <w:lang w:val="ru-RU"/>
        </w:rPr>
        <w:t xml:space="preserve"> функций </w:t>
      </w:r>
      <w:r w:rsidRPr="00D348AD">
        <w:rPr>
          <w:rFonts w:cs="Times New Roman"/>
          <w:lang w:val="ru-RU"/>
        </w:rPr>
        <w:t xml:space="preserve"> </w:t>
      </w:r>
      <w:r w:rsidR="0088497C" w:rsidRPr="00D348AD">
        <w:rPr>
          <w:rFonts w:cs="Times New Roman"/>
          <w:lang w:val="ru-RU"/>
        </w:rPr>
        <w:t>государства</w:t>
      </w:r>
      <w:r w:rsidRPr="00D348AD">
        <w:rPr>
          <w:rFonts w:cs="Times New Roman"/>
          <w:lang w:val="ru-RU"/>
        </w:rPr>
        <w:t xml:space="preserve"> </w:t>
      </w:r>
      <w:r w:rsidR="0088497C" w:rsidRPr="00D348AD">
        <w:rPr>
          <w:rFonts w:cs="Times New Roman"/>
          <w:lang w:val="ru-RU"/>
        </w:rPr>
        <w:t xml:space="preserve">, часть </w:t>
      </w:r>
      <w:r w:rsidR="008002EF" w:rsidRPr="00D348AD">
        <w:rPr>
          <w:rFonts w:cs="Times New Roman"/>
          <w:lang w:val="ru-RU"/>
        </w:rPr>
        <w:t>которых</w:t>
      </w:r>
      <w:r w:rsidR="0088497C" w:rsidRPr="00D348AD">
        <w:rPr>
          <w:rFonts w:cs="Times New Roman"/>
          <w:lang w:val="ru-RU"/>
        </w:rPr>
        <w:t xml:space="preserve"> переда</w:t>
      </w:r>
      <w:r w:rsidR="008002EF" w:rsidRPr="00D348AD">
        <w:rPr>
          <w:rFonts w:cs="Times New Roman"/>
          <w:lang w:val="ru-RU"/>
        </w:rPr>
        <w:t>е</w:t>
      </w:r>
      <w:r w:rsidR="0088497C" w:rsidRPr="00D348AD">
        <w:rPr>
          <w:rFonts w:cs="Times New Roman"/>
          <w:lang w:val="ru-RU"/>
        </w:rPr>
        <w:t>тся  на глобальный уровень управления</w:t>
      </w:r>
    </w:p>
    <w:p w14:paraId="7200DA9C" w14:textId="6A54655E" w:rsidR="00A2293C" w:rsidRPr="000F30E4" w:rsidRDefault="00A2293C" w:rsidP="00A14E66">
      <w:pPr>
        <w:pStyle w:val="a7"/>
        <w:numPr>
          <w:ilvl w:val="0"/>
          <w:numId w:val="8"/>
        </w:numPr>
        <w:rPr>
          <w:rFonts w:cs="Times New Roman"/>
          <w:i/>
          <w:iCs/>
          <w:lang w:val="ru-RU"/>
        </w:rPr>
      </w:pPr>
      <w:r w:rsidRPr="000F30E4">
        <w:rPr>
          <w:rFonts w:cs="Times New Roman"/>
          <w:i/>
          <w:iCs/>
          <w:lang w:val="ru-RU"/>
        </w:rPr>
        <w:t xml:space="preserve">Неправильно говорить, что понятие «глобализация» пришло на смену термину «интернационализация». Несмотря на сходство их судеб, они отражают качественно разные явления </w:t>
      </w:r>
      <w:r w:rsidR="0007596D" w:rsidRPr="000F30E4">
        <w:rPr>
          <w:rFonts w:cs="Times New Roman"/>
          <w:i/>
          <w:iCs/>
          <w:lang w:val="ru-RU"/>
        </w:rPr>
        <w:t>[</w:t>
      </w:r>
      <w:r w:rsidR="004E314E" w:rsidRPr="000F30E4">
        <w:rPr>
          <w:rFonts w:cs="Times New Roman"/>
          <w:i/>
          <w:iCs/>
          <w:lang w:val="ru-RU"/>
        </w:rPr>
        <w:t>7</w:t>
      </w:r>
      <w:r w:rsidR="0088497C" w:rsidRPr="000F30E4">
        <w:rPr>
          <w:rFonts w:cs="Times New Roman"/>
          <w:i/>
          <w:iCs/>
          <w:lang w:val="ru-RU"/>
        </w:rPr>
        <w:t xml:space="preserve">, </w:t>
      </w:r>
      <w:r w:rsidR="0007596D" w:rsidRPr="000F30E4">
        <w:rPr>
          <w:rFonts w:cs="Times New Roman"/>
          <w:i/>
          <w:iCs/>
          <w:lang w:val="ru-RU"/>
        </w:rPr>
        <w:t xml:space="preserve">с. </w:t>
      </w:r>
      <w:r w:rsidRPr="000F30E4">
        <w:rPr>
          <w:rFonts w:cs="Times New Roman"/>
          <w:i/>
          <w:iCs/>
          <w:lang w:val="ru-RU"/>
        </w:rPr>
        <w:t>36</w:t>
      </w:r>
      <w:r w:rsidR="0007596D" w:rsidRPr="000F30E4">
        <w:rPr>
          <w:rFonts w:cs="Times New Roman"/>
          <w:i/>
          <w:iCs/>
          <w:lang w:val="ru-RU"/>
        </w:rPr>
        <w:t>].</w:t>
      </w:r>
    </w:p>
    <w:p w14:paraId="330C25DD" w14:textId="527C9DCB" w:rsidR="00763F52" w:rsidRPr="00D348AD" w:rsidRDefault="0088497C" w:rsidP="0007596D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Следуя </w:t>
      </w:r>
      <w:r w:rsidR="0007596D" w:rsidRPr="00D348AD">
        <w:rPr>
          <w:rFonts w:cs="Times New Roman"/>
          <w:lang w:val="ru-RU"/>
        </w:rPr>
        <w:t>второму</w:t>
      </w:r>
      <w:r w:rsidRPr="00D348AD">
        <w:rPr>
          <w:rFonts w:cs="Times New Roman"/>
          <w:lang w:val="ru-RU"/>
        </w:rPr>
        <w:t xml:space="preserve"> тезису, можно сделать заключение о том, что глобализация</w:t>
      </w:r>
      <w:r w:rsidR="009C1E6F" w:rsidRPr="00D348AD">
        <w:rPr>
          <w:rFonts w:cs="Times New Roman"/>
          <w:lang w:val="ru-RU"/>
        </w:rPr>
        <w:t xml:space="preserve"> и </w:t>
      </w:r>
      <w:r w:rsidRPr="00D348AD">
        <w:rPr>
          <w:rFonts w:cs="Times New Roman"/>
          <w:lang w:val="ru-RU"/>
        </w:rPr>
        <w:t xml:space="preserve">интернационализация </w:t>
      </w:r>
      <w:r w:rsidR="009C1E6F" w:rsidRPr="00D348AD">
        <w:rPr>
          <w:rFonts w:cs="Times New Roman"/>
          <w:lang w:val="ru-RU"/>
        </w:rPr>
        <w:t xml:space="preserve">связанные, но </w:t>
      </w:r>
      <w:r w:rsidRPr="00D348AD">
        <w:rPr>
          <w:rFonts w:cs="Times New Roman"/>
          <w:lang w:val="ru-RU"/>
        </w:rPr>
        <w:t>разн</w:t>
      </w:r>
      <w:r w:rsidR="00070E22" w:rsidRPr="00D348AD">
        <w:rPr>
          <w:rFonts w:cs="Times New Roman"/>
          <w:lang w:val="ru-RU"/>
        </w:rPr>
        <w:t>онаправленные</w:t>
      </w:r>
      <w:r w:rsidR="009C1E6F" w:rsidRPr="00D348AD">
        <w:rPr>
          <w:rFonts w:cs="Times New Roman"/>
          <w:lang w:val="ru-RU"/>
        </w:rPr>
        <w:t xml:space="preserve"> процессы: </w:t>
      </w:r>
      <w:r w:rsidRPr="00D348AD">
        <w:rPr>
          <w:rFonts w:cs="Times New Roman"/>
          <w:lang w:val="ru-RU"/>
        </w:rPr>
        <w:t>и</w:t>
      </w:r>
      <w:r w:rsidR="00763F52" w:rsidRPr="00D348AD">
        <w:rPr>
          <w:rFonts w:cs="Times New Roman"/>
          <w:lang w:val="ru-RU"/>
        </w:rPr>
        <w:t xml:space="preserve">нтернационализация </w:t>
      </w:r>
      <w:r w:rsidRPr="00D348AD">
        <w:rPr>
          <w:rFonts w:cs="Times New Roman"/>
          <w:lang w:val="ru-RU"/>
        </w:rPr>
        <w:t>предполагает</w:t>
      </w:r>
      <w:r w:rsidR="00763F52" w:rsidRPr="00D348AD">
        <w:rPr>
          <w:rFonts w:cs="Times New Roman"/>
          <w:lang w:val="ru-RU"/>
        </w:rPr>
        <w:t xml:space="preserve"> укрепление позиции национального государства, а не его «размывание».  Интернационализация  </w:t>
      </w:r>
      <w:r w:rsidR="0007596D" w:rsidRPr="00D348AD">
        <w:rPr>
          <w:rFonts w:cs="Times New Roman"/>
          <w:lang w:val="ru-RU"/>
        </w:rPr>
        <w:t>— это</w:t>
      </w:r>
      <w:r w:rsidR="00763F52" w:rsidRPr="00D348AD">
        <w:rPr>
          <w:rFonts w:cs="Times New Roman"/>
          <w:lang w:val="ru-RU"/>
        </w:rPr>
        <w:t xml:space="preserve">  </w:t>
      </w:r>
      <w:r w:rsidRPr="00D348AD">
        <w:rPr>
          <w:rFonts w:cs="Times New Roman"/>
          <w:lang w:val="ru-RU"/>
        </w:rPr>
        <w:t>межнациональные</w:t>
      </w:r>
      <w:r w:rsidR="009C1E6F" w:rsidRPr="00D348AD">
        <w:rPr>
          <w:rFonts w:cs="Times New Roman"/>
          <w:lang w:val="ru-RU"/>
        </w:rPr>
        <w:t xml:space="preserve"> экономические, культурные и политические</w:t>
      </w:r>
      <w:r w:rsidR="00763F52" w:rsidRPr="00D348AD">
        <w:rPr>
          <w:rFonts w:cs="Times New Roman"/>
          <w:lang w:val="ru-RU"/>
        </w:rPr>
        <w:t xml:space="preserve"> взаимодействия</w:t>
      </w:r>
      <w:r w:rsidR="009C1E6F" w:rsidRPr="00D348AD">
        <w:rPr>
          <w:rFonts w:cs="Times New Roman"/>
          <w:lang w:val="ru-RU"/>
        </w:rPr>
        <w:t xml:space="preserve">, которые </w:t>
      </w:r>
      <w:r w:rsidRPr="00D348AD">
        <w:rPr>
          <w:rFonts w:cs="Times New Roman"/>
          <w:lang w:val="ru-RU"/>
        </w:rPr>
        <w:t>основаны на укреплении национальных</w:t>
      </w:r>
      <w:r w:rsidR="009C1E6F" w:rsidRPr="00D348AD">
        <w:rPr>
          <w:rFonts w:cs="Times New Roman"/>
          <w:lang w:val="ru-RU"/>
        </w:rPr>
        <w:t xml:space="preserve"> полити</w:t>
      </w:r>
      <w:r w:rsidRPr="00D348AD">
        <w:rPr>
          <w:rFonts w:cs="Times New Roman"/>
          <w:lang w:val="ru-RU"/>
        </w:rPr>
        <w:t>ческих институтов</w:t>
      </w:r>
      <w:r w:rsidR="009C1E6F" w:rsidRPr="00D348AD">
        <w:rPr>
          <w:rFonts w:cs="Times New Roman"/>
          <w:lang w:val="ru-RU"/>
        </w:rPr>
        <w:t>, экономик</w:t>
      </w:r>
      <w:r w:rsidRPr="00D348AD">
        <w:rPr>
          <w:rFonts w:cs="Times New Roman"/>
          <w:lang w:val="ru-RU"/>
        </w:rPr>
        <w:t xml:space="preserve"> и</w:t>
      </w:r>
      <w:r w:rsidR="009C1E6F" w:rsidRPr="00D348AD">
        <w:rPr>
          <w:rFonts w:cs="Times New Roman"/>
          <w:lang w:val="ru-RU"/>
        </w:rPr>
        <w:t xml:space="preserve"> культу</w:t>
      </w:r>
      <w:r w:rsidRPr="00D348AD">
        <w:rPr>
          <w:rFonts w:cs="Times New Roman"/>
          <w:lang w:val="ru-RU"/>
        </w:rPr>
        <w:t>р</w:t>
      </w:r>
      <w:r w:rsidR="009C1E6F" w:rsidRPr="00D348AD">
        <w:rPr>
          <w:rFonts w:cs="Times New Roman"/>
          <w:lang w:val="ru-RU"/>
        </w:rPr>
        <w:t xml:space="preserve">. </w:t>
      </w:r>
    </w:p>
    <w:p w14:paraId="3564DA0C" w14:textId="6DE232FD" w:rsidR="00A2293C" w:rsidRPr="00D348AD" w:rsidRDefault="008002EF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I</w:t>
      </w:r>
      <w:r w:rsidR="00A2293C" w:rsidRPr="00D348AD">
        <w:rPr>
          <w:rFonts w:cs="Times New Roman"/>
        </w:rPr>
        <w:t>II</w:t>
      </w:r>
      <w:r w:rsidR="00A2293C" w:rsidRPr="00D348AD">
        <w:rPr>
          <w:rFonts w:cs="Times New Roman"/>
          <w:lang w:val="ru-RU"/>
        </w:rPr>
        <w:t xml:space="preserve">. </w:t>
      </w:r>
      <w:r w:rsidR="00420A74" w:rsidRPr="00D348AD">
        <w:rPr>
          <w:rFonts w:cs="Times New Roman"/>
          <w:lang w:val="ru-RU"/>
        </w:rPr>
        <w:t xml:space="preserve">Начало глобализации. </w:t>
      </w:r>
      <w:r w:rsidR="00A2293C" w:rsidRPr="00D348AD">
        <w:rPr>
          <w:rFonts w:cs="Times New Roman"/>
          <w:lang w:val="ru-RU"/>
        </w:rPr>
        <w:t>Этапы (волны) глобализации</w:t>
      </w:r>
      <w:r w:rsidR="0039445B" w:rsidRPr="00D348AD">
        <w:rPr>
          <w:rFonts w:cs="Times New Roman"/>
          <w:lang w:val="ru-RU"/>
        </w:rPr>
        <w:t>.</w:t>
      </w:r>
    </w:p>
    <w:p w14:paraId="19CB0A39" w14:textId="24FA8820" w:rsidR="0039445B" w:rsidRPr="00D348AD" w:rsidRDefault="0039445B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lastRenderedPageBreak/>
        <w:t>Точки зрения.</w:t>
      </w:r>
    </w:p>
    <w:p w14:paraId="3B40B127" w14:textId="7117B53E" w:rsidR="00A2293C" w:rsidRPr="00D348AD" w:rsidRDefault="0039445B" w:rsidP="0039445B">
      <w:pPr>
        <w:pStyle w:val="a7"/>
        <w:numPr>
          <w:ilvl w:val="0"/>
          <w:numId w:val="10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Г</w:t>
      </w:r>
      <w:r w:rsidR="00A2293C" w:rsidRPr="00D348AD">
        <w:rPr>
          <w:rFonts w:cs="Times New Roman"/>
          <w:lang w:val="ru-RU"/>
        </w:rPr>
        <w:t xml:space="preserve">лобализация стала порождением последних десятилетий </w:t>
      </w:r>
      <w:r w:rsidR="008002EF" w:rsidRPr="00D348AD">
        <w:rPr>
          <w:rFonts w:cs="Times New Roman"/>
        </w:rPr>
        <w:t>XX</w:t>
      </w:r>
      <w:r w:rsidR="00A2293C" w:rsidRPr="00D348AD">
        <w:rPr>
          <w:rFonts w:cs="Times New Roman"/>
          <w:lang w:val="ru-RU"/>
        </w:rPr>
        <w:t xml:space="preserve"> века</w:t>
      </w:r>
      <w:r w:rsidRPr="00D348AD">
        <w:rPr>
          <w:rFonts w:cs="Times New Roman"/>
          <w:lang w:val="ru-RU"/>
        </w:rPr>
        <w:t>.</w:t>
      </w:r>
      <w:r w:rsidR="00A2293C" w:rsidRPr="00D348AD">
        <w:rPr>
          <w:rFonts w:cs="Times New Roman"/>
          <w:lang w:val="ru-RU"/>
        </w:rPr>
        <w:t xml:space="preserve"> </w:t>
      </w:r>
    </w:p>
    <w:p w14:paraId="021EBCEF" w14:textId="41CE56CA" w:rsidR="00A2293C" w:rsidRPr="00D348AD" w:rsidRDefault="0039445B" w:rsidP="0039445B">
      <w:pPr>
        <w:pStyle w:val="a7"/>
        <w:numPr>
          <w:ilvl w:val="0"/>
          <w:numId w:val="10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П</w:t>
      </w:r>
      <w:r w:rsidR="008002EF" w:rsidRPr="00D348AD">
        <w:rPr>
          <w:rFonts w:cs="Times New Roman"/>
          <w:lang w:val="ru-RU"/>
        </w:rPr>
        <w:t>ервая  волна г</w:t>
      </w:r>
      <w:r w:rsidR="00A2293C" w:rsidRPr="00D348AD">
        <w:rPr>
          <w:rFonts w:cs="Times New Roman"/>
          <w:lang w:val="ru-RU"/>
        </w:rPr>
        <w:t>лобализация начиналась во второй половине XIX и начале XX вв.</w:t>
      </w:r>
      <w:r w:rsidR="008002EF" w:rsidRPr="00D348AD">
        <w:rPr>
          <w:rFonts w:cs="Times New Roman"/>
          <w:lang w:val="ru-RU"/>
        </w:rPr>
        <w:t xml:space="preserve"> </w:t>
      </w:r>
      <w:r w:rsidR="00A2293C" w:rsidRPr="00D348AD">
        <w:rPr>
          <w:rFonts w:cs="Times New Roman"/>
          <w:lang w:val="ru-RU"/>
        </w:rPr>
        <w:t xml:space="preserve"> </w:t>
      </w:r>
      <w:r w:rsidR="008002EF" w:rsidRPr="00D348AD">
        <w:rPr>
          <w:rFonts w:cs="Times New Roman"/>
          <w:lang w:val="ru-RU"/>
        </w:rPr>
        <w:t xml:space="preserve">Вторая – </w:t>
      </w:r>
      <w:r w:rsidRPr="00D348AD">
        <w:rPr>
          <w:rFonts w:cs="Times New Roman"/>
          <w:lang w:val="ru-RU"/>
        </w:rPr>
        <w:t xml:space="preserve">в </w:t>
      </w:r>
      <w:r w:rsidR="008002EF" w:rsidRPr="00D348AD">
        <w:rPr>
          <w:rFonts w:cs="Times New Roman"/>
          <w:lang w:val="ru-RU"/>
        </w:rPr>
        <w:t xml:space="preserve"> 70-е гг. ХХ столетия.  Многие склонны рассматривать глобализацию второй волны</w:t>
      </w:r>
      <w:r w:rsidR="00A2293C" w:rsidRPr="00D348AD">
        <w:rPr>
          <w:rFonts w:cs="Times New Roman"/>
          <w:lang w:val="ru-RU"/>
        </w:rPr>
        <w:t xml:space="preserve"> не как специфический этап глобализации, а как восстановление ею утраченных в первой половине века позиций, называя этот процесс «</w:t>
      </w:r>
      <w:proofErr w:type="spellStart"/>
      <w:r w:rsidR="00A2293C" w:rsidRPr="00D348AD">
        <w:rPr>
          <w:rFonts w:cs="Times New Roman"/>
          <w:lang w:val="ru-RU"/>
        </w:rPr>
        <w:t>реглобализацией</w:t>
      </w:r>
      <w:proofErr w:type="spellEnd"/>
      <w:r w:rsidR="00A2293C" w:rsidRPr="00D348AD">
        <w:rPr>
          <w:rFonts w:cs="Times New Roman"/>
          <w:lang w:val="ru-RU"/>
        </w:rPr>
        <w:t>»</w:t>
      </w:r>
      <w:r w:rsidRPr="00D348AD">
        <w:rPr>
          <w:rFonts w:cs="Times New Roman"/>
          <w:lang w:val="ru-RU"/>
        </w:rPr>
        <w:t>.</w:t>
      </w:r>
    </w:p>
    <w:p w14:paraId="0B58B2B9" w14:textId="1DA24989" w:rsidR="00A2293C" w:rsidRPr="000F30E4" w:rsidRDefault="0039445B" w:rsidP="0039445B">
      <w:pPr>
        <w:pStyle w:val="a7"/>
        <w:numPr>
          <w:ilvl w:val="0"/>
          <w:numId w:val="10"/>
        </w:num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Н</w:t>
      </w:r>
      <w:r w:rsidR="00A2293C" w:rsidRPr="00D348AD">
        <w:rPr>
          <w:rFonts w:cs="Times New Roman"/>
          <w:lang w:val="ru-RU"/>
        </w:rPr>
        <w:t>екоторые исследователи убеждены, что изначальный всплеск глобализации может быть отнесен даже к еще более раннему периоду, к XVI–XVII вв., и рассуждают о «трех волнах глобализации</w:t>
      </w:r>
      <w:r w:rsidR="00A2293C" w:rsidRPr="000F30E4">
        <w:rPr>
          <w:rFonts w:cs="Times New Roman"/>
          <w:lang w:val="ru-RU"/>
        </w:rPr>
        <w:t>»</w:t>
      </w:r>
      <w:r w:rsidRPr="000F30E4">
        <w:rPr>
          <w:rFonts w:cs="Times New Roman"/>
          <w:lang w:val="ru-RU"/>
        </w:rPr>
        <w:t>[</w:t>
      </w:r>
      <w:r w:rsidR="004E314E" w:rsidRPr="000F30E4">
        <w:rPr>
          <w:rFonts w:cs="Times New Roman"/>
          <w:lang w:val="ru-RU"/>
        </w:rPr>
        <w:t>7</w:t>
      </w:r>
      <w:r w:rsidRPr="000F30E4">
        <w:rPr>
          <w:rFonts w:cs="Times New Roman"/>
          <w:lang w:val="ru-RU"/>
        </w:rPr>
        <w:t xml:space="preserve">, </w:t>
      </w:r>
      <w:r w:rsidRPr="000F30E4">
        <w:rPr>
          <w:rFonts w:cs="Times New Roman"/>
        </w:rPr>
        <w:t>c</w:t>
      </w:r>
      <w:r w:rsidRPr="000F30E4">
        <w:rPr>
          <w:rFonts w:cs="Times New Roman"/>
          <w:lang w:val="ru-RU"/>
        </w:rPr>
        <w:t xml:space="preserve">. </w:t>
      </w:r>
      <w:r w:rsidR="00A2293C" w:rsidRPr="000F30E4">
        <w:rPr>
          <w:rFonts w:cs="Times New Roman"/>
          <w:lang w:val="ru-RU"/>
        </w:rPr>
        <w:t>37</w:t>
      </w:r>
      <w:r w:rsidRPr="000F30E4">
        <w:rPr>
          <w:rFonts w:cs="Times New Roman"/>
          <w:lang w:val="ru-RU"/>
        </w:rPr>
        <w:t>]</w:t>
      </w:r>
      <w:r w:rsidR="00A2293C" w:rsidRPr="000F30E4">
        <w:rPr>
          <w:rFonts w:cs="Times New Roman"/>
          <w:lang w:val="ru-RU"/>
        </w:rPr>
        <w:t xml:space="preserve">. </w:t>
      </w:r>
    </w:p>
    <w:p w14:paraId="3005A0CF" w14:textId="3DED69C2" w:rsidR="00763F52" w:rsidRPr="00D348AD" w:rsidRDefault="00EE3882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I</w:t>
      </w:r>
      <w:r w:rsidR="001D3F13" w:rsidRPr="00D348AD">
        <w:rPr>
          <w:rFonts w:cs="Times New Roman"/>
        </w:rPr>
        <w:t>V</w:t>
      </w:r>
      <w:r w:rsidR="00763F52" w:rsidRPr="00D348AD">
        <w:rPr>
          <w:rFonts w:cs="Times New Roman"/>
          <w:lang w:val="ru-RU"/>
        </w:rPr>
        <w:t xml:space="preserve">. Критика глобализации. Антиглобализм. </w:t>
      </w:r>
      <w:r w:rsidRPr="00D348AD">
        <w:rPr>
          <w:rFonts w:cs="Times New Roman"/>
          <w:lang w:val="ru-RU"/>
        </w:rPr>
        <w:t>Критика антиглобализма.</w:t>
      </w:r>
    </w:p>
    <w:p w14:paraId="497E89EA" w14:textId="3E7D35CE" w:rsidR="007736C2" w:rsidRPr="00D348AD" w:rsidRDefault="007736C2" w:rsidP="003C29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Теоретический антиглобализм основан на критике мирового капитализма</w:t>
      </w:r>
      <w:r w:rsidR="00EE3882" w:rsidRPr="00D348AD">
        <w:rPr>
          <w:rFonts w:cs="Times New Roman"/>
          <w:lang w:val="ru-RU"/>
        </w:rPr>
        <w:t>, а практически</w:t>
      </w:r>
      <w:r w:rsidRPr="00D348AD">
        <w:rPr>
          <w:rFonts w:cs="Times New Roman"/>
          <w:lang w:val="ru-RU"/>
        </w:rPr>
        <w:t xml:space="preserve"> поддерживается левыми силами</w:t>
      </w:r>
      <w:r w:rsidR="00EE3882" w:rsidRPr="00D348AD">
        <w:rPr>
          <w:rFonts w:cs="Times New Roman"/>
          <w:lang w:val="ru-RU"/>
        </w:rPr>
        <w:t>,</w:t>
      </w:r>
      <w:r w:rsidRPr="00D348AD">
        <w:rPr>
          <w:rFonts w:cs="Times New Roman"/>
          <w:lang w:val="ru-RU"/>
        </w:rPr>
        <w:t xml:space="preserve"> </w:t>
      </w:r>
      <w:r w:rsidR="00EE3882" w:rsidRPr="00D348AD">
        <w:rPr>
          <w:rFonts w:cs="Times New Roman"/>
          <w:lang w:val="ru-RU"/>
        </w:rPr>
        <w:t>к</w:t>
      </w:r>
      <w:r w:rsidRPr="00D348AD">
        <w:rPr>
          <w:rFonts w:cs="Times New Roman"/>
          <w:lang w:val="ru-RU"/>
        </w:rPr>
        <w:t>оторые борются против глобального социального неравенства</w:t>
      </w:r>
      <w:r w:rsidR="00C23F22" w:rsidRPr="00D348AD">
        <w:rPr>
          <w:rFonts w:cs="Times New Roman"/>
          <w:lang w:val="ru-RU"/>
        </w:rPr>
        <w:t xml:space="preserve">. </w:t>
      </w:r>
      <w:proofErr w:type="spellStart"/>
      <w:r w:rsidR="00EE3882" w:rsidRPr="00D348AD">
        <w:rPr>
          <w:rFonts w:cs="Times New Roman"/>
          <w:lang w:val="ru-RU"/>
        </w:rPr>
        <w:t>Антиглобалтисты</w:t>
      </w:r>
      <w:proofErr w:type="spellEnd"/>
      <w:r w:rsidR="00C23F22" w:rsidRPr="00D348AD">
        <w:rPr>
          <w:rFonts w:cs="Times New Roman"/>
          <w:lang w:val="ru-RU"/>
        </w:rPr>
        <w:t xml:space="preserve">, как правило, переоценивают внешние влияния на политику государства, которая может привести к </w:t>
      </w:r>
      <w:r w:rsidR="00EE3882" w:rsidRPr="00D348AD">
        <w:rPr>
          <w:rFonts w:cs="Times New Roman"/>
          <w:lang w:val="ru-RU"/>
        </w:rPr>
        <w:t xml:space="preserve">экономическому упадку (страны Латинской Америки в 70-е гг. </w:t>
      </w:r>
      <w:r w:rsidR="00EE3882" w:rsidRPr="00D348AD">
        <w:rPr>
          <w:rFonts w:cs="Times New Roman"/>
        </w:rPr>
        <w:t>XX</w:t>
      </w:r>
      <w:r w:rsidR="00EE3882" w:rsidRPr="00D348AD">
        <w:rPr>
          <w:rFonts w:cs="Times New Roman"/>
          <w:lang w:val="ru-RU"/>
        </w:rPr>
        <w:t xml:space="preserve"> в).  Антиглобалисты недооценивают обратный эффект - </w:t>
      </w:r>
      <w:r w:rsidR="00C23F22" w:rsidRPr="00D348AD">
        <w:rPr>
          <w:rFonts w:cs="Times New Roman"/>
          <w:lang w:val="ru-RU"/>
        </w:rPr>
        <w:t xml:space="preserve">встраиванию в мировую экономику  </w:t>
      </w:r>
      <w:r w:rsidR="00EE3882" w:rsidRPr="00D348AD">
        <w:rPr>
          <w:rFonts w:cs="Times New Roman"/>
          <w:lang w:val="ru-RU"/>
        </w:rPr>
        <w:t xml:space="preserve">может привести к </w:t>
      </w:r>
      <w:r w:rsidR="00C23F22" w:rsidRPr="00D348AD">
        <w:rPr>
          <w:rFonts w:cs="Times New Roman"/>
          <w:lang w:val="ru-RU"/>
        </w:rPr>
        <w:t>экономическому подъему страны  (пример – страны Юго-Восточной Азии)</w:t>
      </w:r>
      <w:r w:rsidR="00EE3882" w:rsidRPr="00D348AD">
        <w:rPr>
          <w:rFonts w:cs="Times New Roman"/>
          <w:lang w:val="ru-RU"/>
        </w:rPr>
        <w:t>.</w:t>
      </w:r>
      <w:r w:rsidR="00C23F22" w:rsidRPr="00D348AD">
        <w:rPr>
          <w:rFonts w:cs="Times New Roman"/>
          <w:lang w:val="ru-RU"/>
        </w:rPr>
        <w:t xml:space="preserve"> </w:t>
      </w:r>
    </w:p>
    <w:p w14:paraId="14992037" w14:textId="57FF1283" w:rsidR="00C23F22" w:rsidRPr="00D348AD" w:rsidRDefault="001D3F13" w:rsidP="001D3F13">
      <w:pPr>
        <w:ind w:firstLine="0"/>
        <w:rPr>
          <w:rFonts w:cs="Times New Roman"/>
          <w:i/>
          <w:iCs/>
          <w:lang w:val="ru-RU"/>
        </w:rPr>
      </w:pPr>
      <w:r w:rsidRPr="00D348AD">
        <w:rPr>
          <w:rFonts w:cs="Times New Roman"/>
        </w:rPr>
        <w:t>V</w:t>
      </w:r>
      <w:r w:rsidR="00C23F22" w:rsidRPr="00D348AD">
        <w:rPr>
          <w:rFonts w:cs="Times New Roman"/>
          <w:lang w:val="ru-RU"/>
        </w:rPr>
        <w:t xml:space="preserve">. Политическая глобализация </w:t>
      </w:r>
      <w:proofErr w:type="gramStart"/>
      <w:r w:rsidR="00C23F22" w:rsidRPr="00D348AD">
        <w:rPr>
          <w:rFonts w:cs="Times New Roman"/>
          <w:lang w:val="ru-RU"/>
        </w:rPr>
        <w:t>-  временное</w:t>
      </w:r>
      <w:proofErr w:type="gramEnd"/>
      <w:r w:rsidR="00C23F22" w:rsidRPr="00D348AD">
        <w:rPr>
          <w:rFonts w:cs="Times New Roman"/>
          <w:lang w:val="ru-RU"/>
        </w:rPr>
        <w:t xml:space="preserve"> явление или будущее человечества</w:t>
      </w:r>
      <w:r w:rsidR="002D785E" w:rsidRPr="00D348AD">
        <w:rPr>
          <w:rFonts w:cs="Times New Roman"/>
          <w:i/>
          <w:iCs/>
          <w:lang w:val="ru-RU"/>
        </w:rPr>
        <w:t>?</w:t>
      </w:r>
    </w:p>
    <w:p w14:paraId="2606AAEE" w14:textId="0F634E28" w:rsidR="00C23F22" w:rsidRPr="00D348AD" w:rsidRDefault="00C23F22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Продуктом политической глобализации является ограничение суверенитета, которое ( в той или иной мере) неизбежно при создании объединений по типу Европейского союза. До сих пор не ясно, в какой мере политика </w:t>
      </w:r>
      <w:r w:rsidR="00E30AFF" w:rsidRPr="00D348AD">
        <w:rPr>
          <w:rFonts w:cs="Times New Roman"/>
          <w:lang w:val="ru-RU"/>
        </w:rPr>
        <w:t>государств</w:t>
      </w:r>
      <w:r w:rsidRPr="00D348AD">
        <w:rPr>
          <w:rFonts w:cs="Times New Roman"/>
          <w:lang w:val="ru-RU"/>
        </w:rPr>
        <w:t xml:space="preserve"> будет отвечать  тенденции ограничения суверенитета</w:t>
      </w:r>
      <w:r w:rsidR="00E30AFF" w:rsidRPr="00D348AD">
        <w:rPr>
          <w:rFonts w:cs="Times New Roman"/>
          <w:lang w:val="ru-RU"/>
        </w:rPr>
        <w:t xml:space="preserve">, </w:t>
      </w:r>
      <w:r w:rsidR="00EE3882" w:rsidRPr="00D348AD">
        <w:rPr>
          <w:rFonts w:cs="Times New Roman"/>
          <w:lang w:val="ru-RU"/>
        </w:rPr>
        <w:t>к</w:t>
      </w:r>
      <w:r w:rsidR="00E30AFF" w:rsidRPr="00D348AD">
        <w:rPr>
          <w:rFonts w:cs="Times New Roman"/>
          <w:lang w:val="ru-RU"/>
        </w:rPr>
        <w:t xml:space="preserve">оторая неизбежно следует за развитием международного права. </w:t>
      </w:r>
      <w:r w:rsidRPr="00D348AD">
        <w:rPr>
          <w:rFonts w:cs="Times New Roman"/>
          <w:lang w:val="ru-RU"/>
        </w:rPr>
        <w:t xml:space="preserve"> Противники </w:t>
      </w:r>
      <w:r w:rsidR="00E30AFF" w:rsidRPr="00D348AD">
        <w:rPr>
          <w:rFonts w:cs="Times New Roman"/>
          <w:lang w:val="ru-RU"/>
        </w:rPr>
        <w:t xml:space="preserve">этой тенденции уверяют о ее негативном влиянии и утверждают, что будущее за укреплением государственного суверенитета. </w:t>
      </w:r>
    </w:p>
    <w:p w14:paraId="496DE699" w14:textId="6F762007" w:rsidR="002D785E" w:rsidRPr="00D348AD" w:rsidRDefault="002D785E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VI</w:t>
      </w:r>
      <w:r w:rsidRPr="00D348AD">
        <w:rPr>
          <w:rFonts w:cs="Times New Roman"/>
          <w:lang w:val="ru-RU"/>
        </w:rPr>
        <w:t>. Можно ли управлять глобальными процессами?</w:t>
      </w:r>
    </w:p>
    <w:p w14:paraId="471D018A" w14:textId="6C395E99" w:rsidR="002D785E" w:rsidRPr="00D348AD" w:rsidRDefault="002D785E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Варианты ответов</w:t>
      </w:r>
      <w:r w:rsidR="00EE3882" w:rsidRPr="00D348AD">
        <w:rPr>
          <w:rFonts w:cs="Times New Roman"/>
          <w:lang w:val="ru-RU"/>
        </w:rPr>
        <w:t>.</w:t>
      </w:r>
    </w:p>
    <w:p w14:paraId="710226B8" w14:textId="71E7E0D9" w:rsidR="002D785E" w:rsidRPr="00D348AD" w:rsidRDefault="002D785E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1. </w:t>
      </w:r>
      <w:r w:rsidR="00EE3882" w:rsidRPr="00D348AD">
        <w:rPr>
          <w:rFonts w:cs="Times New Roman"/>
          <w:lang w:val="ru-RU"/>
        </w:rPr>
        <w:t>Глобализаций</w:t>
      </w:r>
      <w:r w:rsidRPr="00D348AD">
        <w:rPr>
          <w:rFonts w:cs="Times New Roman"/>
          <w:lang w:val="ru-RU"/>
        </w:rPr>
        <w:t xml:space="preserve"> нельзя управлять ( с помощью мирового правительства или теневых структур), но можно регулировать глобальные процессы: оптимизировать с учетом сложившихся условий. </w:t>
      </w:r>
    </w:p>
    <w:p w14:paraId="2878E34A" w14:textId="729F4702" w:rsidR="002D785E" w:rsidRPr="00D348AD" w:rsidRDefault="002D785E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2. Глобализация управляема</w:t>
      </w:r>
      <w:r w:rsidR="00330D93" w:rsidRPr="00D348AD">
        <w:rPr>
          <w:rFonts w:cs="Times New Roman"/>
          <w:lang w:val="ru-RU"/>
        </w:rPr>
        <w:t xml:space="preserve">. </w:t>
      </w:r>
      <w:r w:rsidRPr="00D348AD">
        <w:rPr>
          <w:rFonts w:cs="Times New Roman"/>
          <w:lang w:val="ru-RU"/>
        </w:rPr>
        <w:t xml:space="preserve">На основе единого правового поля, опираясь на общечеловеческие нормы морали, вырабатывая  глобальную систему безопасности и поддерживая развитие единого экономического пространства. </w:t>
      </w:r>
      <w:r w:rsidR="00EE3882" w:rsidRPr="00D348AD">
        <w:rPr>
          <w:rFonts w:cs="Times New Roman"/>
          <w:lang w:val="ru-RU"/>
        </w:rPr>
        <w:t xml:space="preserve">«Здесь исследователи обращаются к проблемам координации усилий международного сообщества в борьбе с терроризмом и бедностью; оценивают, какие меры экономического или даже силового воздействия можно применить к государствам, угрожающим безопасности соседей или массово нарушающим права человека; обсуждают, что можно сделать с территориями, на которых институты государственной власти по той или иной причине практически полностью </w:t>
      </w:r>
      <w:r w:rsidR="00EE3882" w:rsidRPr="000F30E4">
        <w:rPr>
          <w:rFonts w:cs="Times New Roman"/>
          <w:lang w:val="ru-RU"/>
        </w:rPr>
        <w:t>отсутствуют»[</w:t>
      </w:r>
      <w:r w:rsidR="004E314E" w:rsidRPr="000F30E4">
        <w:rPr>
          <w:rFonts w:cs="Times New Roman"/>
          <w:lang w:val="ru-RU"/>
        </w:rPr>
        <w:t>7</w:t>
      </w:r>
      <w:r w:rsidR="00EE3882" w:rsidRPr="000F30E4">
        <w:rPr>
          <w:rFonts w:cs="Times New Roman"/>
          <w:lang w:val="ru-RU"/>
        </w:rPr>
        <w:t>, c.].</w:t>
      </w:r>
    </w:p>
    <w:p w14:paraId="36A59A09" w14:textId="31723BAF" w:rsidR="00330D93" w:rsidRPr="00D348AD" w:rsidRDefault="000D4B9F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3. </w:t>
      </w:r>
      <w:r w:rsidR="00330D93" w:rsidRPr="00D348AD">
        <w:rPr>
          <w:rFonts w:cs="Times New Roman"/>
          <w:lang w:val="ru-RU"/>
        </w:rPr>
        <w:t xml:space="preserve">Глобализация  - </w:t>
      </w:r>
      <w:r w:rsidR="00330D93" w:rsidRPr="00D348AD">
        <w:rPr>
          <w:rFonts w:cs="Times New Roman"/>
          <w:i/>
          <w:iCs/>
          <w:lang w:val="ru-RU"/>
        </w:rPr>
        <w:t>многоуровневый</w:t>
      </w:r>
      <w:r w:rsidR="00330D93" w:rsidRPr="00D348AD">
        <w:rPr>
          <w:rFonts w:cs="Times New Roman"/>
          <w:lang w:val="ru-RU"/>
        </w:rPr>
        <w:t xml:space="preserve"> </w:t>
      </w:r>
      <w:r w:rsidR="00330D93" w:rsidRPr="00D348AD">
        <w:rPr>
          <w:rFonts w:cs="Times New Roman"/>
          <w:i/>
          <w:iCs/>
          <w:lang w:val="ru-RU"/>
        </w:rPr>
        <w:t>регулируемый процесс</w:t>
      </w:r>
      <w:r w:rsidR="00330D93" w:rsidRPr="00D348AD">
        <w:rPr>
          <w:rFonts w:cs="Times New Roman"/>
          <w:lang w:val="ru-RU"/>
        </w:rPr>
        <w:t>.  На глобальном уровне  происходит  регулирование общепланетарных процессов</w:t>
      </w:r>
      <w:r w:rsidR="00506717" w:rsidRPr="00D348AD">
        <w:rPr>
          <w:rFonts w:cs="Times New Roman"/>
          <w:lang w:val="ru-RU"/>
        </w:rPr>
        <w:t xml:space="preserve">,  </w:t>
      </w:r>
      <w:r w:rsidR="00330D93" w:rsidRPr="00D348AD">
        <w:rPr>
          <w:rFonts w:cs="Times New Roman"/>
          <w:lang w:val="ru-RU"/>
        </w:rPr>
        <w:t>на макрорегиональном уровне</w:t>
      </w:r>
      <w:r w:rsidR="00506717" w:rsidRPr="00D348AD">
        <w:rPr>
          <w:rFonts w:cs="Times New Roman"/>
          <w:lang w:val="ru-RU"/>
        </w:rPr>
        <w:t xml:space="preserve">  - </w:t>
      </w:r>
      <w:r w:rsidR="00330D93" w:rsidRPr="00D348AD">
        <w:rPr>
          <w:rFonts w:cs="Times New Roman"/>
          <w:lang w:val="ru-RU"/>
        </w:rPr>
        <w:t xml:space="preserve">между регионами; на региональном уровне – между странами, образующими региональные подсистемы или региональные комплексы.  </w:t>
      </w:r>
    </w:p>
    <w:p w14:paraId="2CDFF6C2" w14:textId="05DE4041" w:rsidR="009F7AF1" w:rsidRPr="00D348AD" w:rsidRDefault="00506717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</w:rPr>
        <w:t>VII.</w:t>
      </w:r>
      <w:r w:rsidRPr="00D348AD">
        <w:rPr>
          <w:rFonts w:cs="Times New Roman"/>
          <w:lang w:val="ru-RU"/>
        </w:rPr>
        <w:t xml:space="preserve"> Гло</w:t>
      </w:r>
      <w:r w:rsidR="00C63776" w:rsidRPr="00D348AD">
        <w:rPr>
          <w:rFonts w:cs="Times New Roman"/>
          <w:lang w:val="ru-RU"/>
        </w:rPr>
        <w:t>бализация и регионализа</w:t>
      </w:r>
      <w:r w:rsidR="009F7AF1" w:rsidRPr="00D348AD">
        <w:rPr>
          <w:rFonts w:cs="Times New Roman"/>
          <w:lang w:val="ru-RU"/>
        </w:rPr>
        <w:t>ция</w:t>
      </w:r>
    </w:p>
    <w:p w14:paraId="6A7287CA" w14:textId="5B332CDD" w:rsidR="00C63776" w:rsidRPr="00D348AD" w:rsidRDefault="009F7AF1" w:rsidP="001D3F1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Понятие </w:t>
      </w:r>
      <w:r w:rsidR="00330D93" w:rsidRPr="00D348AD">
        <w:rPr>
          <w:rFonts w:cs="Times New Roman"/>
          <w:lang w:val="ru-RU"/>
        </w:rPr>
        <w:t>«</w:t>
      </w:r>
      <w:r w:rsidRPr="00D348AD">
        <w:rPr>
          <w:rFonts w:cs="Times New Roman"/>
          <w:lang w:val="ru-RU"/>
        </w:rPr>
        <w:t>глобализация</w:t>
      </w:r>
      <w:r w:rsidR="00330D93" w:rsidRPr="00D348AD">
        <w:rPr>
          <w:rFonts w:cs="Times New Roman"/>
          <w:lang w:val="ru-RU"/>
        </w:rPr>
        <w:t>»</w:t>
      </w:r>
      <w:r w:rsidRPr="00D348AD">
        <w:rPr>
          <w:rFonts w:cs="Times New Roman"/>
          <w:lang w:val="ru-RU"/>
        </w:rPr>
        <w:t xml:space="preserve"> описывается усиление взаимозависимости  на общепланетарном уровне</w:t>
      </w:r>
      <w:r w:rsidR="00330D93" w:rsidRPr="00D348AD">
        <w:rPr>
          <w:rFonts w:cs="Times New Roman"/>
          <w:lang w:val="ru-RU"/>
        </w:rPr>
        <w:t>.</w:t>
      </w:r>
      <w:r w:rsidRPr="00D348AD">
        <w:rPr>
          <w:rFonts w:cs="Times New Roman"/>
          <w:lang w:val="ru-RU"/>
        </w:rPr>
        <w:t xml:space="preserve"> Понятие </w:t>
      </w:r>
      <w:r w:rsidR="00330D93" w:rsidRPr="00D348AD">
        <w:rPr>
          <w:rFonts w:cs="Times New Roman"/>
          <w:lang w:val="ru-RU"/>
        </w:rPr>
        <w:t>«</w:t>
      </w:r>
      <w:r w:rsidRPr="00D348AD">
        <w:rPr>
          <w:rFonts w:cs="Times New Roman"/>
          <w:lang w:val="ru-RU"/>
        </w:rPr>
        <w:t>регионализации</w:t>
      </w:r>
      <w:r w:rsidR="00330D93" w:rsidRPr="00D348AD">
        <w:rPr>
          <w:rFonts w:cs="Times New Roman"/>
          <w:lang w:val="ru-RU"/>
        </w:rPr>
        <w:t>»</w:t>
      </w:r>
      <w:r w:rsidRPr="00D348AD">
        <w:rPr>
          <w:rFonts w:cs="Times New Roman"/>
          <w:lang w:val="ru-RU"/>
        </w:rPr>
        <w:t xml:space="preserve"> призвано подчеркнуть усиление взаимозависимост</w:t>
      </w:r>
      <w:r w:rsidR="000D4B9F" w:rsidRPr="00D348AD">
        <w:rPr>
          <w:rFonts w:cs="Times New Roman"/>
          <w:lang w:val="ru-RU"/>
        </w:rPr>
        <w:t xml:space="preserve">и и </w:t>
      </w:r>
      <w:r w:rsidR="000D4B9F" w:rsidRPr="00D348AD">
        <w:rPr>
          <w:rFonts w:cs="Times New Roman"/>
          <w:i/>
          <w:iCs/>
          <w:lang w:val="ru-RU"/>
        </w:rPr>
        <w:t xml:space="preserve">наличие интеграционных процессов </w:t>
      </w:r>
      <w:r w:rsidRPr="00D348AD">
        <w:rPr>
          <w:rFonts w:cs="Times New Roman"/>
          <w:i/>
          <w:iCs/>
          <w:lang w:val="ru-RU"/>
        </w:rPr>
        <w:t xml:space="preserve"> </w:t>
      </w:r>
      <w:r w:rsidR="000D4B9F" w:rsidRPr="00D348AD">
        <w:rPr>
          <w:rFonts w:cs="Times New Roman"/>
          <w:i/>
          <w:iCs/>
          <w:lang w:val="ru-RU"/>
        </w:rPr>
        <w:t>в отдельных территориальных сегментах глобального мира и в разных сферах -</w:t>
      </w:r>
      <w:r w:rsidRPr="00D348AD">
        <w:rPr>
          <w:rFonts w:cs="Times New Roman"/>
          <w:i/>
          <w:iCs/>
          <w:lang w:val="ru-RU"/>
        </w:rPr>
        <w:t xml:space="preserve">  в политике, экономике, культуре, </w:t>
      </w:r>
      <w:proofErr w:type="gramStart"/>
      <w:r w:rsidRPr="00D348AD">
        <w:rPr>
          <w:rFonts w:cs="Times New Roman"/>
          <w:i/>
          <w:iCs/>
          <w:lang w:val="ru-RU"/>
        </w:rPr>
        <w:t>экологии</w:t>
      </w:r>
      <w:proofErr w:type="gramEnd"/>
      <w:r w:rsidRPr="00D348AD">
        <w:rPr>
          <w:rFonts w:cs="Times New Roman"/>
          <w:lang w:val="ru-RU"/>
        </w:rPr>
        <w:t xml:space="preserve"> а также «процесс выработки общей идентичности</w:t>
      </w:r>
      <w:r w:rsidR="005474B8" w:rsidRPr="00D348AD">
        <w:rPr>
          <w:rFonts w:cs="Times New Roman"/>
          <w:lang w:val="ru-RU"/>
        </w:rPr>
        <w:t>*</w:t>
      </w:r>
      <w:r w:rsidRPr="00D348AD">
        <w:rPr>
          <w:rFonts w:cs="Times New Roman"/>
          <w:lang w:val="ru-RU"/>
        </w:rPr>
        <w:t>, характерной для данного региона</w:t>
      </w:r>
      <w:r w:rsidRPr="000F30E4">
        <w:rPr>
          <w:rFonts w:cs="Times New Roman"/>
          <w:lang w:val="ru-RU"/>
        </w:rPr>
        <w:t xml:space="preserve">»  </w:t>
      </w:r>
      <w:r w:rsidR="00EE3882" w:rsidRPr="000F30E4">
        <w:rPr>
          <w:rFonts w:cs="Times New Roman"/>
          <w:lang w:val="ru-RU"/>
        </w:rPr>
        <w:t>[1</w:t>
      </w:r>
      <w:r w:rsidRPr="000F30E4">
        <w:rPr>
          <w:rFonts w:cs="Times New Roman"/>
          <w:lang w:val="ru-RU"/>
        </w:rPr>
        <w:t xml:space="preserve">, </w:t>
      </w:r>
      <w:r w:rsidR="00EE3882" w:rsidRPr="000F30E4">
        <w:rPr>
          <w:rFonts w:cs="Times New Roman"/>
        </w:rPr>
        <w:t>c</w:t>
      </w:r>
      <w:r w:rsidR="00EE3882" w:rsidRPr="000F30E4">
        <w:rPr>
          <w:rFonts w:cs="Times New Roman"/>
          <w:lang w:val="ru-RU"/>
        </w:rPr>
        <w:t>.</w:t>
      </w:r>
      <w:r w:rsidRPr="000F30E4">
        <w:rPr>
          <w:rFonts w:cs="Times New Roman"/>
          <w:lang w:val="ru-RU"/>
        </w:rPr>
        <w:t>548</w:t>
      </w:r>
      <w:r w:rsidR="00EE3882" w:rsidRPr="000F30E4">
        <w:rPr>
          <w:rFonts w:cs="Times New Roman"/>
          <w:lang w:val="ru-RU"/>
        </w:rPr>
        <w:t>].</w:t>
      </w:r>
      <w:r w:rsidRPr="00D348AD">
        <w:rPr>
          <w:rFonts w:cs="Times New Roman"/>
          <w:lang w:val="ru-RU"/>
        </w:rPr>
        <w:t xml:space="preserve">  Глобализация и регионализация </w:t>
      </w:r>
      <w:r w:rsidR="00330D93" w:rsidRPr="00D348AD">
        <w:rPr>
          <w:rFonts w:cs="Times New Roman"/>
          <w:lang w:val="ru-RU"/>
        </w:rPr>
        <w:t>взаимосвязаны,</w:t>
      </w:r>
      <w:r w:rsidRPr="00D348AD">
        <w:rPr>
          <w:rFonts w:cs="Times New Roman"/>
          <w:lang w:val="ru-RU"/>
        </w:rPr>
        <w:t xml:space="preserve"> но могут стать  </w:t>
      </w:r>
      <w:r w:rsidR="00330D93" w:rsidRPr="00D348AD">
        <w:rPr>
          <w:rFonts w:cs="Times New Roman"/>
          <w:lang w:val="ru-RU"/>
        </w:rPr>
        <w:t>противоречащими друг</w:t>
      </w:r>
      <w:r w:rsidRPr="00D348AD">
        <w:rPr>
          <w:rFonts w:cs="Times New Roman"/>
          <w:lang w:val="ru-RU"/>
        </w:rPr>
        <w:t xml:space="preserve"> другу </w:t>
      </w:r>
      <w:r w:rsidR="00330D93" w:rsidRPr="00D348AD">
        <w:rPr>
          <w:rFonts w:cs="Times New Roman"/>
          <w:lang w:val="ru-RU"/>
        </w:rPr>
        <w:t>тенденциями</w:t>
      </w:r>
      <w:r w:rsidRPr="00D348AD">
        <w:rPr>
          <w:rFonts w:cs="Times New Roman"/>
          <w:lang w:val="ru-RU"/>
        </w:rPr>
        <w:t>. Глобализация связан</w:t>
      </w:r>
      <w:r w:rsidR="00330D93" w:rsidRPr="00D348AD">
        <w:rPr>
          <w:rFonts w:cs="Times New Roman"/>
          <w:lang w:val="ru-RU"/>
        </w:rPr>
        <w:t>а</w:t>
      </w:r>
      <w:r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lastRenderedPageBreak/>
        <w:t xml:space="preserve">с конкуренцией, </w:t>
      </w:r>
      <w:r w:rsidR="00330D93" w:rsidRPr="00D348AD">
        <w:rPr>
          <w:rFonts w:cs="Times New Roman"/>
          <w:lang w:val="ru-RU"/>
        </w:rPr>
        <w:t xml:space="preserve">в ходе которой </w:t>
      </w:r>
      <w:r w:rsidRPr="00D348AD">
        <w:rPr>
          <w:rFonts w:cs="Times New Roman"/>
          <w:lang w:val="ru-RU"/>
        </w:rPr>
        <w:t xml:space="preserve"> </w:t>
      </w:r>
      <w:r w:rsidR="00330D93" w:rsidRPr="00D348AD">
        <w:rPr>
          <w:rFonts w:cs="Times New Roman"/>
          <w:lang w:val="ru-RU"/>
        </w:rPr>
        <w:t>ущемляться</w:t>
      </w:r>
      <w:r w:rsidRPr="00D348AD">
        <w:rPr>
          <w:rFonts w:cs="Times New Roman"/>
          <w:lang w:val="ru-RU"/>
        </w:rPr>
        <w:t xml:space="preserve"> интересы менее развитых </w:t>
      </w:r>
      <w:r w:rsidR="00330D93" w:rsidRPr="00D348AD">
        <w:rPr>
          <w:rFonts w:cs="Times New Roman"/>
          <w:lang w:val="ru-RU"/>
        </w:rPr>
        <w:t>старен</w:t>
      </w:r>
      <w:r w:rsidRPr="00D348AD">
        <w:rPr>
          <w:rFonts w:cs="Times New Roman"/>
          <w:lang w:val="ru-RU"/>
        </w:rPr>
        <w:t xml:space="preserve">. В рамках </w:t>
      </w:r>
      <w:r w:rsidR="00330D93" w:rsidRPr="00D348AD">
        <w:rPr>
          <w:rFonts w:cs="Times New Roman"/>
          <w:lang w:val="ru-RU"/>
        </w:rPr>
        <w:t>регионализаций</w:t>
      </w:r>
      <w:r w:rsidRPr="00D348AD">
        <w:rPr>
          <w:rFonts w:cs="Times New Roman"/>
          <w:lang w:val="ru-RU"/>
        </w:rPr>
        <w:t xml:space="preserve">  интересы конкретных стран </w:t>
      </w:r>
      <w:r w:rsidR="00330D93" w:rsidRPr="00D348AD">
        <w:rPr>
          <w:rFonts w:cs="Times New Roman"/>
          <w:lang w:val="ru-RU"/>
        </w:rPr>
        <w:t xml:space="preserve">учитываются </w:t>
      </w:r>
      <w:r w:rsidRPr="00D348AD">
        <w:rPr>
          <w:rFonts w:cs="Times New Roman"/>
          <w:lang w:val="ru-RU"/>
        </w:rPr>
        <w:t xml:space="preserve"> в большей мере, поэтому </w:t>
      </w:r>
      <w:r w:rsidR="00330D93" w:rsidRPr="00D348AD">
        <w:rPr>
          <w:rFonts w:cs="Times New Roman"/>
          <w:lang w:val="ru-RU"/>
        </w:rPr>
        <w:t>региональная</w:t>
      </w:r>
      <w:r w:rsidRPr="00D348AD">
        <w:rPr>
          <w:rFonts w:cs="Times New Roman"/>
          <w:lang w:val="ru-RU"/>
        </w:rPr>
        <w:t xml:space="preserve"> интеграция может способствовать смягчению   давления со стороны </w:t>
      </w:r>
      <w:r w:rsidR="00330D93" w:rsidRPr="00D348AD">
        <w:rPr>
          <w:rFonts w:cs="Times New Roman"/>
          <w:lang w:val="ru-RU"/>
        </w:rPr>
        <w:t>мировой</w:t>
      </w:r>
      <w:r w:rsidRPr="00D348AD">
        <w:rPr>
          <w:rFonts w:cs="Times New Roman"/>
          <w:lang w:val="ru-RU"/>
        </w:rPr>
        <w:t xml:space="preserve"> экономики  и </w:t>
      </w:r>
      <w:r w:rsidR="00330D93" w:rsidRPr="00D348AD">
        <w:rPr>
          <w:rFonts w:cs="Times New Roman"/>
          <w:lang w:val="ru-RU"/>
        </w:rPr>
        <w:t>подтягивание</w:t>
      </w:r>
      <w:r w:rsidRPr="00D348AD">
        <w:rPr>
          <w:rFonts w:cs="Times New Roman"/>
          <w:lang w:val="ru-RU"/>
        </w:rPr>
        <w:t xml:space="preserve"> менее развитых государств к более развитым; для развиты</w:t>
      </w:r>
      <w:r w:rsidR="00330D93" w:rsidRPr="00D348AD">
        <w:rPr>
          <w:rFonts w:cs="Times New Roman"/>
          <w:lang w:val="ru-RU"/>
        </w:rPr>
        <w:t>х</w:t>
      </w:r>
      <w:r w:rsidRPr="00D348AD">
        <w:rPr>
          <w:rFonts w:cs="Times New Roman"/>
          <w:lang w:val="ru-RU"/>
        </w:rPr>
        <w:t xml:space="preserve"> </w:t>
      </w:r>
      <w:r w:rsidR="00330D93" w:rsidRPr="00D348AD">
        <w:rPr>
          <w:rFonts w:cs="Times New Roman"/>
          <w:lang w:val="ru-RU"/>
        </w:rPr>
        <w:t xml:space="preserve">стран </w:t>
      </w:r>
      <w:r w:rsidRPr="00D348AD">
        <w:rPr>
          <w:rFonts w:cs="Times New Roman"/>
          <w:lang w:val="ru-RU"/>
        </w:rPr>
        <w:t xml:space="preserve">в рамках региона  </w:t>
      </w:r>
      <w:r w:rsidR="00330D93" w:rsidRPr="00D348AD">
        <w:rPr>
          <w:rFonts w:cs="Times New Roman"/>
          <w:lang w:val="ru-RU"/>
        </w:rPr>
        <w:t xml:space="preserve">появляются свободные от жесткой конкуренции рынки, а для региональных объединений -  возможность совместно защитить себя от глобальной </w:t>
      </w:r>
      <w:r w:rsidR="00330D93" w:rsidRPr="000F30E4">
        <w:rPr>
          <w:rFonts w:cs="Times New Roman"/>
          <w:lang w:val="ru-RU"/>
        </w:rPr>
        <w:t xml:space="preserve">конкуренции </w:t>
      </w:r>
      <w:r w:rsidR="00F86C40" w:rsidRPr="000F30E4">
        <w:rPr>
          <w:rFonts w:cs="Times New Roman"/>
          <w:lang w:val="ru-RU"/>
        </w:rPr>
        <w:t>[2</w:t>
      </w:r>
      <w:r w:rsidR="00A63687" w:rsidRPr="000F30E4">
        <w:rPr>
          <w:rFonts w:cs="Times New Roman"/>
          <w:lang w:val="ru-RU"/>
        </w:rPr>
        <w:t xml:space="preserve">, </w:t>
      </w:r>
      <w:r w:rsidR="00F86C40" w:rsidRPr="000F30E4">
        <w:rPr>
          <w:rFonts w:cs="Times New Roman"/>
        </w:rPr>
        <w:t>c</w:t>
      </w:r>
      <w:r w:rsidR="00F86C40" w:rsidRPr="000F30E4">
        <w:rPr>
          <w:rFonts w:cs="Times New Roman"/>
          <w:lang w:val="ru-RU"/>
        </w:rPr>
        <w:t>.</w:t>
      </w:r>
      <w:r w:rsidR="00A63687" w:rsidRPr="000F30E4">
        <w:rPr>
          <w:rFonts w:cs="Times New Roman"/>
          <w:lang w:val="ru-RU"/>
        </w:rPr>
        <w:t>144</w:t>
      </w:r>
      <w:r w:rsidR="00F86C40" w:rsidRPr="000F30E4">
        <w:rPr>
          <w:rFonts w:cs="Times New Roman"/>
          <w:lang w:val="ru-RU"/>
        </w:rPr>
        <w:t>]</w:t>
      </w:r>
      <w:r w:rsidR="00A63687" w:rsidRPr="000F30E4">
        <w:rPr>
          <w:rFonts w:cs="Times New Roman"/>
          <w:lang w:val="ru-RU"/>
        </w:rPr>
        <w:t>.</w:t>
      </w:r>
      <w:r w:rsidR="00A63687" w:rsidRPr="00D348AD">
        <w:rPr>
          <w:rFonts w:cs="Times New Roman"/>
          <w:lang w:val="ru-RU"/>
        </w:rPr>
        <w:t xml:space="preserve"> </w:t>
      </w:r>
    </w:p>
    <w:p w14:paraId="5481E7E8" w14:textId="48DCFED5" w:rsidR="005474B8" w:rsidRPr="00D348AD" w:rsidRDefault="005474B8" w:rsidP="005474B8">
      <w:pPr>
        <w:pStyle w:val="a7"/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*Региональная идентичность -  </w:t>
      </w:r>
      <w:r w:rsidR="003453CA" w:rsidRPr="00D348AD">
        <w:rPr>
          <w:rFonts w:cs="Times New Roman"/>
          <w:lang w:val="ru-RU"/>
        </w:rPr>
        <w:t>чувство</w:t>
      </w:r>
      <w:r w:rsidRPr="00D348AD">
        <w:rPr>
          <w:rFonts w:cs="Times New Roman"/>
          <w:lang w:val="ru-RU"/>
        </w:rPr>
        <w:t xml:space="preserve"> принадлежности личности к общности людей, исторически </w:t>
      </w:r>
      <w:r w:rsidR="003453CA" w:rsidRPr="00D348AD">
        <w:rPr>
          <w:rFonts w:cs="Times New Roman"/>
          <w:lang w:val="ru-RU"/>
        </w:rPr>
        <w:t>сладившейся</w:t>
      </w:r>
      <w:r w:rsidRPr="00D348AD">
        <w:rPr>
          <w:rFonts w:cs="Times New Roman"/>
          <w:lang w:val="ru-RU"/>
        </w:rPr>
        <w:t xml:space="preserve"> на </w:t>
      </w:r>
      <w:r w:rsidR="003453CA" w:rsidRPr="00D348AD">
        <w:rPr>
          <w:rFonts w:cs="Times New Roman"/>
          <w:lang w:val="ru-RU"/>
        </w:rPr>
        <w:t>определенной</w:t>
      </w:r>
      <w:r w:rsidRPr="00D348AD">
        <w:rPr>
          <w:rFonts w:cs="Times New Roman"/>
          <w:lang w:val="ru-RU"/>
        </w:rPr>
        <w:t xml:space="preserve"> территории и возникающая из-за этого солидарность с </w:t>
      </w:r>
      <w:r w:rsidR="003453CA" w:rsidRPr="00D348AD">
        <w:rPr>
          <w:rFonts w:cs="Times New Roman"/>
          <w:lang w:val="ru-RU"/>
        </w:rPr>
        <w:t>земляками</w:t>
      </w:r>
      <w:r w:rsidRPr="00D348AD">
        <w:rPr>
          <w:rFonts w:cs="Times New Roman"/>
          <w:lang w:val="ru-RU"/>
        </w:rPr>
        <w:t xml:space="preserve"> (Слова</w:t>
      </w:r>
      <w:r w:rsidR="003453CA" w:rsidRPr="00D348AD">
        <w:rPr>
          <w:rFonts w:cs="Times New Roman"/>
          <w:lang w:val="ru-RU"/>
        </w:rPr>
        <w:t>рь 584 Введение, 143,)</w:t>
      </w:r>
    </w:p>
    <w:p w14:paraId="4575BFDF" w14:textId="2A2E4312" w:rsidR="00697B6E" w:rsidRPr="00D348AD" w:rsidRDefault="00F86C40" w:rsidP="001D3F13">
      <w:pPr>
        <w:ind w:firstLine="0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</w:rPr>
        <w:t>II</w:t>
      </w:r>
      <w:r w:rsidRPr="00D348AD">
        <w:rPr>
          <w:rFonts w:cs="Times New Roman"/>
          <w:b/>
          <w:bCs/>
          <w:lang w:val="ru-RU"/>
        </w:rPr>
        <w:t xml:space="preserve">. </w:t>
      </w:r>
      <w:r w:rsidR="00697B6E" w:rsidRPr="00D348AD">
        <w:rPr>
          <w:rFonts w:cs="Times New Roman"/>
          <w:b/>
          <w:bCs/>
          <w:lang w:val="ru-RU"/>
        </w:rPr>
        <w:t>Региональные подсистемы МО и региональные комплексы. "Открытый" и "закрытый", "старый" и "новый" регионализм.</w:t>
      </w:r>
    </w:p>
    <w:p w14:paraId="16EC9814" w14:textId="103F7513" w:rsidR="00697B6E" w:rsidRPr="00D348AD" w:rsidRDefault="00697B6E" w:rsidP="001D3F13">
      <w:pPr>
        <w:ind w:firstLine="0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  <w:lang w:val="ru-RU"/>
        </w:rPr>
        <w:t xml:space="preserve">Основные понятия. </w:t>
      </w:r>
    </w:p>
    <w:p w14:paraId="7F1E3B6A" w14:textId="77E92960" w:rsidR="003346D6" w:rsidRPr="00D348AD" w:rsidRDefault="00697B6E" w:rsidP="00F86C40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В </w:t>
      </w:r>
      <w:r w:rsidR="001C4640" w:rsidRPr="00D348AD">
        <w:rPr>
          <w:rFonts w:cs="Times New Roman"/>
          <w:lang w:val="ru-RU"/>
        </w:rPr>
        <w:t>регионоведении</w:t>
      </w:r>
      <w:r w:rsidRPr="00D348AD">
        <w:rPr>
          <w:rFonts w:cs="Times New Roman"/>
          <w:lang w:val="ru-RU"/>
        </w:rPr>
        <w:t xml:space="preserve"> используются различные критерии </w:t>
      </w:r>
      <w:r w:rsidR="001C4640" w:rsidRPr="00D348AD">
        <w:rPr>
          <w:rFonts w:cs="Times New Roman"/>
          <w:lang w:val="ru-RU"/>
        </w:rPr>
        <w:t>для выделения</w:t>
      </w:r>
      <w:r w:rsidRPr="00D348AD">
        <w:rPr>
          <w:rFonts w:cs="Times New Roman"/>
          <w:lang w:val="ru-RU"/>
        </w:rPr>
        <w:t xml:space="preserve"> регионов и макрорегиональных образований. </w:t>
      </w:r>
      <w:r w:rsidR="00F86C40" w:rsidRPr="00D348AD">
        <w:rPr>
          <w:rFonts w:cs="Times New Roman"/>
          <w:lang w:val="ru-RU"/>
        </w:rPr>
        <w:t xml:space="preserve">Два термина – «региональные подсистемы» и «региональные комплексы»  </w:t>
      </w:r>
      <w:r w:rsidR="003346D6" w:rsidRPr="00D348AD">
        <w:rPr>
          <w:rFonts w:cs="Times New Roman"/>
          <w:lang w:val="ru-RU"/>
        </w:rPr>
        <w:t xml:space="preserve">указывают на похожие, но все же различающиеся подходы к изучению МО. </w:t>
      </w:r>
      <w:r w:rsidRPr="00D348AD">
        <w:rPr>
          <w:rFonts w:cs="Times New Roman"/>
          <w:lang w:val="ru-RU"/>
        </w:rPr>
        <w:t xml:space="preserve"> Наиболее  </w:t>
      </w:r>
      <w:r w:rsidR="001C4640" w:rsidRPr="00D348AD">
        <w:rPr>
          <w:rFonts w:cs="Times New Roman"/>
          <w:lang w:val="ru-RU"/>
        </w:rPr>
        <w:t>распространёнными</w:t>
      </w:r>
      <w:r w:rsidRPr="00D348AD">
        <w:rPr>
          <w:rFonts w:cs="Times New Roman"/>
          <w:lang w:val="ru-RU"/>
        </w:rPr>
        <w:t xml:space="preserve"> </w:t>
      </w:r>
      <w:r w:rsidR="003346D6" w:rsidRPr="00D348AD">
        <w:rPr>
          <w:rFonts w:cs="Times New Roman"/>
          <w:lang w:val="ru-RU"/>
        </w:rPr>
        <w:t xml:space="preserve">в теории </w:t>
      </w:r>
      <w:r w:rsidRPr="00D348AD">
        <w:rPr>
          <w:rFonts w:cs="Times New Roman"/>
          <w:lang w:val="ru-RU"/>
        </w:rPr>
        <w:t>являются два критерия</w:t>
      </w:r>
      <w:r w:rsidR="003346D6" w:rsidRPr="00D348AD">
        <w:rPr>
          <w:rFonts w:cs="Times New Roman"/>
          <w:lang w:val="ru-RU"/>
        </w:rPr>
        <w:t xml:space="preserve"> сегментирования мирового пространства </w:t>
      </w:r>
      <w:r w:rsidR="00F86C40" w:rsidRPr="00D348AD">
        <w:rPr>
          <w:rFonts w:cs="Times New Roman"/>
          <w:lang w:val="ru-RU"/>
        </w:rPr>
        <w:t xml:space="preserve"> - </w:t>
      </w:r>
      <w:r w:rsidR="001C4640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>географический и  функциональный</w:t>
      </w:r>
      <w:r w:rsidR="001C4640" w:rsidRPr="00D348AD">
        <w:rPr>
          <w:rFonts w:cs="Times New Roman"/>
          <w:lang w:val="ru-RU"/>
        </w:rPr>
        <w:t xml:space="preserve">.  </w:t>
      </w:r>
      <w:r w:rsidR="00641431" w:rsidRPr="00D348AD">
        <w:rPr>
          <w:rFonts w:cs="Times New Roman"/>
          <w:lang w:val="ru-RU"/>
        </w:rPr>
        <w:t xml:space="preserve">Если термин «региональные подсистемы» в большей мере относится к теоретическим построениям </w:t>
      </w:r>
      <w:r w:rsidR="00877BC2" w:rsidRPr="00D348AD">
        <w:rPr>
          <w:rFonts w:cs="Times New Roman"/>
          <w:lang w:val="ru-RU"/>
        </w:rPr>
        <w:t>на основе географического</w:t>
      </w:r>
      <w:r w:rsidR="00641431" w:rsidRPr="00D348AD">
        <w:rPr>
          <w:rFonts w:cs="Times New Roman"/>
          <w:lang w:val="ru-RU"/>
        </w:rPr>
        <w:t xml:space="preserve"> </w:t>
      </w:r>
      <w:r w:rsidR="00877BC2" w:rsidRPr="00D348AD">
        <w:rPr>
          <w:rFonts w:cs="Times New Roman"/>
          <w:lang w:val="ru-RU"/>
        </w:rPr>
        <w:t>(территориального</w:t>
      </w:r>
      <w:r w:rsidR="00641431" w:rsidRPr="00D348AD">
        <w:rPr>
          <w:rFonts w:cs="Times New Roman"/>
          <w:lang w:val="ru-RU"/>
        </w:rPr>
        <w:t xml:space="preserve"> </w:t>
      </w:r>
      <w:r w:rsidR="00877BC2" w:rsidRPr="00D348AD">
        <w:rPr>
          <w:rFonts w:cs="Times New Roman"/>
          <w:lang w:val="ru-RU"/>
        </w:rPr>
        <w:t>)</w:t>
      </w:r>
      <w:r w:rsidR="00641431" w:rsidRPr="00D348AD">
        <w:rPr>
          <w:rFonts w:cs="Times New Roman"/>
          <w:lang w:val="ru-RU"/>
        </w:rPr>
        <w:t xml:space="preserve"> подхода</w:t>
      </w:r>
      <w:r w:rsidR="00877BC2" w:rsidRPr="00D348AD">
        <w:rPr>
          <w:rFonts w:cs="Times New Roman"/>
          <w:lang w:val="ru-RU"/>
        </w:rPr>
        <w:t xml:space="preserve"> к выделению сегментов глобального мира</w:t>
      </w:r>
      <w:r w:rsidR="00641431" w:rsidRPr="00D348AD">
        <w:rPr>
          <w:rFonts w:cs="Times New Roman"/>
          <w:lang w:val="ru-RU"/>
        </w:rPr>
        <w:t>,</w:t>
      </w:r>
      <w:r w:rsidR="00F86C40" w:rsidRPr="00D348AD">
        <w:rPr>
          <w:rFonts w:cs="Times New Roman"/>
          <w:lang w:val="ru-RU"/>
        </w:rPr>
        <w:t xml:space="preserve"> то</w:t>
      </w:r>
      <w:r w:rsidR="00641431" w:rsidRPr="00D348AD">
        <w:rPr>
          <w:rFonts w:cs="Times New Roman"/>
          <w:lang w:val="ru-RU"/>
        </w:rPr>
        <w:t xml:space="preserve"> термин «региональный комплекс»  появляется на «стыке» географическог</w:t>
      </w:r>
      <w:r w:rsidR="00877BC2" w:rsidRPr="00D348AD">
        <w:rPr>
          <w:rFonts w:cs="Times New Roman"/>
          <w:lang w:val="ru-RU"/>
        </w:rPr>
        <w:t>о</w:t>
      </w:r>
      <w:r w:rsidR="00641431" w:rsidRPr="00D348AD">
        <w:rPr>
          <w:rFonts w:cs="Times New Roman"/>
          <w:lang w:val="ru-RU"/>
        </w:rPr>
        <w:t xml:space="preserve"> (с учетом территории) и функционального</w:t>
      </w:r>
      <w:r w:rsidR="00F86C40" w:rsidRPr="00D348AD">
        <w:rPr>
          <w:rFonts w:cs="Times New Roman"/>
          <w:lang w:val="ru-RU"/>
        </w:rPr>
        <w:t xml:space="preserve"> </w:t>
      </w:r>
      <w:r w:rsidR="00641431" w:rsidRPr="00D348AD">
        <w:rPr>
          <w:rFonts w:cs="Times New Roman"/>
          <w:lang w:val="ru-RU"/>
        </w:rPr>
        <w:t xml:space="preserve">с учетом </w:t>
      </w:r>
      <w:r w:rsidR="00877BC2" w:rsidRPr="00D348AD">
        <w:rPr>
          <w:rFonts w:cs="Times New Roman"/>
          <w:lang w:val="ru-RU"/>
        </w:rPr>
        <w:t>общности функционала, к</w:t>
      </w:r>
      <w:r w:rsidR="00641431" w:rsidRPr="00D348AD">
        <w:rPr>
          <w:rFonts w:cs="Times New Roman"/>
          <w:lang w:val="ru-RU"/>
        </w:rPr>
        <w:t>оторые выполняют государства</w:t>
      </w:r>
      <w:r w:rsidR="00877BC2" w:rsidRPr="00D348AD">
        <w:rPr>
          <w:rFonts w:cs="Times New Roman"/>
          <w:lang w:val="ru-RU"/>
        </w:rPr>
        <w:t xml:space="preserve"> в экономической, политической, культурной и иных сферах</w:t>
      </w:r>
      <w:r w:rsidR="00641431" w:rsidRPr="00D348AD">
        <w:rPr>
          <w:rFonts w:cs="Times New Roman"/>
          <w:lang w:val="ru-RU"/>
        </w:rPr>
        <w:t xml:space="preserve">, образуя и поддерживая региональные сегменты глобального пространства. </w:t>
      </w:r>
    </w:p>
    <w:p w14:paraId="0889917E" w14:textId="1077C9A6" w:rsidR="003346D6" w:rsidRPr="00D348AD" w:rsidRDefault="003346D6" w:rsidP="00F86C40">
      <w:pPr>
        <w:rPr>
          <w:rFonts w:cs="Times New Roman"/>
          <w:i/>
          <w:iCs/>
          <w:lang w:val="ru-RU"/>
        </w:rPr>
      </w:pPr>
      <w:r w:rsidRPr="00D348AD">
        <w:rPr>
          <w:rFonts w:cs="Times New Roman"/>
          <w:i/>
          <w:iCs/>
          <w:lang w:val="ru-RU"/>
        </w:rPr>
        <w:t xml:space="preserve">Термин и понятие «региональные подсистемы </w:t>
      </w:r>
      <w:r w:rsidR="003D172C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международных отношений»</w:t>
      </w:r>
      <w:r w:rsidR="00770DC0" w:rsidRPr="00D348AD">
        <w:rPr>
          <w:rFonts w:cs="Times New Roman"/>
          <w:i/>
          <w:iCs/>
          <w:lang w:val="ru-RU"/>
        </w:rPr>
        <w:t>.</w:t>
      </w:r>
    </w:p>
    <w:p w14:paraId="460359CB" w14:textId="3A2FB5E4" w:rsidR="00794A62" w:rsidRPr="00D348AD" w:rsidRDefault="00770DC0" w:rsidP="00F86C40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Теория международных отношений (МО) </w:t>
      </w:r>
      <w:r w:rsidR="00376AC7" w:rsidRPr="00D348AD">
        <w:rPr>
          <w:rFonts w:cs="Times New Roman"/>
          <w:lang w:val="ru-RU"/>
        </w:rPr>
        <w:t xml:space="preserve">как системная </w:t>
      </w:r>
      <w:r w:rsidR="00376AC7" w:rsidRPr="000F30E4">
        <w:rPr>
          <w:rFonts w:cs="Times New Roman"/>
          <w:lang w:val="ru-RU"/>
        </w:rPr>
        <w:t xml:space="preserve">теория (см. соответствующий раздел о системном подходе) </w:t>
      </w:r>
      <w:r w:rsidRPr="000F30E4">
        <w:rPr>
          <w:rFonts w:cs="Times New Roman"/>
          <w:lang w:val="ru-RU"/>
        </w:rPr>
        <w:t>строится на основе  географического  и структурно-функционального подходов.</w:t>
      </w:r>
      <w:r w:rsidR="00376AC7" w:rsidRPr="000F30E4">
        <w:rPr>
          <w:rFonts w:cs="Times New Roman"/>
          <w:lang w:val="ru-RU"/>
        </w:rPr>
        <w:t xml:space="preserve"> </w:t>
      </w:r>
      <w:r w:rsidR="00794A62" w:rsidRPr="000F30E4">
        <w:rPr>
          <w:rFonts w:cs="Times New Roman"/>
          <w:lang w:val="ru-RU"/>
        </w:rPr>
        <w:t>Международные отношения рассматриваются  в плане вз</w:t>
      </w:r>
      <w:r w:rsidR="00794A62" w:rsidRPr="00D348AD">
        <w:rPr>
          <w:rFonts w:cs="Times New Roman"/>
          <w:lang w:val="ru-RU"/>
        </w:rPr>
        <w:t>аимосвязи и взаимозависимости</w:t>
      </w:r>
      <w:r w:rsidR="00376AC7" w:rsidRPr="00D348AD">
        <w:rPr>
          <w:rFonts w:cs="Times New Roman"/>
          <w:lang w:val="ru-RU"/>
        </w:rPr>
        <w:t xml:space="preserve"> (функционала)</w:t>
      </w:r>
      <w:r w:rsidR="00794A62" w:rsidRPr="00D348AD">
        <w:rPr>
          <w:rFonts w:cs="Times New Roman"/>
          <w:lang w:val="ru-RU"/>
        </w:rPr>
        <w:t xml:space="preserve"> </w:t>
      </w:r>
      <w:proofErr w:type="spellStart"/>
      <w:r w:rsidR="00794A62" w:rsidRPr="00D348AD">
        <w:rPr>
          <w:rFonts w:cs="Times New Roman"/>
          <w:lang w:val="ru-RU"/>
        </w:rPr>
        <w:t>акторов</w:t>
      </w:r>
      <w:proofErr w:type="spellEnd"/>
      <w:r w:rsidR="00376AC7" w:rsidRPr="00D348AD">
        <w:rPr>
          <w:rFonts w:cs="Times New Roman"/>
          <w:lang w:val="ru-RU"/>
        </w:rPr>
        <w:t xml:space="preserve">, </w:t>
      </w:r>
      <w:r w:rsidR="00794A62" w:rsidRPr="00D348AD">
        <w:rPr>
          <w:rFonts w:cs="Times New Roman"/>
          <w:lang w:val="ru-RU"/>
        </w:rPr>
        <w:t>прежде всего- национальных государств</w:t>
      </w:r>
      <w:r w:rsidR="00376AC7" w:rsidRPr="00D348AD">
        <w:rPr>
          <w:rFonts w:cs="Times New Roman"/>
          <w:lang w:val="ru-RU"/>
        </w:rPr>
        <w:t xml:space="preserve"> </w:t>
      </w:r>
      <w:r w:rsidR="00794A62" w:rsidRPr="00D348AD">
        <w:rPr>
          <w:rFonts w:cs="Times New Roman"/>
          <w:lang w:val="ru-RU"/>
        </w:rPr>
        <w:t xml:space="preserve">на определенной территории. </w:t>
      </w:r>
      <w:r w:rsidR="00376AC7" w:rsidRPr="00D348AD">
        <w:rPr>
          <w:rFonts w:cs="Times New Roman"/>
          <w:lang w:val="ru-RU"/>
        </w:rPr>
        <w:t xml:space="preserve">  </w:t>
      </w:r>
    </w:p>
    <w:p w14:paraId="3A0DC099" w14:textId="26CA6B6A" w:rsidR="00770DC0" w:rsidRPr="00D348AD" w:rsidRDefault="00794A62" w:rsidP="00F86C40">
      <w:pPr>
        <w:rPr>
          <w:rFonts w:cs="Times New Roman"/>
          <w:i/>
          <w:iCs/>
          <w:lang w:val="ru-RU"/>
        </w:rPr>
      </w:pPr>
      <w:r w:rsidRPr="00D348AD">
        <w:rPr>
          <w:rFonts w:cs="Times New Roman"/>
          <w:lang w:val="ru-RU"/>
        </w:rPr>
        <w:t xml:space="preserve"> </w:t>
      </w:r>
      <w:r w:rsidR="00770DC0" w:rsidRPr="00D348AD">
        <w:rPr>
          <w:rFonts w:cs="Times New Roman"/>
          <w:i/>
          <w:iCs/>
          <w:lang w:val="ru-RU"/>
        </w:rPr>
        <w:t>Как понимается регион в теории МО?</w:t>
      </w:r>
    </w:p>
    <w:p w14:paraId="0A72FC96" w14:textId="736E3829" w:rsidR="003346D6" w:rsidRPr="00D348AD" w:rsidRDefault="001C4640" w:rsidP="00F86C40">
      <w:p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t>В географическом плане</w:t>
      </w:r>
      <w:r w:rsidR="00770DC0" w:rsidRPr="00D348AD">
        <w:rPr>
          <w:rFonts w:cs="Times New Roman"/>
          <w:lang w:val="ru-RU"/>
        </w:rPr>
        <w:t>,</w:t>
      </w:r>
      <w:r w:rsidRPr="00D348AD">
        <w:rPr>
          <w:rFonts w:cs="Times New Roman"/>
          <w:lang w:val="ru-RU"/>
        </w:rPr>
        <w:t xml:space="preserve"> как территория</w:t>
      </w:r>
      <w:r w:rsidR="00770DC0" w:rsidRPr="00D348AD">
        <w:rPr>
          <w:rFonts w:cs="Times New Roman"/>
          <w:lang w:val="ru-RU"/>
        </w:rPr>
        <w:t>. Для</w:t>
      </w:r>
      <w:r w:rsidRPr="00D348AD">
        <w:rPr>
          <w:rFonts w:cs="Times New Roman"/>
          <w:lang w:val="ru-RU"/>
        </w:rPr>
        <w:t xml:space="preserve"> его выделения могут быть </w:t>
      </w:r>
      <w:r w:rsidR="00F96737" w:rsidRPr="00D348AD">
        <w:rPr>
          <w:rFonts w:cs="Times New Roman"/>
          <w:lang w:val="ru-RU"/>
        </w:rPr>
        <w:t>использованы</w:t>
      </w:r>
      <w:r w:rsidRPr="00D348AD">
        <w:rPr>
          <w:rFonts w:cs="Times New Roman"/>
          <w:lang w:val="ru-RU"/>
        </w:rPr>
        <w:t xml:space="preserve">  различные критерии и  установлены различные границы. Например, можно взять</w:t>
      </w:r>
      <w:r w:rsidR="00A63687" w:rsidRPr="00D348AD">
        <w:rPr>
          <w:rFonts w:cs="Times New Roman"/>
          <w:lang w:val="ru-RU"/>
        </w:rPr>
        <w:t xml:space="preserve"> физико-</w:t>
      </w:r>
      <w:r w:rsidR="00F96737" w:rsidRPr="00D348AD">
        <w:rPr>
          <w:rFonts w:cs="Times New Roman"/>
          <w:lang w:val="ru-RU"/>
        </w:rPr>
        <w:t>географические</w:t>
      </w:r>
      <w:r w:rsidR="00A63687" w:rsidRPr="00D348AD">
        <w:rPr>
          <w:rFonts w:cs="Times New Roman"/>
          <w:lang w:val="ru-RU"/>
        </w:rPr>
        <w:t xml:space="preserve"> параметры  и выделить континенты:  Се</w:t>
      </w:r>
      <w:r w:rsidR="00F96737" w:rsidRPr="00D348AD">
        <w:rPr>
          <w:rFonts w:cs="Times New Roman"/>
          <w:lang w:val="ru-RU"/>
        </w:rPr>
        <w:t>в</w:t>
      </w:r>
      <w:r w:rsidR="00A63687" w:rsidRPr="00D348AD">
        <w:rPr>
          <w:rFonts w:cs="Times New Roman"/>
          <w:lang w:val="ru-RU"/>
        </w:rPr>
        <w:t xml:space="preserve">ерную Америку, Южную </w:t>
      </w:r>
      <w:r w:rsidR="00F96737" w:rsidRPr="00D348AD">
        <w:rPr>
          <w:rFonts w:cs="Times New Roman"/>
          <w:lang w:val="ru-RU"/>
        </w:rPr>
        <w:t>А</w:t>
      </w:r>
      <w:r w:rsidR="00A63687" w:rsidRPr="00D348AD">
        <w:rPr>
          <w:rFonts w:cs="Times New Roman"/>
          <w:lang w:val="ru-RU"/>
        </w:rPr>
        <w:t>мерику, Африку, Евразию,</w:t>
      </w:r>
      <w:r w:rsidR="00F96737" w:rsidRPr="00D348AD">
        <w:rPr>
          <w:rFonts w:cs="Times New Roman"/>
          <w:lang w:val="ru-RU"/>
        </w:rPr>
        <w:t xml:space="preserve"> </w:t>
      </w:r>
      <w:r w:rsidR="00A63687" w:rsidRPr="00D348AD">
        <w:rPr>
          <w:rFonts w:cs="Times New Roman"/>
          <w:lang w:val="ru-RU"/>
        </w:rPr>
        <w:t xml:space="preserve">Австралию, Антарктиду.  По другому критерию -  историко- культурному, </w:t>
      </w:r>
      <w:r w:rsidR="00F96737" w:rsidRPr="00D348AD">
        <w:rPr>
          <w:rFonts w:cs="Times New Roman"/>
          <w:lang w:val="ru-RU"/>
        </w:rPr>
        <w:t>можно выделить</w:t>
      </w:r>
      <w:r w:rsidR="00A63687" w:rsidRPr="00D348AD">
        <w:rPr>
          <w:rFonts w:cs="Times New Roman"/>
          <w:lang w:val="ru-RU"/>
        </w:rPr>
        <w:t xml:space="preserve"> такие регионы</w:t>
      </w:r>
      <w:r w:rsidR="00F96737" w:rsidRPr="00D348AD">
        <w:rPr>
          <w:rFonts w:cs="Times New Roman"/>
          <w:lang w:val="ru-RU"/>
        </w:rPr>
        <w:t xml:space="preserve"> </w:t>
      </w:r>
      <w:r w:rsidR="00A63687" w:rsidRPr="00D348AD">
        <w:rPr>
          <w:rFonts w:cs="Times New Roman"/>
          <w:lang w:val="ru-RU"/>
        </w:rPr>
        <w:t>как китайский, корейский</w:t>
      </w:r>
      <w:r w:rsidR="00F96737" w:rsidRPr="00D348AD">
        <w:rPr>
          <w:rFonts w:cs="Times New Roman"/>
          <w:lang w:val="ru-RU"/>
        </w:rPr>
        <w:t>,</w:t>
      </w:r>
      <w:r w:rsidR="00A63687" w:rsidRPr="00D348AD">
        <w:rPr>
          <w:rFonts w:cs="Times New Roman"/>
          <w:lang w:val="ru-RU"/>
        </w:rPr>
        <w:t xml:space="preserve"> </w:t>
      </w:r>
      <w:r w:rsidR="00F96737" w:rsidRPr="00D348AD">
        <w:rPr>
          <w:rFonts w:cs="Times New Roman"/>
          <w:lang w:val="ru-RU"/>
        </w:rPr>
        <w:t>в</w:t>
      </w:r>
      <w:r w:rsidR="00A63687" w:rsidRPr="00D348AD">
        <w:rPr>
          <w:rFonts w:cs="Times New Roman"/>
          <w:lang w:val="ru-RU"/>
        </w:rPr>
        <w:t xml:space="preserve">ьетнамский, индийский, индоиранский, </w:t>
      </w:r>
      <w:r w:rsidR="00F96737" w:rsidRPr="00D348AD">
        <w:rPr>
          <w:rFonts w:cs="Times New Roman"/>
          <w:lang w:val="ru-RU"/>
        </w:rPr>
        <w:t>тюркский</w:t>
      </w:r>
      <w:r w:rsidR="00A63687" w:rsidRPr="00D348AD">
        <w:rPr>
          <w:rFonts w:cs="Times New Roman"/>
          <w:lang w:val="ru-RU"/>
        </w:rPr>
        <w:t>, а</w:t>
      </w:r>
      <w:r w:rsidR="00F96737" w:rsidRPr="00D348AD">
        <w:rPr>
          <w:rFonts w:cs="Times New Roman"/>
          <w:lang w:val="ru-RU"/>
        </w:rPr>
        <w:t>раб</w:t>
      </w:r>
      <w:r w:rsidR="00A63687" w:rsidRPr="00D348AD">
        <w:rPr>
          <w:rFonts w:cs="Times New Roman"/>
          <w:lang w:val="ru-RU"/>
        </w:rPr>
        <w:t xml:space="preserve">ский, </w:t>
      </w:r>
      <w:r w:rsidR="00F96737" w:rsidRPr="00D348AD">
        <w:rPr>
          <w:rFonts w:cs="Times New Roman"/>
          <w:lang w:val="ru-RU"/>
        </w:rPr>
        <w:t>российский,</w:t>
      </w:r>
      <w:r w:rsidR="00A63687" w:rsidRPr="00D348AD">
        <w:rPr>
          <w:rFonts w:cs="Times New Roman"/>
          <w:lang w:val="ru-RU"/>
        </w:rPr>
        <w:t xml:space="preserve"> европейский.  </w:t>
      </w:r>
      <w:r w:rsidR="00F96737" w:rsidRPr="00D348AD">
        <w:rPr>
          <w:rFonts w:cs="Times New Roman"/>
          <w:lang w:val="ru-RU"/>
        </w:rPr>
        <w:t>Геополитический</w:t>
      </w:r>
      <w:r w:rsidR="00A63687" w:rsidRPr="00D348AD">
        <w:rPr>
          <w:rFonts w:cs="Times New Roman"/>
          <w:lang w:val="ru-RU"/>
        </w:rPr>
        <w:t xml:space="preserve"> критерий позволяет разделить зарубежную Азию на Центральную, Южную, Юго-Восточную и Восточную </w:t>
      </w:r>
      <w:r w:rsidR="00F96737" w:rsidRPr="00D348AD">
        <w:rPr>
          <w:rFonts w:cs="Times New Roman"/>
          <w:lang w:val="ru-RU"/>
        </w:rPr>
        <w:t>А</w:t>
      </w:r>
      <w:r w:rsidR="00A63687" w:rsidRPr="00D348AD">
        <w:rPr>
          <w:rFonts w:cs="Times New Roman"/>
          <w:lang w:val="ru-RU"/>
        </w:rPr>
        <w:t xml:space="preserve">зию, </w:t>
      </w:r>
      <w:r w:rsidR="00F96737" w:rsidRPr="00D348AD">
        <w:rPr>
          <w:rFonts w:cs="Times New Roman"/>
          <w:lang w:val="ru-RU"/>
        </w:rPr>
        <w:t>Ближний</w:t>
      </w:r>
      <w:r w:rsidR="00A63687" w:rsidRPr="00D348AD">
        <w:rPr>
          <w:rFonts w:cs="Times New Roman"/>
          <w:lang w:val="ru-RU"/>
        </w:rPr>
        <w:t xml:space="preserve"> </w:t>
      </w:r>
      <w:r w:rsidR="00F96737" w:rsidRPr="00D348AD">
        <w:rPr>
          <w:rFonts w:cs="Times New Roman"/>
          <w:lang w:val="ru-RU"/>
        </w:rPr>
        <w:t>Восток</w:t>
      </w:r>
      <w:r w:rsidR="00A63687" w:rsidRPr="00D348AD">
        <w:rPr>
          <w:rFonts w:cs="Times New Roman"/>
          <w:lang w:val="ru-RU"/>
        </w:rPr>
        <w:t xml:space="preserve"> и Средний </w:t>
      </w:r>
      <w:r w:rsidR="00A63687" w:rsidRPr="000F30E4">
        <w:rPr>
          <w:rFonts w:cs="Times New Roman"/>
          <w:lang w:val="ru-RU"/>
        </w:rPr>
        <w:t>Восток</w:t>
      </w:r>
      <w:r w:rsidR="00F86C40" w:rsidRPr="000F30E4">
        <w:rPr>
          <w:rFonts w:cs="Times New Roman"/>
          <w:lang w:val="ru-RU"/>
        </w:rPr>
        <w:t xml:space="preserve"> [2</w:t>
      </w:r>
      <w:r w:rsidR="00F96737" w:rsidRPr="000F30E4">
        <w:rPr>
          <w:rFonts w:cs="Times New Roman"/>
          <w:lang w:val="ru-RU"/>
        </w:rPr>
        <w:t>, с. 148</w:t>
      </w:r>
      <w:r w:rsidR="00F86C40" w:rsidRPr="000F30E4">
        <w:rPr>
          <w:rFonts w:cs="Times New Roman"/>
          <w:lang w:val="ru-RU"/>
        </w:rPr>
        <w:t>].</w:t>
      </w:r>
    </w:p>
    <w:p w14:paraId="79178125" w14:textId="73772642" w:rsidR="005A734F" w:rsidRPr="00D348AD" w:rsidRDefault="00794A62" w:rsidP="00F86C40">
      <w:p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t>В структурно-функциональном</w:t>
      </w:r>
      <w:r w:rsidRPr="00D348AD">
        <w:rPr>
          <w:rFonts w:cs="Times New Roman"/>
          <w:lang w:val="ru-RU"/>
        </w:rPr>
        <w:t xml:space="preserve"> плане </w:t>
      </w:r>
      <w:r w:rsidR="00376AC7" w:rsidRPr="00D348AD">
        <w:rPr>
          <w:rFonts w:cs="Times New Roman"/>
          <w:lang w:val="ru-RU"/>
        </w:rPr>
        <w:t xml:space="preserve"> - </w:t>
      </w:r>
      <w:r w:rsidRPr="00D348AD">
        <w:rPr>
          <w:rFonts w:cs="Times New Roman"/>
          <w:lang w:val="ru-RU"/>
        </w:rPr>
        <w:t xml:space="preserve">  как сегмент взаимосвязанных элементов «</w:t>
      </w:r>
      <w:proofErr w:type="spellStart"/>
      <w:r w:rsidRPr="00D348AD">
        <w:rPr>
          <w:rFonts w:cs="Times New Roman"/>
          <w:lang w:val="ru-RU"/>
        </w:rPr>
        <w:t>бОльшей</w:t>
      </w:r>
      <w:proofErr w:type="spellEnd"/>
      <w:r w:rsidRPr="00D348AD">
        <w:rPr>
          <w:rFonts w:cs="Times New Roman"/>
          <w:lang w:val="ru-RU"/>
        </w:rPr>
        <w:t xml:space="preserve"> системы» - системы международных отношений. Термин  «региональная подсистема международных отношений» обозначает экономические, политические, культурно-исторические </w:t>
      </w:r>
      <w:r w:rsidRPr="00D348AD">
        <w:rPr>
          <w:rFonts w:cs="Times New Roman"/>
          <w:i/>
          <w:iCs/>
          <w:lang w:val="ru-RU"/>
        </w:rPr>
        <w:t>взаимосвязи</w:t>
      </w:r>
      <w:r w:rsidR="008A3920" w:rsidRPr="00D348AD">
        <w:rPr>
          <w:rFonts w:cs="Times New Roman"/>
          <w:lang w:val="ru-RU"/>
        </w:rPr>
        <w:t xml:space="preserve">, образующие сегмент </w:t>
      </w:r>
      <w:r w:rsidRPr="00D348AD">
        <w:rPr>
          <w:rFonts w:cs="Times New Roman"/>
          <w:lang w:val="ru-RU"/>
        </w:rPr>
        <w:t xml:space="preserve">в рамках территориально обозначенного региона. Можно говорить о латиноамериканской, североамериканской, европейской, африканской региональных подсистемах, а также субрегиональных  подсистемах -  восточноевропейской и западноевропейской (исчезают границы), североамериканской, южноамериканской, панамериканской, а также  южноазиатской,  </w:t>
      </w:r>
      <w:proofErr w:type="spellStart"/>
      <w:r w:rsidRPr="00D348AD">
        <w:rPr>
          <w:rFonts w:cs="Times New Roman"/>
          <w:lang w:val="ru-RU"/>
        </w:rPr>
        <w:t>юговосточноазиатской</w:t>
      </w:r>
      <w:proofErr w:type="spellEnd"/>
      <w:r w:rsidRPr="00D348AD">
        <w:rPr>
          <w:rFonts w:cs="Times New Roman"/>
          <w:lang w:val="ru-RU"/>
        </w:rPr>
        <w:t xml:space="preserve"> как частях азиатской (в ряде случаев азиатско-тихоокеанский )  подсистем</w:t>
      </w:r>
      <w:r w:rsidR="00376AC7" w:rsidRPr="000F30E4">
        <w:rPr>
          <w:rFonts w:cs="Times New Roman"/>
          <w:lang w:val="ru-RU"/>
        </w:rPr>
        <w:t>»</w:t>
      </w:r>
      <w:r w:rsidRPr="000F30E4">
        <w:rPr>
          <w:rFonts w:cs="Times New Roman"/>
          <w:lang w:val="ru-RU"/>
        </w:rPr>
        <w:t xml:space="preserve"> [2, с 149].</w:t>
      </w:r>
      <w:r w:rsidRPr="00D348AD">
        <w:rPr>
          <w:rFonts w:cs="Times New Roman"/>
          <w:lang w:val="ru-RU"/>
        </w:rPr>
        <w:t xml:space="preserve">  </w:t>
      </w:r>
    </w:p>
    <w:p w14:paraId="5AF0D93F" w14:textId="61F23A28" w:rsidR="005A734F" w:rsidRPr="00D348AD" w:rsidRDefault="005A734F" w:rsidP="00F86C40">
      <w:pPr>
        <w:rPr>
          <w:rFonts w:cs="Times New Roman"/>
          <w:i/>
          <w:iCs/>
          <w:lang w:val="ru-RU"/>
        </w:rPr>
      </w:pPr>
      <w:r w:rsidRPr="00D348AD">
        <w:rPr>
          <w:rFonts w:cs="Times New Roman"/>
          <w:i/>
          <w:iCs/>
          <w:lang w:val="ru-RU"/>
        </w:rPr>
        <w:t>Что такое «региональная подсистема международных отношений»?</w:t>
      </w:r>
    </w:p>
    <w:p w14:paraId="6733FF90" w14:textId="5B2FF281" w:rsidR="00D348AD" w:rsidRPr="00D348AD" w:rsidRDefault="00D348AD" w:rsidP="00D348AD">
      <w:pPr>
        <w:autoSpaceDE w:val="0"/>
        <w:autoSpaceDN w:val="0"/>
        <w:adjustRightInd w:val="0"/>
        <w:spacing w:after="0"/>
        <w:ind w:firstLine="0"/>
        <w:rPr>
          <w:rFonts w:cs="Times New Roman"/>
          <w:i/>
          <w:iCs/>
          <w:lang w:val="ru-RU"/>
        </w:rPr>
      </w:pPr>
      <w:r w:rsidRPr="00D348AD">
        <w:rPr>
          <w:rFonts w:cs="Times New Roman"/>
          <w:i/>
          <w:iCs/>
          <w:lang w:val="ru-RU"/>
        </w:rPr>
        <w:lastRenderedPageBreak/>
        <w:t xml:space="preserve">«Теоретики международных отношений заговорили о том, что ряд международных взаимодействий, помимо взаимодействий глобального уровня, обладает </w:t>
      </w:r>
      <w:proofErr w:type="spellStart"/>
      <w:r w:rsidRPr="00D348AD">
        <w:rPr>
          <w:rFonts w:cs="Times New Roman"/>
          <w:i/>
          <w:iCs/>
          <w:lang w:val="ru-RU"/>
        </w:rPr>
        <w:t>опреленной</w:t>
      </w:r>
      <w:proofErr w:type="spellEnd"/>
      <w:r w:rsidRPr="00D348AD">
        <w:rPr>
          <w:rFonts w:cs="Times New Roman"/>
          <w:i/>
          <w:iCs/>
          <w:lang w:val="ru-RU"/>
        </w:rPr>
        <w:t xml:space="preserve"> автономией, нуждающейся в объяснении и концептуализации. Они обратили внимание на то, что существуют частные закономерности, связанные со спецификой (прежде всего географической, территориально-экономической, </w:t>
      </w:r>
      <w:proofErr w:type="spellStart"/>
      <w:r w:rsidRPr="00D348AD">
        <w:rPr>
          <w:rFonts w:cs="Times New Roman"/>
          <w:i/>
          <w:iCs/>
          <w:lang w:val="ru-RU"/>
        </w:rPr>
        <w:t>цивилизационной,культурной</w:t>
      </w:r>
      <w:proofErr w:type="spellEnd"/>
      <w:r w:rsidRPr="00D348AD">
        <w:rPr>
          <w:rFonts w:cs="Times New Roman"/>
          <w:i/>
          <w:iCs/>
          <w:lang w:val="ru-RU"/>
        </w:rPr>
        <w:t xml:space="preserve">, этнопсихологической, этноконфессиональной и </w:t>
      </w:r>
      <w:proofErr w:type="gramStart"/>
      <w:r w:rsidRPr="00D348AD">
        <w:rPr>
          <w:rFonts w:cs="Times New Roman"/>
          <w:i/>
          <w:iCs/>
          <w:lang w:val="ru-RU"/>
        </w:rPr>
        <w:t>т.д.</w:t>
      </w:r>
      <w:proofErr w:type="gramEnd"/>
      <w:r w:rsidRPr="00D348AD">
        <w:rPr>
          <w:rFonts w:cs="Times New Roman"/>
          <w:i/>
          <w:iCs/>
          <w:lang w:val="ru-RU"/>
        </w:rPr>
        <w:t xml:space="preserve">) функционирования частей международной системы, т.е. подсистем международных отношений. Эти более узкие (частные) закономерности описывают функционирование региональных и субрегиональных подсистем, </w:t>
      </w:r>
      <w:proofErr w:type="gramStart"/>
      <w:r w:rsidRPr="00D348AD">
        <w:rPr>
          <w:rFonts w:cs="Times New Roman"/>
          <w:i/>
          <w:iCs/>
          <w:lang w:val="ru-RU"/>
        </w:rPr>
        <w:t>т.е.</w:t>
      </w:r>
      <w:proofErr w:type="gramEnd"/>
      <w:r w:rsidRPr="00D348AD">
        <w:rPr>
          <w:rFonts w:cs="Times New Roman"/>
          <w:i/>
          <w:iCs/>
          <w:lang w:val="ru-RU"/>
        </w:rPr>
        <w:t xml:space="preserve"> совокупности специфических международных взаимодействий, в основе которых лежит общая географическая и культурно-цивилизационная, т.е. пространственная (в широком смысле), принадлежность»</w:t>
      </w:r>
      <w:r w:rsidR="00D449F5">
        <w:rPr>
          <w:rFonts w:cs="Times New Roman"/>
          <w:i/>
          <w:iCs/>
          <w:lang w:val="ru-RU"/>
        </w:rPr>
        <w:t xml:space="preserve"> </w:t>
      </w:r>
      <w:r w:rsidR="00D449F5" w:rsidRPr="000F30E4">
        <w:rPr>
          <w:rFonts w:cs="Times New Roman"/>
          <w:i/>
          <w:iCs/>
          <w:lang w:val="ru-RU"/>
        </w:rPr>
        <w:t>[6, с.33]</w:t>
      </w:r>
      <w:r w:rsidRPr="000F30E4">
        <w:rPr>
          <w:rFonts w:cs="Times New Roman"/>
          <w:i/>
          <w:iCs/>
          <w:lang w:val="ru-RU"/>
        </w:rPr>
        <w:t>.</w:t>
      </w:r>
      <w:r w:rsidRPr="00D348AD">
        <w:rPr>
          <w:rFonts w:cs="Times New Roman"/>
          <w:i/>
          <w:iCs/>
          <w:lang w:val="ru-RU"/>
        </w:rPr>
        <w:t xml:space="preserve"> </w:t>
      </w:r>
      <w:r w:rsidR="005A734F" w:rsidRPr="00D348AD">
        <w:rPr>
          <w:rFonts w:cs="Times New Roman"/>
          <w:i/>
          <w:iCs/>
          <w:lang w:val="ru-RU"/>
        </w:rPr>
        <w:t>«Это совокупность специфических  политико-экономических, культурно-</w:t>
      </w:r>
      <w:r w:rsidR="00A14E66" w:rsidRPr="00D348AD">
        <w:rPr>
          <w:rFonts w:cs="Times New Roman"/>
          <w:i/>
          <w:iCs/>
          <w:lang w:val="ru-RU"/>
        </w:rPr>
        <w:t>цивилизационных</w:t>
      </w:r>
      <w:r w:rsidR="005A734F" w:rsidRPr="00D348AD">
        <w:rPr>
          <w:rFonts w:cs="Times New Roman"/>
          <w:i/>
          <w:iCs/>
          <w:lang w:val="ru-RU"/>
        </w:rPr>
        <w:t>, историко- социальных и социо-культурных взаимодействий в пространственном кластере системы международных отношений</w:t>
      </w:r>
      <w:r w:rsidRPr="00D348AD">
        <w:rPr>
          <w:rFonts w:cs="Times New Roman"/>
          <w:i/>
          <w:iCs/>
          <w:lang w:val="ru-RU"/>
        </w:rPr>
        <w:t xml:space="preserve">; совокупность специфических взаимодействий </w:t>
      </w:r>
      <w:proofErr w:type="spellStart"/>
      <w:r w:rsidRPr="00D348AD">
        <w:rPr>
          <w:rFonts w:cs="Times New Roman"/>
          <w:i/>
          <w:iCs/>
          <w:lang w:val="ru-RU"/>
        </w:rPr>
        <w:t>подсистемного</w:t>
      </w:r>
      <w:proofErr w:type="spellEnd"/>
      <w:r w:rsidRPr="00D348AD">
        <w:rPr>
          <w:rFonts w:cs="Times New Roman"/>
          <w:i/>
          <w:iCs/>
          <w:lang w:val="ru-RU"/>
        </w:rPr>
        <w:t xml:space="preserve"> типа, в основе которых лежит общая </w:t>
      </w:r>
      <w:proofErr w:type="spellStart"/>
      <w:r w:rsidRPr="00D348AD">
        <w:rPr>
          <w:rFonts w:cs="Times New Roman"/>
          <w:i/>
          <w:iCs/>
          <w:lang w:val="ru-RU"/>
        </w:rPr>
        <w:t>регионалнр</w:t>
      </w:r>
      <w:proofErr w:type="spellEnd"/>
      <w:r w:rsidRPr="00D348AD">
        <w:rPr>
          <w:rFonts w:cs="Times New Roman"/>
          <w:i/>
          <w:iCs/>
          <w:lang w:val="ru-RU"/>
        </w:rPr>
        <w:t>-географическая, социально-историческая и политико-экономическая принадлежность</w:t>
      </w:r>
      <w:r w:rsidR="005A734F" w:rsidRPr="000F30E4">
        <w:rPr>
          <w:rFonts w:cs="Times New Roman"/>
          <w:i/>
          <w:iCs/>
          <w:lang w:val="ru-RU"/>
        </w:rPr>
        <w:t>» [</w:t>
      </w:r>
      <w:r w:rsidRPr="000F30E4">
        <w:rPr>
          <w:rFonts w:cs="Times New Roman"/>
          <w:i/>
          <w:iCs/>
          <w:lang w:val="ru-RU"/>
        </w:rPr>
        <w:t>1</w:t>
      </w:r>
      <w:r w:rsidR="005A734F" w:rsidRPr="000F30E4">
        <w:rPr>
          <w:rFonts w:cs="Times New Roman"/>
          <w:i/>
          <w:iCs/>
          <w:lang w:val="ru-RU"/>
        </w:rPr>
        <w:t>, 584].</w:t>
      </w:r>
      <w:r w:rsidR="005A734F" w:rsidRPr="00D348AD">
        <w:rPr>
          <w:rFonts w:cs="Times New Roman"/>
          <w:i/>
          <w:iCs/>
          <w:lang w:val="ru-RU"/>
        </w:rPr>
        <w:t xml:space="preserve"> </w:t>
      </w:r>
      <w:r w:rsidR="00A14E66" w:rsidRPr="00D348AD">
        <w:rPr>
          <w:rFonts w:cs="Times New Roman"/>
          <w:i/>
          <w:iCs/>
          <w:lang w:val="ru-RU"/>
        </w:rPr>
        <w:t xml:space="preserve"> </w:t>
      </w:r>
    </w:p>
    <w:p w14:paraId="439961D1" w14:textId="77777777" w:rsidR="00D348AD" w:rsidRPr="00D348AD" w:rsidRDefault="00D348AD" w:rsidP="00D348AD">
      <w:pPr>
        <w:autoSpaceDE w:val="0"/>
        <w:autoSpaceDN w:val="0"/>
        <w:adjustRightInd w:val="0"/>
        <w:spacing w:after="0"/>
        <w:ind w:firstLine="0"/>
        <w:jc w:val="left"/>
        <w:rPr>
          <w:rFonts w:cs="NewtonC"/>
          <w:sz w:val="19"/>
          <w:szCs w:val="19"/>
          <w:lang w:val="ru-RU"/>
        </w:rPr>
      </w:pPr>
    </w:p>
    <w:p w14:paraId="4628776B" w14:textId="4F28A44E" w:rsidR="00376AC7" w:rsidRDefault="000B0E05" w:rsidP="00D449F5">
      <w:pPr>
        <w:autoSpaceDE w:val="0"/>
        <w:autoSpaceDN w:val="0"/>
        <w:adjustRightInd w:val="0"/>
        <w:spacing w:after="0"/>
        <w:ind w:firstLine="0"/>
        <w:jc w:val="center"/>
        <w:rPr>
          <w:rFonts w:cs="Times New Roman"/>
          <w:i/>
          <w:iCs/>
          <w:lang w:val="ru-RU"/>
        </w:rPr>
      </w:pPr>
      <w:r w:rsidRPr="00D348AD">
        <w:rPr>
          <w:rFonts w:cs="Times New Roman"/>
          <w:i/>
          <w:iCs/>
          <w:lang w:val="ru-RU"/>
        </w:rPr>
        <w:t>О</w:t>
      </w:r>
      <w:r w:rsidR="0027130F" w:rsidRPr="00D348AD">
        <w:rPr>
          <w:rFonts w:cs="Times New Roman"/>
          <w:i/>
          <w:iCs/>
          <w:lang w:val="ru-RU"/>
        </w:rPr>
        <w:t xml:space="preserve"> поняти</w:t>
      </w:r>
      <w:r w:rsidRPr="00D348AD">
        <w:rPr>
          <w:rFonts w:cs="Times New Roman"/>
          <w:i/>
          <w:iCs/>
          <w:lang w:val="ru-RU"/>
        </w:rPr>
        <w:t>и</w:t>
      </w:r>
      <w:r w:rsidR="0027130F" w:rsidRPr="00D348AD">
        <w:rPr>
          <w:rFonts w:cs="Times New Roman"/>
          <w:i/>
          <w:iCs/>
          <w:lang w:val="ru-RU"/>
        </w:rPr>
        <w:t xml:space="preserve"> «региональный комплекс»</w:t>
      </w:r>
      <w:r w:rsidR="00EE7AF3" w:rsidRPr="00D348AD">
        <w:rPr>
          <w:rFonts w:cs="Times New Roman"/>
          <w:i/>
          <w:iCs/>
          <w:lang w:val="ru-RU"/>
        </w:rPr>
        <w:t>.</w:t>
      </w:r>
    </w:p>
    <w:p w14:paraId="65341ABA" w14:textId="77777777" w:rsidR="00D449F5" w:rsidRPr="00D348AD" w:rsidRDefault="00D449F5" w:rsidP="00D449F5">
      <w:pPr>
        <w:autoSpaceDE w:val="0"/>
        <w:autoSpaceDN w:val="0"/>
        <w:adjustRightInd w:val="0"/>
        <w:spacing w:after="0"/>
        <w:ind w:firstLine="0"/>
        <w:jc w:val="center"/>
        <w:rPr>
          <w:rFonts w:cs="Times New Roman"/>
          <w:i/>
          <w:iCs/>
          <w:lang w:val="ru-RU"/>
        </w:rPr>
      </w:pPr>
    </w:p>
    <w:p w14:paraId="3BD42F00" w14:textId="68D93FCF" w:rsidR="00A100B3" w:rsidRPr="00D348AD" w:rsidRDefault="00376AC7" w:rsidP="008A3920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Э</w:t>
      </w:r>
      <w:r w:rsidR="00EE7AF3" w:rsidRPr="00D348AD">
        <w:rPr>
          <w:rFonts w:cs="Times New Roman"/>
          <w:lang w:val="ru-RU"/>
        </w:rPr>
        <w:t>то понятие необходимо</w:t>
      </w:r>
      <w:r w:rsidRPr="00D348AD">
        <w:rPr>
          <w:rFonts w:cs="Times New Roman"/>
          <w:lang w:val="ru-RU"/>
        </w:rPr>
        <w:t xml:space="preserve">, когда в центре внимания исследователя оказывается  международный </w:t>
      </w:r>
      <w:r w:rsidR="00A03FEB" w:rsidRPr="00D348AD">
        <w:rPr>
          <w:rFonts w:cs="Times New Roman"/>
          <w:lang w:val="ru-RU"/>
        </w:rPr>
        <w:t>регион, для того чтобы</w:t>
      </w:r>
      <w:r w:rsidR="00EE7AF3" w:rsidRPr="00D348AD">
        <w:rPr>
          <w:rFonts w:cs="Times New Roman"/>
          <w:lang w:val="ru-RU"/>
        </w:rPr>
        <w:t xml:space="preserve"> обозначить </w:t>
      </w:r>
      <w:r w:rsidR="00EE7AF3" w:rsidRPr="00D348AD">
        <w:rPr>
          <w:rFonts w:cs="Times New Roman"/>
          <w:i/>
          <w:iCs/>
          <w:lang w:val="ru-RU"/>
        </w:rPr>
        <w:t>«многомерность»</w:t>
      </w:r>
      <w:r w:rsidR="00EE7AF3" w:rsidRPr="00D348AD">
        <w:rPr>
          <w:rFonts w:cs="Times New Roman"/>
          <w:lang w:val="ru-RU"/>
        </w:rPr>
        <w:t xml:space="preserve"> </w:t>
      </w:r>
      <w:proofErr w:type="spellStart"/>
      <w:r w:rsidRPr="00D348AD">
        <w:rPr>
          <w:rFonts w:cs="Times New Roman"/>
          <w:lang w:val="ru-RU"/>
        </w:rPr>
        <w:t>внутри</w:t>
      </w:r>
      <w:r w:rsidR="00EE7AF3" w:rsidRPr="00D348AD">
        <w:rPr>
          <w:rFonts w:cs="Times New Roman"/>
          <w:lang w:val="ru-RU"/>
        </w:rPr>
        <w:t>региональных</w:t>
      </w:r>
      <w:proofErr w:type="spellEnd"/>
      <w:r w:rsidR="00EE7AF3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 xml:space="preserve"> и межрегиональных </w:t>
      </w:r>
      <w:r w:rsidR="00EE7AF3" w:rsidRPr="00D348AD">
        <w:rPr>
          <w:rFonts w:cs="Times New Roman"/>
          <w:lang w:val="ru-RU"/>
        </w:rPr>
        <w:t xml:space="preserve">отношений – экономических,  политических культурно-исторических. </w:t>
      </w:r>
      <w:r w:rsidR="00FD45CE" w:rsidRPr="00D348AD">
        <w:rPr>
          <w:rFonts w:cs="Times New Roman"/>
          <w:lang w:val="ru-RU"/>
        </w:rPr>
        <w:t>Когда выделяют региональный комплекс, то обращают внимание на структурно-функциональные (функциональные) параметры региона, но географические (территориальные</w:t>
      </w:r>
      <w:r w:rsidR="005A734F" w:rsidRPr="00D348AD">
        <w:rPr>
          <w:rFonts w:cs="Times New Roman"/>
          <w:lang w:val="ru-RU"/>
        </w:rPr>
        <w:t xml:space="preserve"> или пространственные</w:t>
      </w:r>
      <w:r w:rsidR="00FD45CE" w:rsidRPr="00D348AD">
        <w:rPr>
          <w:rFonts w:cs="Times New Roman"/>
          <w:lang w:val="ru-RU"/>
        </w:rPr>
        <w:t xml:space="preserve">) при этом учитываются. </w:t>
      </w:r>
      <w:r w:rsidR="00EE7AF3" w:rsidRPr="00D348AD">
        <w:rPr>
          <w:rFonts w:cs="Times New Roman"/>
          <w:lang w:val="ru-RU"/>
        </w:rPr>
        <w:t xml:space="preserve"> </w:t>
      </w:r>
      <w:r w:rsidR="00A100B3" w:rsidRPr="00D348AD">
        <w:rPr>
          <w:rFonts w:cs="Times New Roman"/>
          <w:lang w:val="ru-RU"/>
        </w:rPr>
        <w:t xml:space="preserve">Приведём пример </w:t>
      </w:r>
      <w:r w:rsidR="00824F78" w:rsidRPr="00D348AD">
        <w:rPr>
          <w:rFonts w:cs="Times New Roman"/>
          <w:lang w:val="ru-RU"/>
        </w:rPr>
        <w:t xml:space="preserve">экономического </w:t>
      </w:r>
      <w:r w:rsidR="00A100B3" w:rsidRPr="00D348AD">
        <w:rPr>
          <w:rFonts w:cs="Times New Roman"/>
          <w:lang w:val="ru-RU"/>
        </w:rPr>
        <w:t>регионального комплекса, который описывает «разные этапы/формы зрелости региональной интеграции»: «зоны свободной торговли», таможенный союз, платежный союз, общий рынок, экономический и валютный союз,  военно-политический и экономический союз</w:t>
      </w:r>
      <w:r w:rsidR="00A100B3" w:rsidRPr="000F30E4">
        <w:rPr>
          <w:rFonts w:cs="Times New Roman"/>
          <w:lang w:val="ru-RU"/>
        </w:rPr>
        <w:t xml:space="preserve">» </w:t>
      </w:r>
      <w:r w:rsidRPr="000F30E4">
        <w:rPr>
          <w:rFonts w:cs="Times New Roman"/>
          <w:lang w:val="ru-RU"/>
        </w:rPr>
        <w:t>[2</w:t>
      </w:r>
      <w:r w:rsidR="00A100B3" w:rsidRPr="000F30E4">
        <w:rPr>
          <w:rFonts w:cs="Times New Roman"/>
          <w:lang w:val="ru-RU"/>
        </w:rPr>
        <w:t>, с 153</w:t>
      </w:r>
      <w:r w:rsidRPr="000F30E4">
        <w:rPr>
          <w:rFonts w:cs="Times New Roman"/>
          <w:lang w:val="ru-RU"/>
        </w:rPr>
        <w:t>]</w:t>
      </w:r>
      <w:r w:rsidR="00A100B3" w:rsidRPr="000F30E4">
        <w:rPr>
          <w:rFonts w:cs="Times New Roman"/>
          <w:lang w:val="ru-RU"/>
        </w:rPr>
        <w:t>.</w:t>
      </w:r>
    </w:p>
    <w:p w14:paraId="63944781" w14:textId="5BB7FDCB" w:rsidR="00FD2092" w:rsidRPr="00D348AD" w:rsidRDefault="00FD45CE" w:rsidP="00E80F0C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Е</w:t>
      </w:r>
      <w:r w:rsidR="000B0E05" w:rsidRPr="00D348AD">
        <w:rPr>
          <w:rFonts w:cs="Times New Roman"/>
          <w:lang w:val="ru-RU"/>
        </w:rPr>
        <w:t xml:space="preserve">сть еще одна особенность употребления этого термина, связанная </w:t>
      </w:r>
      <w:r w:rsidR="000B0E05" w:rsidRPr="00D348AD">
        <w:rPr>
          <w:rFonts w:cs="Times New Roman"/>
          <w:i/>
          <w:iCs/>
          <w:lang w:val="ru-RU"/>
        </w:rPr>
        <w:t xml:space="preserve">различением  типов пространства - </w:t>
      </w:r>
      <w:r w:rsidR="00EE7AF3" w:rsidRPr="00D348AD">
        <w:rPr>
          <w:rFonts w:cs="Times New Roman"/>
          <w:i/>
          <w:iCs/>
          <w:lang w:val="ru-RU"/>
        </w:rPr>
        <w:t>плоско</w:t>
      </w:r>
      <w:r w:rsidR="000B0E05" w:rsidRPr="00D348AD">
        <w:rPr>
          <w:rFonts w:cs="Times New Roman"/>
          <w:i/>
          <w:iCs/>
          <w:lang w:val="ru-RU"/>
        </w:rPr>
        <w:t>го</w:t>
      </w:r>
      <w:r w:rsidR="00EE7AF3" w:rsidRPr="00D348AD">
        <w:rPr>
          <w:rFonts w:cs="Times New Roman"/>
          <w:i/>
          <w:iCs/>
          <w:lang w:val="ru-RU"/>
        </w:rPr>
        <w:t xml:space="preserve"> и сферическо</w:t>
      </w:r>
      <w:r w:rsidR="000B0E05" w:rsidRPr="00D348AD">
        <w:rPr>
          <w:rFonts w:cs="Times New Roman"/>
          <w:i/>
          <w:iCs/>
          <w:lang w:val="ru-RU"/>
        </w:rPr>
        <w:t>го</w:t>
      </w:r>
      <w:r w:rsidR="00EE7AF3" w:rsidRPr="00D348AD">
        <w:rPr>
          <w:rFonts w:cs="Times New Roman"/>
          <w:i/>
          <w:iCs/>
          <w:lang w:val="ru-RU"/>
        </w:rPr>
        <w:t xml:space="preserve">. </w:t>
      </w:r>
      <w:r w:rsidR="00A100B3" w:rsidRPr="00D348AD">
        <w:rPr>
          <w:rFonts w:cs="Times New Roman"/>
          <w:lang w:val="ru-RU"/>
        </w:rPr>
        <w:t>Как замечают авторы учебника</w:t>
      </w:r>
      <w:r w:rsidR="00824F78" w:rsidRPr="00D348AD">
        <w:rPr>
          <w:rFonts w:cs="Times New Roman"/>
          <w:lang w:val="ru-RU"/>
        </w:rPr>
        <w:t>,</w:t>
      </w:r>
      <w:r w:rsidR="00A100B3" w:rsidRPr="00D348AD">
        <w:rPr>
          <w:rFonts w:cs="Times New Roman"/>
          <w:lang w:val="ru-RU"/>
        </w:rPr>
        <w:t xml:space="preserve"> понятие  региональной подсистемы – это «плоское» понятие, а «региональный комплекс» </w:t>
      </w:r>
      <w:r w:rsidR="00E80F0C" w:rsidRPr="00D348AD">
        <w:rPr>
          <w:rFonts w:cs="Times New Roman"/>
          <w:lang w:val="ru-RU"/>
        </w:rPr>
        <w:t>-</w:t>
      </w:r>
      <w:r w:rsidR="00A100B3" w:rsidRPr="00D348AD">
        <w:rPr>
          <w:rFonts w:cs="Times New Roman"/>
          <w:lang w:val="ru-RU"/>
        </w:rPr>
        <w:t xml:space="preserve"> </w:t>
      </w:r>
      <w:r w:rsidR="00A100B3" w:rsidRPr="000F30E4">
        <w:rPr>
          <w:rFonts w:cs="Times New Roman"/>
          <w:lang w:val="ru-RU"/>
        </w:rPr>
        <w:t>объемное</w:t>
      </w:r>
      <w:r w:rsidR="00E80F0C" w:rsidRPr="000F30E4">
        <w:rPr>
          <w:rFonts w:cs="Times New Roman"/>
          <w:lang w:val="ru-RU"/>
        </w:rPr>
        <w:t xml:space="preserve"> [2 </w:t>
      </w:r>
      <w:r w:rsidR="00E80F0C" w:rsidRPr="000F30E4">
        <w:rPr>
          <w:rFonts w:cs="Times New Roman"/>
        </w:rPr>
        <w:t>c</w:t>
      </w:r>
      <w:r w:rsidR="00E80F0C" w:rsidRPr="000F30E4">
        <w:rPr>
          <w:rFonts w:cs="Times New Roman"/>
          <w:lang w:val="ru-RU"/>
        </w:rPr>
        <w:t xml:space="preserve">. 153]. </w:t>
      </w:r>
      <w:r w:rsidR="00A100B3" w:rsidRPr="000F30E4">
        <w:rPr>
          <w:rFonts w:cs="Times New Roman"/>
          <w:lang w:val="ru-RU"/>
        </w:rPr>
        <w:t>Это</w:t>
      </w:r>
      <w:r w:rsidR="00A100B3" w:rsidRPr="00D348AD">
        <w:rPr>
          <w:rFonts w:cs="Times New Roman"/>
          <w:lang w:val="ru-RU"/>
        </w:rPr>
        <w:t xml:space="preserve"> означает, что </w:t>
      </w:r>
      <w:r w:rsidR="00846E20" w:rsidRPr="00D348AD">
        <w:rPr>
          <w:rFonts w:cs="Times New Roman"/>
          <w:lang w:val="ru-RU"/>
        </w:rPr>
        <w:t>р</w:t>
      </w:r>
      <w:r w:rsidR="000B0E05" w:rsidRPr="00D348AD">
        <w:rPr>
          <w:rFonts w:cs="Times New Roman"/>
          <w:lang w:val="ru-RU"/>
        </w:rPr>
        <w:t xml:space="preserve">егиональные подсистемы международных отношений </w:t>
      </w:r>
      <w:r w:rsidR="00EE7AF3" w:rsidRPr="00D348AD">
        <w:rPr>
          <w:rFonts w:cs="Times New Roman"/>
          <w:lang w:val="ru-RU"/>
        </w:rPr>
        <w:t xml:space="preserve"> </w:t>
      </w:r>
      <w:r w:rsidR="000B0E05" w:rsidRPr="00D348AD">
        <w:rPr>
          <w:rFonts w:cs="Times New Roman"/>
          <w:lang w:val="ru-RU"/>
        </w:rPr>
        <w:t xml:space="preserve"> </w:t>
      </w:r>
      <w:r w:rsidR="00EE7AF3" w:rsidRPr="00D348AD">
        <w:rPr>
          <w:rFonts w:cs="Times New Roman"/>
          <w:lang w:val="ru-RU"/>
        </w:rPr>
        <w:t xml:space="preserve">можно рассматривать в   ракурсе «плоского» пространства -  </w:t>
      </w:r>
      <w:proofErr w:type="gramStart"/>
      <w:r w:rsidR="00EE7AF3" w:rsidRPr="00D348AD">
        <w:rPr>
          <w:rFonts w:cs="Times New Roman"/>
          <w:lang w:val="ru-RU"/>
        </w:rPr>
        <w:t>т.е.</w:t>
      </w:r>
      <w:proofErr w:type="gramEnd"/>
      <w:r w:rsidR="00EE7AF3" w:rsidRPr="00D348AD">
        <w:rPr>
          <w:rFonts w:cs="Times New Roman"/>
          <w:lang w:val="ru-RU"/>
        </w:rPr>
        <w:t xml:space="preserve"> достаточно однородного, где можно перемещаться с одной точки в другую, где в каждой точке доступен вес</w:t>
      </w:r>
      <w:r w:rsidR="00FD2092" w:rsidRPr="00D348AD">
        <w:rPr>
          <w:rFonts w:cs="Times New Roman"/>
          <w:lang w:val="ru-RU"/>
        </w:rPr>
        <w:t>ь</w:t>
      </w:r>
      <w:r w:rsidR="00EE7AF3" w:rsidRPr="00D348AD">
        <w:rPr>
          <w:rFonts w:cs="Times New Roman"/>
          <w:lang w:val="ru-RU"/>
        </w:rPr>
        <w:t xml:space="preserve"> глобальный массив информации</w:t>
      </w:r>
      <w:r w:rsidR="00FD2092" w:rsidRPr="00D348AD">
        <w:rPr>
          <w:rFonts w:cs="Times New Roman"/>
          <w:lang w:val="ru-RU"/>
        </w:rPr>
        <w:t>.</w:t>
      </w:r>
      <w:r w:rsidR="000B0E05" w:rsidRPr="00D348AD">
        <w:rPr>
          <w:rFonts w:cs="Times New Roman"/>
          <w:lang w:val="ru-RU"/>
        </w:rPr>
        <w:t xml:space="preserve"> </w:t>
      </w:r>
      <w:r w:rsidR="00FD2092" w:rsidRPr="00D348AD">
        <w:rPr>
          <w:rFonts w:cs="Times New Roman"/>
          <w:lang w:val="ru-RU"/>
        </w:rPr>
        <w:t xml:space="preserve">  Региональные комплексы «размещаются</w:t>
      </w:r>
      <w:r w:rsidR="00824F78" w:rsidRPr="00D348AD">
        <w:rPr>
          <w:rFonts w:cs="Times New Roman"/>
          <w:lang w:val="ru-RU"/>
        </w:rPr>
        <w:t>»</w:t>
      </w:r>
      <w:r w:rsidR="00FD2092" w:rsidRPr="00D348AD">
        <w:rPr>
          <w:rFonts w:cs="Times New Roman"/>
          <w:lang w:val="ru-RU"/>
        </w:rPr>
        <w:t xml:space="preserve">  в смешанном – сферическом и плоском пространствах. </w:t>
      </w:r>
    </w:p>
    <w:p w14:paraId="3F29B711" w14:textId="77777777" w:rsidR="00E80F0C" w:rsidRPr="00D348AD" w:rsidRDefault="00E80F0C" w:rsidP="00E80F0C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Для лучшего понимания терминологических особенностей рассмотрим определения  плоского, сферического и смешанного (гибридного) пространства. </w:t>
      </w:r>
    </w:p>
    <w:p w14:paraId="3726BAFD" w14:textId="0CA6A478" w:rsidR="00824F78" w:rsidRPr="00D348AD" w:rsidRDefault="00E80F0C" w:rsidP="00824F78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С</w:t>
      </w:r>
      <w:r w:rsidR="00FD2092" w:rsidRPr="00D348AD">
        <w:rPr>
          <w:rFonts w:cs="Times New Roman"/>
          <w:lang w:val="ru-RU"/>
        </w:rPr>
        <w:t>ферическое пространство – это пространство традиционных отношений, «</w:t>
      </w:r>
      <w:r w:rsidR="000B0E05" w:rsidRPr="00D348AD">
        <w:rPr>
          <w:rFonts w:cs="Times New Roman"/>
          <w:lang w:val="ru-RU"/>
        </w:rPr>
        <w:t>локальных»</w:t>
      </w:r>
      <w:r w:rsidR="00FD2092" w:rsidRPr="00D348AD">
        <w:rPr>
          <w:rFonts w:cs="Times New Roman"/>
          <w:lang w:val="ru-RU"/>
        </w:rPr>
        <w:t>, относительно замкнутых культур и субкультур, где  информация локальна, а время циклично</w:t>
      </w:r>
      <w:r w:rsidR="00824F78" w:rsidRPr="00D348AD">
        <w:rPr>
          <w:rFonts w:cs="Times New Roman"/>
          <w:lang w:val="ru-RU"/>
        </w:rPr>
        <w:t>,</w:t>
      </w:r>
      <w:r w:rsidR="00FD2092" w:rsidRPr="00D348AD">
        <w:rPr>
          <w:rFonts w:cs="Times New Roman"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 xml:space="preserve"> </w:t>
      </w:r>
      <w:r w:rsidR="00824F78" w:rsidRPr="00D348AD">
        <w:rPr>
          <w:rFonts w:cs="Times New Roman"/>
          <w:i/>
          <w:iCs/>
          <w:lang w:val="ru-RU"/>
        </w:rPr>
        <w:t>«</w:t>
      </w:r>
      <w:r w:rsidR="00FD2092" w:rsidRPr="00D348AD">
        <w:rPr>
          <w:rFonts w:cs="Times New Roman"/>
          <w:i/>
          <w:iCs/>
          <w:lang w:val="ru-RU"/>
        </w:rPr>
        <w:t>хотя благодаря глобализации “</w:t>
      </w:r>
      <w:proofErr w:type="spellStart"/>
      <w:r w:rsidR="00FD2092" w:rsidRPr="00D348AD">
        <w:rPr>
          <w:rFonts w:cs="Times New Roman"/>
          <w:i/>
          <w:iCs/>
          <w:lang w:val="ru-RU"/>
        </w:rPr>
        <w:t>сферическая”часть</w:t>
      </w:r>
      <w:proofErr w:type="spellEnd"/>
      <w:r w:rsidR="00FD2092" w:rsidRPr="00D348AD">
        <w:rPr>
          <w:rFonts w:cs="Times New Roman"/>
          <w:i/>
          <w:iCs/>
          <w:lang w:val="ru-RU"/>
        </w:rPr>
        <w:t xml:space="preserve"> мира достаточно быстро, но неравномерно “уплощается” и сокращается. Жизнь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наполнена контрастами между “плоской” и “сферической” частями мира (городские</w:t>
      </w:r>
      <w:r w:rsidRPr="00D348AD">
        <w:rPr>
          <w:rFonts w:cs="Times New Roman"/>
          <w:i/>
          <w:iCs/>
          <w:lang w:val="ru-RU"/>
        </w:rPr>
        <w:t xml:space="preserve"> </w:t>
      </w:r>
      <w:proofErr w:type="spellStart"/>
      <w:r w:rsidR="00FD2092" w:rsidRPr="00D348AD">
        <w:rPr>
          <w:rFonts w:cs="Times New Roman"/>
          <w:i/>
          <w:iCs/>
          <w:lang w:val="ru-RU"/>
        </w:rPr>
        <w:t>макроагломерации</w:t>
      </w:r>
      <w:proofErr w:type="spellEnd"/>
      <w:r w:rsidR="00FD2092" w:rsidRPr="00D348AD">
        <w:rPr>
          <w:rFonts w:cs="Times New Roman"/>
          <w:i/>
          <w:iCs/>
          <w:lang w:val="ru-RU"/>
        </w:rPr>
        <w:t xml:space="preserve"> Нью-Йорка, Лондона, Москвы, Токио, Нью-Дели, Мумбаи, Шанхая, Чунцина и их пригороды или/и места проживания племенных социальных организаций в Афганистане, Африке или Австралии и </w:t>
      </w:r>
      <w:proofErr w:type="gramStart"/>
      <w:r w:rsidR="00FD2092" w:rsidRPr="00D348AD">
        <w:rPr>
          <w:rFonts w:cs="Times New Roman"/>
          <w:i/>
          <w:iCs/>
          <w:lang w:val="ru-RU"/>
        </w:rPr>
        <w:t>т.д.</w:t>
      </w:r>
      <w:proofErr w:type="gramEnd"/>
      <w:r w:rsidR="00FD2092" w:rsidRPr="00D348AD">
        <w:rPr>
          <w:rFonts w:cs="Times New Roman"/>
          <w:i/>
          <w:iCs/>
          <w:lang w:val="ru-RU"/>
        </w:rPr>
        <w:t>), и переход из одной части в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другую сопряжен со сложностями. Переносясь на скоростном транспорте (самолет,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“</w:t>
      </w:r>
      <w:proofErr w:type="spellStart"/>
      <w:r w:rsidR="00FD2092" w:rsidRPr="00D348AD">
        <w:rPr>
          <w:rFonts w:cs="Times New Roman"/>
          <w:i/>
          <w:iCs/>
          <w:lang w:val="ru-RU"/>
        </w:rPr>
        <w:t>синкансен</w:t>
      </w:r>
      <w:proofErr w:type="spellEnd"/>
      <w:r w:rsidR="00FD2092" w:rsidRPr="00D348AD">
        <w:rPr>
          <w:rFonts w:cs="Times New Roman"/>
          <w:i/>
          <w:iCs/>
          <w:lang w:val="ru-RU"/>
        </w:rPr>
        <w:t>”/TGV/“сапсан”) со скоростью 300–900 км/ч в другую урбанизированную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точку страны или мира, вы двигаетесь дальше с максимальной скоростью 5–90 км/ч, и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это передвижение может быть ограничено и/или затруднено “географически”. Мобильный телефон и Интернет сокращают расстояние и “</w:t>
      </w:r>
      <w:proofErr w:type="spellStart"/>
      <w:r w:rsidR="00FD2092" w:rsidRPr="00D348AD">
        <w:rPr>
          <w:rFonts w:cs="Times New Roman"/>
          <w:i/>
          <w:iCs/>
          <w:lang w:val="ru-RU"/>
        </w:rPr>
        <w:t>уплощают</w:t>
      </w:r>
      <w:proofErr w:type="spellEnd"/>
      <w:r w:rsidR="00FD2092" w:rsidRPr="00D348AD">
        <w:rPr>
          <w:rFonts w:cs="Times New Roman"/>
          <w:i/>
          <w:iCs/>
          <w:lang w:val="ru-RU"/>
        </w:rPr>
        <w:t>” мир, но пока не могут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перенести индивида физически в любую точку мира, а применение этих технологий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также может ограничиваться. То есть в реальной жизни эти два типа пространства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 xml:space="preserve">(каждому из них соответствует и свой тип времени – линейное или циклическое) сосуществуют и накладываются друг на друга, создавая </w:t>
      </w:r>
      <w:r w:rsidR="00FD2092" w:rsidRPr="00D348AD">
        <w:rPr>
          <w:rFonts w:cs="Times New Roman"/>
          <w:i/>
          <w:iCs/>
          <w:lang w:val="ru-RU"/>
        </w:rPr>
        <w:lastRenderedPageBreak/>
        <w:t>единое и одновременно структурно дифференцированное “многослойное” пространственно-временное поле международных отношений и мировой политики, хотя их соотношение и меняется не в пользу</w:t>
      </w:r>
      <w:r w:rsidRPr="00D348AD">
        <w:rPr>
          <w:rFonts w:cs="Times New Roman"/>
          <w:i/>
          <w:iCs/>
          <w:lang w:val="ru-RU"/>
        </w:rPr>
        <w:t xml:space="preserve"> </w:t>
      </w:r>
      <w:r w:rsidR="00FD2092" w:rsidRPr="00D348AD">
        <w:rPr>
          <w:rFonts w:cs="Times New Roman"/>
          <w:i/>
          <w:iCs/>
          <w:lang w:val="ru-RU"/>
        </w:rPr>
        <w:t>“сферического</w:t>
      </w:r>
      <w:r w:rsidR="00FD2092" w:rsidRPr="000F30E4">
        <w:rPr>
          <w:rFonts w:cs="Times New Roman"/>
          <w:i/>
          <w:iCs/>
          <w:lang w:val="ru-RU"/>
        </w:rPr>
        <w:t>”</w:t>
      </w:r>
      <w:r w:rsidR="00824F78" w:rsidRPr="000F30E4">
        <w:rPr>
          <w:rFonts w:cs="Times New Roman"/>
          <w:i/>
          <w:iCs/>
          <w:lang w:val="ru-RU"/>
        </w:rPr>
        <w:t>»</w:t>
      </w:r>
      <w:r w:rsidR="00FD2092" w:rsidRPr="000F30E4">
        <w:rPr>
          <w:rFonts w:cs="Times New Roman"/>
          <w:i/>
          <w:iCs/>
          <w:lang w:val="ru-RU"/>
        </w:rPr>
        <w:t xml:space="preserve">. </w:t>
      </w:r>
      <w:r w:rsidR="00824F78" w:rsidRPr="000F30E4">
        <w:rPr>
          <w:rFonts w:cs="Times New Roman"/>
          <w:i/>
          <w:iCs/>
          <w:lang w:val="ru-RU"/>
        </w:rPr>
        <w:t>[5</w:t>
      </w:r>
      <w:r w:rsidR="00FD2092" w:rsidRPr="000F30E4">
        <w:rPr>
          <w:rFonts w:cs="Times New Roman"/>
          <w:i/>
          <w:iCs/>
          <w:lang w:val="ru-RU"/>
        </w:rPr>
        <w:t>, с. 9</w:t>
      </w:r>
      <w:r w:rsidR="00824F78" w:rsidRPr="000F30E4">
        <w:rPr>
          <w:rFonts w:cs="Times New Roman"/>
          <w:i/>
          <w:iCs/>
          <w:lang w:val="ru-RU"/>
        </w:rPr>
        <w:t xml:space="preserve">]. </w:t>
      </w:r>
      <w:r w:rsidR="00FD2092" w:rsidRPr="000F30E4">
        <w:rPr>
          <w:rFonts w:cs="Times New Roman"/>
          <w:lang w:val="ru-RU"/>
        </w:rPr>
        <w:t>Для</w:t>
      </w:r>
      <w:r w:rsidR="00FD2092" w:rsidRPr="00D348AD">
        <w:rPr>
          <w:rFonts w:cs="Times New Roman"/>
          <w:lang w:val="ru-RU"/>
        </w:rPr>
        <w:t xml:space="preserve"> современного мира характерна </w:t>
      </w:r>
      <w:proofErr w:type="spellStart"/>
      <w:r w:rsidR="00FD2092" w:rsidRPr="00D348AD">
        <w:rPr>
          <w:rFonts w:cs="Times New Roman"/>
          <w:lang w:val="ru-RU"/>
        </w:rPr>
        <w:t>гибридность</w:t>
      </w:r>
      <w:proofErr w:type="spellEnd"/>
      <w:r w:rsidR="00FD2092" w:rsidRPr="00D348AD">
        <w:rPr>
          <w:rFonts w:cs="Times New Roman"/>
          <w:lang w:val="ru-RU"/>
        </w:rPr>
        <w:t xml:space="preserve"> –  сочетание  традиционного и современного, взаимопроникновение сферического и плоского пространств. </w:t>
      </w:r>
    </w:p>
    <w:p w14:paraId="57CBA895" w14:textId="4398C17D" w:rsidR="00824F78" w:rsidRPr="00D348AD" w:rsidRDefault="00824F78" w:rsidP="00824F78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Таким образом, т</w:t>
      </w:r>
      <w:r w:rsidR="00B42C71" w:rsidRPr="00D348AD">
        <w:rPr>
          <w:rFonts w:cs="Times New Roman"/>
          <w:lang w:val="ru-RU"/>
        </w:rPr>
        <w:t xml:space="preserve">ермин и понятие </w:t>
      </w:r>
      <w:r w:rsidR="00B42C71" w:rsidRPr="00D348AD">
        <w:rPr>
          <w:rFonts w:cs="Times New Roman"/>
          <w:i/>
          <w:iCs/>
          <w:lang w:val="ru-RU"/>
        </w:rPr>
        <w:t>«р</w:t>
      </w:r>
      <w:r w:rsidR="00FD45CE" w:rsidRPr="00D348AD">
        <w:rPr>
          <w:rFonts w:cs="Times New Roman"/>
          <w:i/>
          <w:iCs/>
          <w:lang w:val="ru-RU"/>
        </w:rPr>
        <w:t>е</w:t>
      </w:r>
      <w:r w:rsidR="00B42C71" w:rsidRPr="00D348AD">
        <w:rPr>
          <w:rFonts w:cs="Times New Roman"/>
          <w:i/>
          <w:iCs/>
          <w:lang w:val="ru-RU"/>
        </w:rPr>
        <w:t>гиональный комплекс»</w:t>
      </w:r>
      <w:r w:rsidR="00B42C71" w:rsidRPr="00D348AD">
        <w:rPr>
          <w:rFonts w:cs="Times New Roman"/>
          <w:lang w:val="ru-RU"/>
        </w:rPr>
        <w:t xml:space="preserve"> были введены для того, чтобы рассматривать  взаимосвязь государст</w:t>
      </w:r>
      <w:r w:rsidR="00641431" w:rsidRPr="00D348AD">
        <w:rPr>
          <w:rFonts w:cs="Times New Roman"/>
          <w:lang w:val="ru-RU"/>
        </w:rPr>
        <w:t xml:space="preserve">в </w:t>
      </w:r>
      <w:r w:rsidR="00B42C71" w:rsidRPr="00D348AD">
        <w:rPr>
          <w:rFonts w:cs="Times New Roman"/>
          <w:lang w:val="ru-RU"/>
        </w:rPr>
        <w:t xml:space="preserve">на региональном и макрорегиональном уровне, </w:t>
      </w:r>
      <w:r w:rsidR="00641431" w:rsidRPr="00D348AD">
        <w:rPr>
          <w:rFonts w:cs="Times New Roman"/>
          <w:lang w:val="ru-RU"/>
        </w:rPr>
        <w:t xml:space="preserve"> с учетом </w:t>
      </w:r>
      <w:r w:rsidR="00B42C71" w:rsidRPr="00D348AD">
        <w:rPr>
          <w:rFonts w:cs="Times New Roman"/>
          <w:lang w:val="ru-RU"/>
        </w:rPr>
        <w:t xml:space="preserve"> </w:t>
      </w:r>
      <w:r w:rsidR="00641431" w:rsidRPr="00D348AD">
        <w:rPr>
          <w:rFonts w:cs="Times New Roman"/>
          <w:lang w:val="ru-RU"/>
        </w:rPr>
        <w:t>много</w:t>
      </w:r>
      <w:r w:rsidRPr="00D348AD">
        <w:rPr>
          <w:rFonts w:cs="Times New Roman"/>
          <w:lang w:val="ru-RU"/>
        </w:rPr>
        <w:t>плановости и многофункциональности</w:t>
      </w:r>
      <w:r w:rsidR="00641431" w:rsidRPr="00D348AD">
        <w:rPr>
          <w:rFonts w:cs="Times New Roman"/>
          <w:lang w:val="ru-RU"/>
        </w:rPr>
        <w:t xml:space="preserve"> взаимодействий </w:t>
      </w:r>
      <w:r w:rsidRPr="00D348AD">
        <w:rPr>
          <w:rFonts w:cs="Times New Roman"/>
          <w:lang w:val="ru-RU"/>
        </w:rPr>
        <w:t>(</w:t>
      </w:r>
      <w:r w:rsidR="00641431" w:rsidRPr="00D348AD">
        <w:rPr>
          <w:rFonts w:cs="Times New Roman"/>
          <w:lang w:val="ru-RU"/>
        </w:rPr>
        <w:t>в политике, экономике, культуре</w:t>
      </w:r>
      <w:r w:rsidR="00C96149" w:rsidRPr="00D348AD">
        <w:rPr>
          <w:rFonts w:cs="Times New Roman"/>
          <w:lang w:val="ru-RU"/>
        </w:rPr>
        <w:t>)</w:t>
      </w:r>
      <w:r w:rsidR="000B0E05" w:rsidRPr="00D348AD">
        <w:rPr>
          <w:rFonts w:cs="Times New Roman"/>
          <w:lang w:val="ru-RU"/>
        </w:rPr>
        <w:t xml:space="preserve">, а также с учетом </w:t>
      </w:r>
      <w:r w:rsidR="00641431" w:rsidRPr="00D348AD">
        <w:rPr>
          <w:rFonts w:cs="Times New Roman"/>
          <w:lang w:val="ru-RU"/>
        </w:rPr>
        <w:t xml:space="preserve"> </w:t>
      </w:r>
      <w:r w:rsidR="00C96149" w:rsidRPr="00D348AD">
        <w:rPr>
          <w:rFonts w:cs="Times New Roman"/>
          <w:lang w:val="ru-RU"/>
        </w:rPr>
        <w:t>многомерности</w:t>
      </w:r>
      <w:r w:rsidR="00641431" w:rsidRPr="00D348AD">
        <w:rPr>
          <w:rFonts w:cs="Times New Roman"/>
          <w:lang w:val="ru-RU"/>
        </w:rPr>
        <w:t xml:space="preserve"> пространства </w:t>
      </w:r>
      <w:r w:rsidR="008569EB" w:rsidRPr="00D348AD">
        <w:rPr>
          <w:rFonts w:cs="Times New Roman"/>
          <w:lang w:val="ru-RU"/>
        </w:rPr>
        <w:t xml:space="preserve"> - </w:t>
      </w:r>
      <w:r w:rsidR="00641431" w:rsidRPr="00D348AD">
        <w:rPr>
          <w:rFonts w:cs="Times New Roman"/>
          <w:lang w:val="ru-RU"/>
        </w:rPr>
        <w:t>гибридизации</w:t>
      </w:r>
      <w:r w:rsidR="00B42C71" w:rsidRPr="00D348AD">
        <w:rPr>
          <w:rFonts w:cs="Times New Roman"/>
          <w:lang w:val="ru-RU"/>
        </w:rPr>
        <w:t xml:space="preserve"> традиционного и  </w:t>
      </w:r>
      <w:r w:rsidR="00641431" w:rsidRPr="00D348AD">
        <w:rPr>
          <w:rFonts w:cs="Times New Roman"/>
          <w:lang w:val="ru-RU"/>
        </w:rPr>
        <w:t>современного</w:t>
      </w:r>
      <w:r w:rsidR="00B42C71" w:rsidRPr="00D348AD">
        <w:rPr>
          <w:rFonts w:cs="Times New Roman"/>
          <w:lang w:val="ru-RU"/>
        </w:rPr>
        <w:t xml:space="preserve"> глобального пространства. </w:t>
      </w:r>
    </w:p>
    <w:p w14:paraId="54734118" w14:textId="77777777" w:rsidR="00824F78" w:rsidRPr="00D348AD" w:rsidRDefault="00EE087D" w:rsidP="00824F78">
      <w:pPr>
        <w:rPr>
          <w:rFonts w:cs="Times New Roman"/>
          <w:i/>
          <w:iCs/>
          <w:lang w:val="ru-RU"/>
        </w:rPr>
      </w:pPr>
      <w:r w:rsidRPr="00D348AD">
        <w:rPr>
          <w:rFonts w:cs="Times New Roman"/>
          <w:lang w:val="ru-RU"/>
        </w:rPr>
        <w:t xml:space="preserve">Следует особо остановится на понятии </w:t>
      </w:r>
      <w:r w:rsidRPr="00D348AD">
        <w:rPr>
          <w:rFonts w:cs="Times New Roman"/>
          <w:i/>
          <w:iCs/>
          <w:lang w:val="ru-RU"/>
        </w:rPr>
        <w:t>«макрорегиональный комплекс»</w:t>
      </w:r>
      <w:r w:rsidR="00750EEA" w:rsidRPr="00D348AD">
        <w:rPr>
          <w:rFonts w:cs="Times New Roman"/>
          <w:i/>
          <w:iCs/>
          <w:lang w:val="ru-RU"/>
        </w:rPr>
        <w:t xml:space="preserve">,  предварительно уточнив понятия регионализация и регионализм. </w:t>
      </w:r>
    </w:p>
    <w:p w14:paraId="762A6B09" w14:textId="1AF23BF9" w:rsidR="009A12DE" w:rsidRPr="00D348AD" w:rsidRDefault="00750EEA" w:rsidP="009A12DE">
      <w:p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t>Регионализацией</w:t>
      </w:r>
      <w:r w:rsidRPr="00D348AD">
        <w:rPr>
          <w:rFonts w:cs="Times New Roman"/>
          <w:lang w:val="ru-RU"/>
        </w:rPr>
        <w:t xml:space="preserve"> исследователи называют  процесс  интеграции  (экономической, политической культурной</w:t>
      </w:r>
      <w:r w:rsidR="00824F78" w:rsidRPr="000F30E4">
        <w:rPr>
          <w:rFonts w:cs="Times New Roman"/>
          <w:lang w:val="ru-RU"/>
        </w:rPr>
        <w:t>[виды и степень интеграции см.: 2, с.145-146]</w:t>
      </w:r>
      <w:r w:rsidR="003B60E4" w:rsidRPr="000F30E4">
        <w:rPr>
          <w:rFonts w:cs="Times New Roman"/>
          <w:lang w:val="ru-RU"/>
        </w:rPr>
        <w:t xml:space="preserve">, а также формирование региональной идентичности </w:t>
      </w:r>
      <w:r w:rsidRPr="000F30E4">
        <w:rPr>
          <w:rFonts w:cs="Times New Roman"/>
          <w:lang w:val="ru-RU"/>
        </w:rPr>
        <w:t xml:space="preserve">взаимосвязанных и взаимозависимых </w:t>
      </w:r>
      <w:r w:rsidR="009A12DE" w:rsidRPr="000F30E4">
        <w:rPr>
          <w:rFonts w:cs="Times New Roman"/>
          <w:lang w:val="ru-RU"/>
        </w:rPr>
        <w:t>государств</w:t>
      </w:r>
      <w:r w:rsidRPr="00D348AD">
        <w:rPr>
          <w:rFonts w:cs="Times New Roman"/>
          <w:lang w:val="ru-RU"/>
        </w:rPr>
        <w:t xml:space="preserve">  на определенной территории, которая составляет сегмент глобального мира и глобальных отношений. Под </w:t>
      </w:r>
      <w:proofErr w:type="spellStart"/>
      <w:r w:rsidRPr="00D348AD">
        <w:rPr>
          <w:rFonts w:cs="Times New Roman"/>
          <w:lang w:val="ru-RU"/>
        </w:rPr>
        <w:t>макрорегионализацией</w:t>
      </w:r>
      <w:proofErr w:type="spellEnd"/>
      <w:r w:rsidRPr="00D348AD">
        <w:rPr>
          <w:rFonts w:cs="Times New Roman"/>
          <w:lang w:val="ru-RU"/>
        </w:rPr>
        <w:t xml:space="preserve"> следует понимать  </w:t>
      </w:r>
      <w:r w:rsidR="00450CEB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 xml:space="preserve">«стягивание» (термин Воскресенского) регионов в более крупные </w:t>
      </w:r>
      <w:r w:rsidR="003B60E4" w:rsidRPr="00D348AD">
        <w:rPr>
          <w:rFonts w:cs="Times New Roman"/>
          <w:lang w:val="ru-RU"/>
        </w:rPr>
        <w:t>сегменты</w:t>
      </w:r>
      <w:r w:rsidRPr="00D348AD">
        <w:rPr>
          <w:rFonts w:cs="Times New Roman"/>
          <w:lang w:val="ru-RU"/>
        </w:rPr>
        <w:t xml:space="preserve">, такие как Европейский союз, НАФТА, </w:t>
      </w:r>
      <w:r w:rsidR="003B60E4" w:rsidRPr="00D348AD">
        <w:rPr>
          <w:rFonts w:cs="Times New Roman"/>
          <w:lang w:val="ru-RU"/>
        </w:rPr>
        <w:t>Тихоокеанское</w:t>
      </w:r>
      <w:r w:rsidRPr="00D348AD">
        <w:rPr>
          <w:rFonts w:cs="Times New Roman"/>
          <w:lang w:val="ru-RU"/>
        </w:rPr>
        <w:t xml:space="preserve"> партнерство, в перспективе «</w:t>
      </w:r>
      <w:r w:rsidR="003B60E4" w:rsidRPr="00D348AD">
        <w:rPr>
          <w:rFonts w:cs="Times New Roman"/>
          <w:lang w:val="ru-RU"/>
        </w:rPr>
        <w:t>Большой</w:t>
      </w:r>
      <w:r w:rsidRPr="00D348AD">
        <w:rPr>
          <w:rFonts w:cs="Times New Roman"/>
          <w:lang w:val="ru-RU"/>
        </w:rPr>
        <w:t xml:space="preserve"> Китай», «Большая Восточная Азия»; в качестве варианта </w:t>
      </w:r>
      <w:proofErr w:type="spellStart"/>
      <w:r w:rsidRPr="00D348AD">
        <w:rPr>
          <w:rFonts w:cs="Times New Roman"/>
          <w:lang w:val="ru-RU"/>
        </w:rPr>
        <w:t>макрорегионализации</w:t>
      </w:r>
      <w:proofErr w:type="spellEnd"/>
      <w:r w:rsidRPr="00D348AD">
        <w:rPr>
          <w:rFonts w:cs="Times New Roman"/>
          <w:lang w:val="ru-RU"/>
        </w:rPr>
        <w:t xml:space="preserve"> можно рассматривать «возрождение» СНГ и  образование Центрально-Восточной Евразии </w:t>
      </w:r>
      <w:r w:rsidR="009A12DE" w:rsidRPr="000F30E4">
        <w:rPr>
          <w:rFonts w:cs="Times New Roman"/>
          <w:lang w:val="ru-RU"/>
        </w:rPr>
        <w:t>[2</w:t>
      </w:r>
      <w:r w:rsidRPr="000F30E4">
        <w:rPr>
          <w:rFonts w:cs="Times New Roman"/>
          <w:lang w:val="ru-RU"/>
        </w:rPr>
        <w:t>, с. 145</w:t>
      </w:r>
      <w:r w:rsidR="009A12DE" w:rsidRPr="000F30E4">
        <w:rPr>
          <w:rFonts w:cs="Times New Roman"/>
          <w:lang w:val="ru-RU"/>
        </w:rPr>
        <w:t>]</w:t>
      </w:r>
      <w:r w:rsidRPr="000F30E4">
        <w:rPr>
          <w:rFonts w:cs="Times New Roman"/>
          <w:lang w:val="ru-RU"/>
        </w:rPr>
        <w:t>. Большую</w:t>
      </w:r>
      <w:r w:rsidRPr="00D348AD">
        <w:rPr>
          <w:rFonts w:cs="Times New Roman"/>
          <w:lang w:val="ru-RU"/>
        </w:rPr>
        <w:t xml:space="preserve"> роль в этом процессе играет регионализм</w:t>
      </w:r>
      <w:r w:rsidR="003B60E4" w:rsidRPr="00D348AD">
        <w:rPr>
          <w:rFonts w:cs="Times New Roman"/>
          <w:lang w:val="ru-RU"/>
        </w:rPr>
        <w:t xml:space="preserve">. Под </w:t>
      </w:r>
      <w:r w:rsidR="003B60E4" w:rsidRPr="00D348AD">
        <w:rPr>
          <w:rFonts w:cs="Times New Roman"/>
          <w:i/>
          <w:iCs/>
          <w:lang w:val="ru-RU"/>
        </w:rPr>
        <w:t>регионализмом</w:t>
      </w:r>
      <w:r w:rsidR="003B60E4" w:rsidRPr="00D348AD">
        <w:rPr>
          <w:rFonts w:cs="Times New Roman"/>
          <w:lang w:val="ru-RU"/>
        </w:rPr>
        <w:t xml:space="preserve"> </w:t>
      </w:r>
      <w:r w:rsidR="0052277A" w:rsidRPr="00D348AD">
        <w:rPr>
          <w:rFonts w:cs="Times New Roman"/>
          <w:lang w:val="ru-RU"/>
        </w:rPr>
        <w:t xml:space="preserve">понимаются </w:t>
      </w:r>
      <w:r w:rsidR="003453CA" w:rsidRPr="00D348AD">
        <w:rPr>
          <w:rFonts w:cs="Times New Roman"/>
          <w:lang w:val="ru-RU"/>
        </w:rPr>
        <w:t xml:space="preserve"> политические и экономические процессы, направленные на усиление региона. Регионализм имеет объективную сторону –  экономическую и политическую (обусловленную внутренними обстоятельствами и внешними вызовами для страны). Это, прежде всего, </w:t>
      </w:r>
      <w:r w:rsidR="003453CA" w:rsidRPr="00D348AD">
        <w:rPr>
          <w:rFonts w:cs="Times New Roman"/>
          <w:i/>
          <w:iCs/>
          <w:lang w:val="ru-RU"/>
        </w:rPr>
        <w:t xml:space="preserve">необходимость </w:t>
      </w:r>
      <w:r w:rsidR="003453CA" w:rsidRPr="00D348AD">
        <w:rPr>
          <w:rFonts w:cs="Times New Roman"/>
          <w:lang w:val="ru-RU"/>
        </w:rPr>
        <w:t xml:space="preserve">осознания региональных интересов в национальных рамках и </w:t>
      </w:r>
      <w:r w:rsidR="009A12DE" w:rsidRPr="00D348AD">
        <w:rPr>
          <w:rFonts w:cs="Times New Roman"/>
          <w:lang w:val="ru-RU"/>
        </w:rPr>
        <w:t xml:space="preserve"> </w:t>
      </w:r>
      <w:r w:rsidR="009A12DE" w:rsidRPr="00D348AD">
        <w:rPr>
          <w:rFonts w:cs="Times New Roman"/>
          <w:i/>
          <w:iCs/>
          <w:lang w:val="ru-RU"/>
        </w:rPr>
        <w:t xml:space="preserve">неизбежность </w:t>
      </w:r>
      <w:r w:rsidR="003453CA" w:rsidRPr="00D348AD">
        <w:rPr>
          <w:rFonts w:cs="Times New Roman"/>
          <w:lang w:val="ru-RU"/>
        </w:rPr>
        <w:t>согласования  национальных и региональных интересов в международном формате</w:t>
      </w:r>
      <w:r w:rsidR="009A12DE" w:rsidRPr="00D348AD">
        <w:rPr>
          <w:rFonts w:cs="Times New Roman"/>
          <w:lang w:val="ru-RU"/>
        </w:rPr>
        <w:t xml:space="preserve"> для поддержания или изменения регионального порядка. </w:t>
      </w:r>
      <w:r w:rsidR="003453CA" w:rsidRPr="00D348AD">
        <w:rPr>
          <w:rFonts w:cs="Times New Roman"/>
          <w:lang w:val="ru-RU"/>
        </w:rPr>
        <w:t xml:space="preserve"> Под регионализмом в субъективном смысле следует понимать</w:t>
      </w:r>
      <w:r w:rsidR="005D1C91" w:rsidRPr="00D348AD">
        <w:rPr>
          <w:rFonts w:cs="Times New Roman"/>
          <w:lang w:val="ru-RU"/>
        </w:rPr>
        <w:t xml:space="preserve"> стратегии региональных элит и идеологии политических </w:t>
      </w:r>
      <w:r w:rsidR="005D1C91" w:rsidRPr="000F30E4">
        <w:rPr>
          <w:rFonts w:cs="Times New Roman"/>
          <w:lang w:val="ru-RU"/>
        </w:rPr>
        <w:t xml:space="preserve">партий  </w:t>
      </w:r>
      <w:r w:rsidR="009A12DE" w:rsidRPr="000F30E4">
        <w:rPr>
          <w:rFonts w:cs="Times New Roman"/>
          <w:lang w:val="ru-RU"/>
        </w:rPr>
        <w:t>[1</w:t>
      </w:r>
      <w:r w:rsidR="005D1C91" w:rsidRPr="000F30E4">
        <w:rPr>
          <w:rFonts w:cs="Times New Roman"/>
          <w:lang w:val="ru-RU"/>
        </w:rPr>
        <w:t>,</w:t>
      </w:r>
      <w:r w:rsidR="009A12DE" w:rsidRPr="000F30E4">
        <w:rPr>
          <w:rFonts w:cs="Times New Roman"/>
          <w:lang w:val="ru-RU"/>
        </w:rPr>
        <w:t xml:space="preserve"> </w:t>
      </w:r>
      <w:r w:rsidR="009A12DE" w:rsidRPr="000F30E4">
        <w:rPr>
          <w:rFonts w:cs="Times New Roman"/>
        </w:rPr>
        <w:t>c</w:t>
      </w:r>
      <w:r w:rsidR="009A12DE" w:rsidRPr="000F30E4">
        <w:rPr>
          <w:rFonts w:cs="Times New Roman"/>
          <w:lang w:val="ru-RU"/>
        </w:rPr>
        <w:t>.</w:t>
      </w:r>
      <w:r w:rsidR="005D1C91" w:rsidRPr="000F30E4">
        <w:rPr>
          <w:rFonts w:cs="Times New Roman"/>
          <w:lang w:val="ru-RU"/>
        </w:rPr>
        <w:t xml:space="preserve"> 584</w:t>
      </w:r>
      <w:r w:rsidR="009A12DE" w:rsidRPr="000F30E4">
        <w:rPr>
          <w:rFonts w:cs="Times New Roman"/>
          <w:lang w:val="ru-RU"/>
        </w:rPr>
        <w:t xml:space="preserve">]. </w:t>
      </w:r>
      <w:r w:rsidR="0052277A" w:rsidRPr="000F30E4">
        <w:rPr>
          <w:rFonts w:cs="Times New Roman"/>
          <w:lang w:val="ru-RU"/>
        </w:rPr>
        <w:t xml:space="preserve">Подробнее о вариантах интерпретации понятий  регионализация и регионализм , открытый и закрытый, «старый» и «новый» регионализм </w:t>
      </w:r>
      <w:r w:rsidR="009A12DE" w:rsidRPr="000F30E4">
        <w:rPr>
          <w:rFonts w:cs="Times New Roman"/>
          <w:lang w:val="ru-RU"/>
        </w:rPr>
        <w:t xml:space="preserve">регионализма </w:t>
      </w:r>
      <w:r w:rsidR="0052277A" w:rsidRPr="000F30E4">
        <w:rPr>
          <w:rFonts w:cs="Times New Roman"/>
          <w:lang w:val="ru-RU"/>
        </w:rPr>
        <w:t>можно прочитать в</w:t>
      </w:r>
      <w:r w:rsidR="009A12DE" w:rsidRPr="000F30E4">
        <w:rPr>
          <w:rFonts w:cs="Times New Roman"/>
          <w:lang w:val="ru-RU"/>
        </w:rPr>
        <w:t xml:space="preserve"> учебнике для магистратуры</w:t>
      </w:r>
      <w:r w:rsidR="0052277A" w:rsidRPr="000F30E4">
        <w:rPr>
          <w:rFonts w:cs="Times New Roman"/>
          <w:lang w:val="ru-RU"/>
        </w:rPr>
        <w:t xml:space="preserve"> </w:t>
      </w:r>
      <w:r w:rsidR="009A12DE" w:rsidRPr="000F30E4">
        <w:rPr>
          <w:rFonts w:cs="Times New Roman"/>
          <w:lang w:val="ru-RU"/>
        </w:rPr>
        <w:t>[3].</w:t>
      </w:r>
      <w:r w:rsidR="0052277A" w:rsidRPr="000F30E4">
        <w:rPr>
          <w:rFonts w:cs="Times New Roman"/>
          <w:lang w:val="ru-RU"/>
        </w:rPr>
        <w:t xml:space="preserve"> </w:t>
      </w:r>
      <w:r w:rsidR="009A12DE" w:rsidRPr="00D348AD">
        <w:rPr>
          <w:rFonts w:cs="Times New Roman"/>
          <w:lang w:val="ru-RU"/>
        </w:rPr>
        <w:t xml:space="preserve"> </w:t>
      </w:r>
    </w:p>
    <w:p w14:paraId="0353C159" w14:textId="4E643AA3" w:rsidR="0052277A" w:rsidRPr="00D348AD" w:rsidRDefault="009A12DE" w:rsidP="009A12DE">
      <w:pPr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Следует обратить внимание на следующие особенности регионализма. </w:t>
      </w:r>
    </w:p>
    <w:p w14:paraId="550FC386" w14:textId="7CE3A0E3" w:rsidR="0052277A" w:rsidRPr="00D348AD" w:rsidRDefault="0052277A" w:rsidP="001C46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1.</w:t>
      </w:r>
      <w:r w:rsidR="009A12DE" w:rsidRPr="00D348AD">
        <w:rPr>
          <w:rFonts w:cs="Times New Roman"/>
          <w:lang w:val="ru-RU"/>
        </w:rPr>
        <w:t xml:space="preserve"> </w:t>
      </w:r>
      <w:r w:rsidRPr="00D348AD">
        <w:rPr>
          <w:rFonts w:cs="Times New Roman"/>
          <w:lang w:val="ru-RU"/>
        </w:rPr>
        <w:t xml:space="preserve">Формирование региона невозможно </w:t>
      </w:r>
      <w:r w:rsidR="009A12DE" w:rsidRPr="00D348AD">
        <w:rPr>
          <w:rFonts w:cs="Times New Roman"/>
          <w:lang w:val="ru-RU"/>
        </w:rPr>
        <w:t>без</w:t>
      </w:r>
      <w:r w:rsidRPr="00D348AD">
        <w:rPr>
          <w:rFonts w:cs="Times New Roman"/>
          <w:lang w:val="ru-RU"/>
        </w:rPr>
        <w:t xml:space="preserve"> активной деятельности государственных и негосударственных </w:t>
      </w:r>
      <w:proofErr w:type="spellStart"/>
      <w:r w:rsidRPr="00D348AD">
        <w:rPr>
          <w:rFonts w:cs="Times New Roman"/>
          <w:lang w:val="ru-RU"/>
        </w:rPr>
        <w:t>акторов</w:t>
      </w:r>
      <w:proofErr w:type="spellEnd"/>
      <w:r w:rsidR="009A12DE" w:rsidRPr="00D348AD">
        <w:rPr>
          <w:rFonts w:cs="Times New Roman"/>
          <w:lang w:val="ru-RU"/>
        </w:rPr>
        <w:t>.</w:t>
      </w:r>
      <w:r w:rsidRPr="00D348AD">
        <w:rPr>
          <w:rFonts w:cs="Times New Roman"/>
          <w:lang w:val="ru-RU"/>
        </w:rPr>
        <w:t xml:space="preserve"> Следует заметить,</w:t>
      </w:r>
      <w:r w:rsidR="002B3A02" w:rsidRPr="00D348AD">
        <w:rPr>
          <w:rFonts w:cs="Times New Roman"/>
          <w:lang w:val="ru-RU"/>
        </w:rPr>
        <w:t xml:space="preserve"> что в теориях «ста</w:t>
      </w:r>
      <w:r w:rsidR="009A12DE" w:rsidRPr="00D348AD">
        <w:rPr>
          <w:rFonts w:cs="Times New Roman"/>
          <w:lang w:val="ru-RU"/>
        </w:rPr>
        <w:t>р</w:t>
      </w:r>
      <w:r w:rsidR="002B3A02" w:rsidRPr="00D348AD">
        <w:rPr>
          <w:rFonts w:cs="Times New Roman"/>
          <w:lang w:val="ru-RU"/>
        </w:rPr>
        <w:t xml:space="preserve">ого регионализма » (с 50-х гг. ) в качестве </w:t>
      </w:r>
      <w:proofErr w:type="spellStart"/>
      <w:r w:rsidR="002B3A02" w:rsidRPr="00D348AD">
        <w:rPr>
          <w:rFonts w:cs="Times New Roman"/>
          <w:lang w:val="ru-RU"/>
        </w:rPr>
        <w:t>акторов</w:t>
      </w:r>
      <w:proofErr w:type="spellEnd"/>
      <w:r w:rsidR="002B3A02" w:rsidRPr="00D348AD">
        <w:rPr>
          <w:rFonts w:cs="Times New Roman"/>
          <w:lang w:val="ru-RU"/>
        </w:rPr>
        <w:t xml:space="preserve"> регионализма </w:t>
      </w:r>
      <w:r w:rsidR="00C96149" w:rsidRPr="00D348AD">
        <w:rPr>
          <w:rFonts w:cs="Times New Roman"/>
          <w:lang w:val="ru-RU"/>
        </w:rPr>
        <w:t>рассматривались</w:t>
      </w:r>
      <w:r w:rsidR="002B3A02" w:rsidRPr="00D348AD">
        <w:rPr>
          <w:rFonts w:cs="Times New Roman"/>
          <w:lang w:val="ru-RU"/>
        </w:rPr>
        <w:t xml:space="preserve"> </w:t>
      </w:r>
      <w:r w:rsidR="009A12DE" w:rsidRPr="00D348AD">
        <w:rPr>
          <w:rFonts w:cs="Times New Roman"/>
          <w:lang w:val="ru-RU"/>
        </w:rPr>
        <w:t>государства</w:t>
      </w:r>
      <w:r w:rsidR="002B3A02" w:rsidRPr="00D348AD">
        <w:rPr>
          <w:rFonts w:cs="Times New Roman"/>
          <w:lang w:val="ru-RU"/>
        </w:rPr>
        <w:t xml:space="preserve"> и изучались проблемы преимущественно экономики и безопасности. Новый регионализм (с конца 80-х</w:t>
      </w:r>
      <w:r w:rsidR="009A12DE" w:rsidRPr="00D348AD">
        <w:rPr>
          <w:rFonts w:cs="Times New Roman"/>
          <w:lang w:val="ru-RU"/>
        </w:rPr>
        <w:t xml:space="preserve"> </w:t>
      </w:r>
      <w:r w:rsidR="002B3A02" w:rsidRPr="00D348AD">
        <w:rPr>
          <w:rFonts w:cs="Times New Roman"/>
          <w:lang w:val="ru-RU"/>
        </w:rPr>
        <w:t xml:space="preserve">гг.) допускает  </w:t>
      </w:r>
      <w:r w:rsidRPr="00D348AD">
        <w:rPr>
          <w:rFonts w:cs="Times New Roman"/>
          <w:lang w:val="ru-RU"/>
        </w:rPr>
        <w:t xml:space="preserve"> </w:t>
      </w:r>
      <w:r w:rsidR="002B3A02" w:rsidRPr="00D348AD">
        <w:rPr>
          <w:rFonts w:cs="Times New Roman"/>
          <w:lang w:val="ru-RU"/>
        </w:rPr>
        <w:t xml:space="preserve">участие негосударственных </w:t>
      </w:r>
      <w:proofErr w:type="spellStart"/>
      <w:r w:rsidR="002B3A02" w:rsidRPr="00D348AD">
        <w:rPr>
          <w:rFonts w:cs="Times New Roman"/>
          <w:lang w:val="ru-RU"/>
        </w:rPr>
        <w:t>акторов</w:t>
      </w:r>
      <w:proofErr w:type="spellEnd"/>
      <w:r w:rsidR="002B3A02" w:rsidRPr="00D348AD">
        <w:rPr>
          <w:rFonts w:cs="Times New Roman"/>
          <w:lang w:val="ru-RU"/>
        </w:rPr>
        <w:t xml:space="preserve"> и </w:t>
      </w:r>
      <w:r w:rsidR="009A12DE" w:rsidRPr="00D348AD">
        <w:rPr>
          <w:rFonts w:cs="Times New Roman"/>
          <w:lang w:val="ru-RU"/>
        </w:rPr>
        <w:t>распространяет</w:t>
      </w:r>
      <w:r w:rsidR="002B3A02" w:rsidRPr="00D348AD">
        <w:rPr>
          <w:rFonts w:cs="Times New Roman"/>
          <w:lang w:val="ru-RU"/>
        </w:rPr>
        <w:t xml:space="preserve"> исследования на сферы</w:t>
      </w:r>
      <w:r w:rsidR="009A12DE" w:rsidRPr="00D348AD">
        <w:rPr>
          <w:rFonts w:cs="Times New Roman"/>
          <w:lang w:val="ru-RU"/>
        </w:rPr>
        <w:t xml:space="preserve"> </w:t>
      </w:r>
      <w:r w:rsidR="002B3A02" w:rsidRPr="00D348AD">
        <w:rPr>
          <w:rFonts w:cs="Times New Roman"/>
          <w:lang w:val="ru-RU"/>
        </w:rPr>
        <w:t xml:space="preserve">экономики,  политики, культуры, безопасности. </w:t>
      </w:r>
    </w:p>
    <w:p w14:paraId="5EAB7BC7" w14:textId="5E6887F4" w:rsidR="0052277A" w:rsidRPr="00D348AD" w:rsidRDefault="0052277A" w:rsidP="001C46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2. Термины «открытый и «закрытый» регионализм </w:t>
      </w:r>
      <w:r w:rsidR="002B3A02" w:rsidRPr="00D348AD">
        <w:rPr>
          <w:rFonts w:cs="Times New Roman"/>
          <w:lang w:val="ru-RU"/>
        </w:rPr>
        <w:t xml:space="preserve">показывают отношение к глобализации в процессе региональной интеграции. Фиксируется два  противоположно направленных вектора – </w:t>
      </w:r>
      <w:r w:rsidR="00C96149" w:rsidRPr="00D348AD">
        <w:rPr>
          <w:rFonts w:cs="Times New Roman"/>
          <w:lang w:val="ru-RU"/>
        </w:rPr>
        <w:t>вектор</w:t>
      </w:r>
      <w:r w:rsidR="002B3A02" w:rsidRPr="00D348AD">
        <w:rPr>
          <w:rFonts w:cs="Times New Roman"/>
          <w:lang w:val="ru-RU"/>
        </w:rPr>
        <w:t xml:space="preserve"> </w:t>
      </w:r>
      <w:r w:rsidR="00C96149" w:rsidRPr="00D348AD">
        <w:rPr>
          <w:rFonts w:cs="Times New Roman"/>
          <w:lang w:val="ru-RU"/>
        </w:rPr>
        <w:t>включения</w:t>
      </w:r>
      <w:r w:rsidR="002B3A02" w:rsidRPr="00D348AD">
        <w:rPr>
          <w:rFonts w:cs="Times New Roman"/>
          <w:lang w:val="ru-RU"/>
        </w:rPr>
        <w:t xml:space="preserve"> интегрированных </w:t>
      </w:r>
      <w:r w:rsidR="00C96149" w:rsidRPr="00D348AD">
        <w:rPr>
          <w:rFonts w:cs="Times New Roman"/>
          <w:lang w:val="ru-RU"/>
        </w:rPr>
        <w:t>комплексов</w:t>
      </w:r>
      <w:r w:rsidR="002B3A02" w:rsidRPr="00D348AD">
        <w:rPr>
          <w:rFonts w:cs="Times New Roman"/>
          <w:lang w:val="ru-RU"/>
        </w:rPr>
        <w:t xml:space="preserve"> в глобальную экономику и вектор  противодействия негативным эффектом </w:t>
      </w:r>
      <w:r w:rsidR="00C96149" w:rsidRPr="00D348AD">
        <w:rPr>
          <w:rFonts w:cs="Times New Roman"/>
          <w:lang w:val="ru-RU"/>
        </w:rPr>
        <w:t>глобализации</w:t>
      </w:r>
      <w:r w:rsidR="002B3A02" w:rsidRPr="00D348AD">
        <w:rPr>
          <w:rFonts w:cs="Times New Roman"/>
          <w:lang w:val="ru-RU"/>
        </w:rPr>
        <w:t xml:space="preserve"> в экономик</w:t>
      </w:r>
      <w:r w:rsidR="00C96149" w:rsidRPr="00D348AD">
        <w:rPr>
          <w:rFonts w:cs="Times New Roman"/>
          <w:lang w:val="ru-RU"/>
        </w:rPr>
        <w:t xml:space="preserve">е и </w:t>
      </w:r>
      <w:r w:rsidR="002B3A02" w:rsidRPr="00D348AD">
        <w:rPr>
          <w:rFonts w:cs="Times New Roman"/>
          <w:lang w:val="ru-RU"/>
        </w:rPr>
        <w:t>направлен</w:t>
      </w:r>
      <w:r w:rsidR="00C96149" w:rsidRPr="00D348AD">
        <w:rPr>
          <w:rFonts w:cs="Times New Roman"/>
          <w:lang w:val="ru-RU"/>
        </w:rPr>
        <w:t>ный</w:t>
      </w:r>
      <w:r w:rsidR="002B3A02" w:rsidRPr="00D348AD">
        <w:rPr>
          <w:rFonts w:cs="Times New Roman"/>
          <w:lang w:val="ru-RU"/>
        </w:rPr>
        <w:t xml:space="preserve"> на защиту  экономики стран региона.  </w:t>
      </w:r>
    </w:p>
    <w:p w14:paraId="56C003D5" w14:textId="63AFFB47" w:rsidR="002B3A02" w:rsidRPr="00D348AD" w:rsidRDefault="002B3A02" w:rsidP="001C4640">
      <w:pPr>
        <w:ind w:firstLine="0"/>
        <w:rPr>
          <w:rFonts w:cs="Times New Roman"/>
        </w:rPr>
      </w:pPr>
      <w:r w:rsidRPr="00D348AD">
        <w:rPr>
          <w:rFonts w:cs="Times New Roman"/>
        </w:rPr>
        <w:t xml:space="preserve">3. </w:t>
      </w:r>
      <w:r w:rsidRPr="00D348AD">
        <w:rPr>
          <w:rFonts w:cs="Times New Roman"/>
          <w:lang w:val="ru-RU"/>
        </w:rPr>
        <w:t>Значение</w:t>
      </w:r>
      <w:r w:rsidRPr="00D348AD">
        <w:rPr>
          <w:rFonts w:cs="Times New Roman"/>
        </w:rPr>
        <w:t xml:space="preserve"> </w:t>
      </w:r>
      <w:r w:rsidRPr="00D348AD">
        <w:rPr>
          <w:rFonts w:cs="Times New Roman"/>
          <w:lang w:val="ru-RU"/>
        </w:rPr>
        <w:t>регионализма</w:t>
      </w:r>
      <w:r w:rsidR="00721C13" w:rsidRPr="00D348AD">
        <w:rPr>
          <w:rFonts w:cs="Times New Roman"/>
        </w:rPr>
        <w:t xml:space="preserve"> </w:t>
      </w:r>
      <w:r w:rsidR="00C96149" w:rsidRPr="00D348AD">
        <w:rPr>
          <w:rFonts w:cs="Times New Roman"/>
        </w:rPr>
        <w:t>(</w:t>
      </w:r>
      <w:r w:rsidR="00C96149" w:rsidRPr="00D348AD">
        <w:rPr>
          <w:rFonts w:cs="Times New Roman"/>
          <w:lang w:val="ru-RU"/>
        </w:rPr>
        <w:t>В</w:t>
      </w:r>
      <w:r w:rsidR="00721C13" w:rsidRPr="00D348AD">
        <w:rPr>
          <w:rFonts w:cs="Times New Roman"/>
          <w:lang w:val="ru-RU"/>
        </w:rPr>
        <w:t>ыводы</w:t>
      </w:r>
      <w:r w:rsidR="00721C13" w:rsidRPr="00D348AD">
        <w:rPr>
          <w:rFonts w:cs="Times New Roman"/>
        </w:rPr>
        <w:t xml:space="preserve"> </w:t>
      </w:r>
      <w:r w:rsidR="00721C13" w:rsidRPr="00D348AD">
        <w:rPr>
          <w:rFonts w:cs="Times New Roman"/>
          <w:lang w:val="ru-RU"/>
        </w:rPr>
        <w:t>изложены</w:t>
      </w:r>
      <w:r w:rsidR="00721C13" w:rsidRPr="00D348AD">
        <w:rPr>
          <w:rFonts w:cs="Times New Roman"/>
        </w:rPr>
        <w:t xml:space="preserve"> </w:t>
      </w:r>
      <w:r w:rsidR="00721C13" w:rsidRPr="00D348AD">
        <w:rPr>
          <w:rFonts w:cs="Times New Roman"/>
          <w:lang w:val="ru-RU"/>
        </w:rPr>
        <w:t>по</w:t>
      </w:r>
      <w:r w:rsidR="00721C13" w:rsidRPr="00D348AD">
        <w:rPr>
          <w:rFonts w:cs="Times New Roman"/>
        </w:rPr>
        <w:t xml:space="preserve"> </w:t>
      </w:r>
      <w:r w:rsidR="00721C13" w:rsidRPr="00D348AD">
        <w:rPr>
          <w:rFonts w:cs="Times New Roman"/>
          <w:lang w:val="ru-RU"/>
        </w:rPr>
        <w:t>работе</w:t>
      </w:r>
      <w:r w:rsidR="00721C13" w:rsidRPr="00D348AD">
        <w:rPr>
          <w:rFonts w:cs="Times New Roman"/>
        </w:rPr>
        <w:t xml:space="preserve"> </w:t>
      </w:r>
      <w:proofErr w:type="spellStart"/>
      <w:r w:rsidR="00721C13" w:rsidRPr="00D348AD">
        <w:rPr>
          <w:rFonts w:cs="Times New Roman"/>
        </w:rPr>
        <w:t>Hettne</w:t>
      </w:r>
      <w:proofErr w:type="spellEnd"/>
      <w:r w:rsidR="00721C13" w:rsidRPr="00D348AD">
        <w:rPr>
          <w:rFonts w:cs="Times New Roman"/>
        </w:rPr>
        <w:t xml:space="preserve"> D. Beyond the “New” Regionalism // New Political economy. December </w:t>
      </w:r>
      <w:proofErr w:type="gramStart"/>
      <w:r w:rsidR="00721C13" w:rsidRPr="00D348AD">
        <w:rPr>
          <w:rFonts w:cs="Times New Roman"/>
        </w:rPr>
        <w:t>2005.Vol.</w:t>
      </w:r>
      <w:proofErr w:type="gramEnd"/>
      <w:r w:rsidR="00721C13" w:rsidRPr="00D348AD">
        <w:rPr>
          <w:rFonts w:cs="Times New Roman"/>
        </w:rPr>
        <w:t>10 №4.P. 562-564</w:t>
      </w:r>
      <w:r w:rsidR="00721C13" w:rsidRPr="000F30E4">
        <w:rPr>
          <w:rFonts w:cs="Times New Roman"/>
        </w:rPr>
        <w:t>)</w:t>
      </w:r>
      <w:r w:rsidR="00C96149" w:rsidRPr="000F30E4">
        <w:rPr>
          <w:rFonts w:cs="Times New Roman"/>
        </w:rPr>
        <w:t xml:space="preserve"> [3,  c. 111].</w:t>
      </w:r>
    </w:p>
    <w:p w14:paraId="23D55D03" w14:textId="55209003" w:rsidR="002B3A02" w:rsidRPr="00D348AD" w:rsidRDefault="002B3A02" w:rsidP="001C46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1. </w:t>
      </w:r>
      <w:r w:rsidR="00721C13" w:rsidRPr="00D348AD">
        <w:rPr>
          <w:rFonts w:cs="Times New Roman"/>
          <w:lang w:val="ru-RU"/>
        </w:rPr>
        <w:t>Р</w:t>
      </w:r>
      <w:r w:rsidRPr="00D348AD">
        <w:rPr>
          <w:rFonts w:cs="Times New Roman"/>
          <w:lang w:val="ru-RU"/>
        </w:rPr>
        <w:t xml:space="preserve">егионы становятся </w:t>
      </w:r>
      <w:proofErr w:type="spellStart"/>
      <w:r w:rsidRPr="00D348AD">
        <w:rPr>
          <w:rFonts w:cs="Times New Roman"/>
          <w:lang w:val="ru-RU"/>
        </w:rPr>
        <w:t>акторами</w:t>
      </w:r>
      <w:proofErr w:type="spellEnd"/>
      <w:r w:rsidRPr="00D348AD">
        <w:rPr>
          <w:rFonts w:cs="Times New Roman"/>
          <w:lang w:val="ru-RU"/>
        </w:rPr>
        <w:t xml:space="preserve"> мирового процесса</w:t>
      </w:r>
    </w:p>
    <w:p w14:paraId="676E6386" w14:textId="5847446A" w:rsidR="002B3A02" w:rsidRPr="00D348AD" w:rsidRDefault="002B3A02" w:rsidP="001C46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2. </w:t>
      </w:r>
      <w:r w:rsidRPr="00D348AD">
        <w:rPr>
          <w:rFonts w:cs="Times New Roman"/>
          <w:i/>
          <w:iCs/>
          <w:lang w:val="ru-RU"/>
        </w:rPr>
        <w:t>Регионализм</w:t>
      </w:r>
      <w:r w:rsidRPr="00D348AD">
        <w:rPr>
          <w:rFonts w:cs="Times New Roman"/>
          <w:lang w:val="ru-RU"/>
        </w:rPr>
        <w:t xml:space="preserve"> оказывает решающее воздействия на формирование нового мирового порядка.</w:t>
      </w:r>
    </w:p>
    <w:p w14:paraId="41186DF3" w14:textId="4D7C5815" w:rsidR="00936603" w:rsidRPr="00D348AD" w:rsidRDefault="00936603" w:rsidP="001C4640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4. </w:t>
      </w:r>
      <w:r w:rsidR="00C96149" w:rsidRPr="00D348AD">
        <w:rPr>
          <w:rFonts w:cs="Times New Roman"/>
          <w:lang w:val="ru-RU"/>
        </w:rPr>
        <w:t>Современные</w:t>
      </w:r>
      <w:r w:rsidR="00135A11" w:rsidRPr="00D348AD">
        <w:rPr>
          <w:rFonts w:cs="Times New Roman"/>
          <w:lang w:val="ru-RU"/>
        </w:rPr>
        <w:t xml:space="preserve"> разновидности регионализма: </w:t>
      </w:r>
      <w:proofErr w:type="spellStart"/>
      <w:r w:rsidR="00135A11" w:rsidRPr="00D348AD">
        <w:rPr>
          <w:rFonts w:cs="Times New Roman"/>
          <w:lang w:val="ru-RU"/>
        </w:rPr>
        <w:t>межрегионализм</w:t>
      </w:r>
      <w:proofErr w:type="spellEnd"/>
      <w:r w:rsidR="00135A11" w:rsidRPr="00D348AD">
        <w:rPr>
          <w:rFonts w:cs="Times New Roman"/>
          <w:lang w:val="ru-RU"/>
        </w:rPr>
        <w:t xml:space="preserve"> и </w:t>
      </w:r>
      <w:proofErr w:type="spellStart"/>
      <w:r w:rsidR="00C96149" w:rsidRPr="00D348AD">
        <w:rPr>
          <w:rFonts w:cs="Times New Roman"/>
          <w:lang w:val="ru-RU"/>
        </w:rPr>
        <w:t>трансрегионализм</w:t>
      </w:r>
      <w:proofErr w:type="spellEnd"/>
      <w:r w:rsidR="00135A11" w:rsidRPr="00D348AD">
        <w:rPr>
          <w:rFonts w:cs="Times New Roman"/>
          <w:lang w:val="ru-RU"/>
        </w:rPr>
        <w:t>.</w:t>
      </w:r>
      <w:r w:rsidRPr="00D348AD">
        <w:rPr>
          <w:rFonts w:cs="Times New Roman"/>
          <w:lang w:val="ru-RU"/>
        </w:rPr>
        <w:t xml:space="preserve"> </w:t>
      </w:r>
    </w:p>
    <w:p w14:paraId="0F75F202" w14:textId="1C40495E" w:rsidR="001434DA" w:rsidRPr="00D348AD" w:rsidRDefault="00C96149" w:rsidP="001434DA">
      <w:p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lastRenderedPageBreak/>
        <w:t>С</w:t>
      </w:r>
      <w:r w:rsidR="00936603" w:rsidRPr="00D348AD">
        <w:rPr>
          <w:rFonts w:cs="Times New Roman"/>
          <w:i/>
          <w:iCs/>
          <w:lang w:val="ru-RU"/>
        </w:rPr>
        <w:t xml:space="preserve">пецифика </w:t>
      </w:r>
      <w:r w:rsidR="00936603" w:rsidRPr="00D348AD">
        <w:rPr>
          <w:rFonts w:cs="Times New Roman"/>
          <w:b/>
          <w:bCs/>
          <w:i/>
          <w:iCs/>
          <w:lang w:val="ru-RU"/>
        </w:rPr>
        <w:t>межрегиональных отношений</w:t>
      </w:r>
      <w:r w:rsidR="00936603" w:rsidRPr="00D348AD">
        <w:rPr>
          <w:rFonts w:cs="Times New Roman"/>
          <w:i/>
          <w:iCs/>
          <w:lang w:val="ru-RU"/>
        </w:rPr>
        <w:t xml:space="preserve"> состоит в том, что в них участвуют не только государства, но и надгосударственные и негосударственные </w:t>
      </w:r>
      <w:proofErr w:type="spellStart"/>
      <w:r w:rsidR="00936603" w:rsidRPr="00D348AD">
        <w:rPr>
          <w:rFonts w:cs="Times New Roman"/>
          <w:i/>
          <w:iCs/>
          <w:lang w:val="ru-RU"/>
        </w:rPr>
        <w:t>акторы</w:t>
      </w:r>
      <w:proofErr w:type="spellEnd"/>
      <w:r w:rsidR="00936603" w:rsidRPr="00D348AD">
        <w:rPr>
          <w:rFonts w:cs="Times New Roman"/>
          <w:i/>
          <w:iCs/>
          <w:lang w:val="ru-RU"/>
        </w:rPr>
        <w:t xml:space="preserve">. </w:t>
      </w:r>
      <w:r w:rsidR="001434DA" w:rsidRPr="00D348AD">
        <w:rPr>
          <w:rFonts w:cs="Times New Roman"/>
          <w:i/>
          <w:iCs/>
          <w:lang w:val="ru-RU"/>
        </w:rPr>
        <w:t>«</w:t>
      </w:r>
      <w:r w:rsidR="00936603" w:rsidRPr="00D348AD">
        <w:rPr>
          <w:rFonts w:cs="Times New Roman"/>
          <w:i/>
          <w:iCs/>
          <w:lang w:val="ru-RU"/>
        </w:rPr>
        <w:t>При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этом задействуются не только формальные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переговорные механизмы, но и механизмы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неформального диалога. Эти отношения, как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правило, асимметричны (состав участников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 xml:space="preserve">варьируется от </w:t>
      </w:r>
      <w:proofErr w:type="spellStart"/>
      <w:r w:rsidR="00936603" w:rsidRPr="00D348AD">
        <w:rPr>
          <w:rFonts w:cs="Times New Roman"/>
          <w:i/>
          <w:iCs/>
          <w:lang w:val="ru-RU"/>
        </w:rPr>
        <w:t>высокоинституционализированных</w:t>
      </w:r>
      <w:proofErr w:type="spellEnd"/>
      <w:r w:rsidR="00936603" w:rsidRPr="00D348AD">
        <w:rPr>
          <w:rFonts w:cs="Times New Roman"/>
          <w:i/>
          <w:iCs/>
          <w:lang w:val="ru-RU"/>
        </w:rPr>
        <w:t xml:space="preserve"> наднациональных организаций до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слабо соединённых между собой государств</w:t>
      </w:r>
      <w:r w:rsidRPr="00D348AD">
        <w:rPr>
          <w:rFonts w:cs="Times New Roman"/>
          <w:i/>
          <w:iCs/>
          <w:lang w:val="ru-RU"/>
        </w:rPr>
        <w:t xml:space="preserve"> </w:t>
      </w:r>
      <w:r w:rsidR="00936603" w:rsidRPr="00D348AD">
        <w:rPr>
          <w:rFonts w:cs="Times New Roman"/>
          <w:i/>
          <w:iCs/>
          <w:lang w:val="ru-RU"/>
        </w:rPr>
        <w:t>и территорий) и охватывают, в первую очередь, вопросы экономики и взаимовыгодного сотрудничества</w:t>
      </w:r>
      <w:r w:rsidR="001434DA" w:rsidRPr="000F30E4">
        <w:rPr>
          <w:rFonts w:cs="Times New Roman"/>
          <w:i/>
          <w:iCs/>
          <w:lang w:val="ru-RU"/>
        </w:rPr>
        <w:t>»</w:t>
      </w:r>
      <w:r w:rsidR="001434DA" w:rsidRPr="000F30E4">
        <w:rPr>
          <w:rFonts w:cs="Times New Roman"/>
          <w:lang w:val="ru-RU"/>
        </w:rPr>
        <w:t xml:space="preserve"> [4, </w:t>
      </w:r>
      <w:r w:rsidR="00936603" w:rsidRPr="000F30E4">
        <w:rPr>
          <w:rFonts w:cs="Times New Roman"/>
          <w:lang w:val="ru-RU"/>
        </w:rPr>
        <w:t>с.67</w:t>
      </w:r>
      <w:r w:rsidR="001434DA" w:rsidRPr="000F30E4">
        <w:rPr>
          <w:rFonts w:cs="Times New Roman"/>
          <w:lang w:val="ru-RU"/>
        </w:rPr>
        <w:t>].</w:t>
      </w:r>
      <w:r w:rsidR="001434DA" w:rsidRPr="00D348AD">
        <w:rPr>
          <w:rFonts w:cs="Times New Roman"/>
          <w:lang w:val="ru-RU"/>
        </w:rPr>
        <w:t xml:space="preserve"> </w:t>
      </w:r>
    </w:p>
    <w:p w14:paraId="1C0FB4C0" w14:textId="09A8C239" w:rsidR="00936603" w:rsidRPr="00D348AD" w:rsidRDefault="00936603" w:rsidP="001434DA">
      <w:pPr>
        <w:rPr>
          <w:rFonts w:cs="Times New Roman"/>
          <w:lang w:val="ru-RU"/>
        </w:rPr>
      </w:pPr>
      <w:r w:rsidRPr="00D348AD">
        <w:rPr>
          <w:rFonts w:cs="Times New Roman"/>
          <w:i/>
          <w:iCs/>
          <w:lang w:val="ru-RU"/>
        </w:rPr>
        <w:t xml:space="preserve">Термином </w:t>
      </w:r>
      <w:r w:rsidRPr="00D348AD">
        <w:rPr>
          <w:rFonts w:cs="Times New Roman"/>
          <w:b/>
          <w:bCs/>
          <w:i/>
          <w:iCs/>
          <w:lang w:val="ru-RU"/>
        </w:rPr>
        <w:t>«</w:t>
      </w:r>
      <w:proofErr w:type="spellStart"/>
      <w:r w:rsidRPr="00D348AD">
        <w:rPr>
          <w:rFonts w:cs="Times New Roman"/>
          <w:b/>
          <w:bCs/>
          <w:i/>
          <w:iCs/>
          <w:lang w:val="ru-RU"/>
        </w:rPr>
        <w:t>трансрегионализм</w:t>
      </w:r>
      <w:proofErr w:type="spellEnd"/>
      <w:r w:rsidRPr="00D348AD">
        <w:rPr>
          <w:rFonts w:cs="Times New Roman"/>
          <w:b/>
          <w:bCs/>
          <w:i/>
          <w:iCs/>
          <w:lang w:val="ru-RU"/>
        </w:rPr>
        <w:t>»</w:t>
      </w:r>
      <w:r w:rsidRPr="00D348AD">
        <w:rPr>
          <w:rFonts w:cs="Times New Roman"/>
          <w:i/>
          <w:iCs/>
          <w:lang w:val="ru-RU"/>
        </w:rPr>
        <w:t xml:space="preserve"> принято обозначать «создание интегрированных объединений между различными региональными кластерами, не привязанных</w:t>
      </w:r>
      <w:r w:rsidR="001434DA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к географическому фактору (БРИКС, ТТП</w:t>
      </w:r>
      <w:r w:rsidR="001434DA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и пр.)</w:t>
      </w:r>
      <w:r w:rsidR="001434DA" w:rsidRPr="00D348AD">
        <w:rPr>
          <w:rFonts w:cs="Times New Roman"/>
          <w:i/>
          <w:iCs/>
          <w:lang w:val="ru-RU"/>
        </w:rPr>
        <w:t>»</w:t>
      </w:r>
      <w:r w:rsidRPr="00D348AD">
        <w:rPr>
          <w:rFonts w:cs="Times New Roman"/>
          <w:i/>
          <w:iCs/>
          <w:lang w:val="ru-RU"/>
        </w:rPr>
        <w:t xml:space="preserve">. </w:t>
      </w:r>
      <w:proofErr w:type="spellStart"/>
      <w:r w:rsidRPr="00D348AD">
        <w:rPr>
          <w:rFonts w:cs="Times New Roman"/>
          <w:i/>
          <w:iCs/>
          <w:lang w:val="ru-RU"/>
        </w:rPr>
        <w:t>Трансрегионализм</w:t>
      </w:r>
      <w:proofErr w:type="spellEnd"/>
      <w:r w:rsidRPr="00D348AD">
        <w:rPr>
          <w:rFonts w:cs="Times New Roman"/>
          <w:i/>
          <w:iCs/>
          <w:lang w:val="ru-RU"/>
        </w:rPr>
        <w:t xml:space="preserve"> подразумевает</w:t>
      </w:r>
      <w:r w:rsidR="001434DA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«формирование общих пространств, проходящих между (</w:t>
      </w:r>
      <w:proofErr w:type="spellStart"/>
      <w:r w:rsidRPr="00D348AD">
        <w:rPr>
          <w:rFonts w:cs="Times New Roman"/>
          <w:i/>
          <w:iCs/>
          <w:lang w:val="ru-RU"/>
        </w:rPr>
        <w:t>between</w:t>
      </w:r>
      <w:proofErr w:type="spellEnd"/>
      <w:r w:rsidRPr="00D348AD">
        <w:rPr>
          <w:rFonts w:cs="Times New Roman"/>
          <w:i/>
          <w:iCs/>
          <w:lang w:val="ru-RU"/>
        </w:rPr>
        <w:t>) регионов и сквозь</w:t>
      </w:r>
      <w:r w:rsidR="001434DA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(</w:t>
      </w:r>
      <w:proofErr w:type="spellStart"/>
      <w:r w:rsidRPr="00D348AD">
        <w:rPr>
          <w:rFonts w:cs="Times New Roman"/>
          <w:i/>
          <w:iCs/>
          <w:lang w:val="ru-RU"/>
        </w:rPr>
        <w:t>across</w:t>
      </w:r>
      <w:proofErr w:type="spellEnd"/>
      <w:r w:rsidRPr="00D348AD">
        <w:rPr>
          <w:rFonts w:cs="Times New Roman"/>
          <w:i/>
          <w:iCs/>
          <w:lang w:val="ru-RU"/>
        </w:rPr>
        <w:t>) регионы, в которых составляющие</w:t>
      </w:r>
      <w:r w:rsidR="001434DA" w:rsidRPr="00D348AD">
        <w:rPr>
          <w:rFonts w:cs="Times New Roman"/>
          <w:i/>
          <w:iCs/>
          <w:lang w:val="ru-RU"/>
        </w:rPr>
        <w:t xml:space="preserve"> </w:t>
      </w:r>
      <w:r w:rsidRPr="00D348AD">
        <w:rPr>
          <w:rFonts w:cs="Times New Roman"/>
          <w:i/>
          <w:iCs/>
          <w:lang w:val="ru-RU"/>
        </w:rPr>
        <w:t>их элементы (индивиды, сообщества, организации) взаимодействуют и имеют тесные</w:t>
      </w:r>
      <w:r w:rsidR="002E3544" w:rsidRPr="00D348AD">
        <w:rPr>
          <w:rFonts w:cs="Times New Roman"/>
          <w:i/>
          <w:iCs/>
          <w:lang w:val="ru-RU"/>
        </w:rPr>
        <w:t xml:space="preserve"> ассоциативные связи друг с другом». Он представляет собой относительно новый феномен международной жизни, своего рода «</w:t>
      </w:r>
      <w:proofErr w:type="spellStart"/>
      <w:r w:rsidR="002E3544" w:rsidRPr="00D348AD">
        <w:rPr>
          <w:rFonts w:cs="Times New Roman"/>
          <w:i/>
          <w:iCs/>
          <w:lang w:val="ru-RU"/>
        </w:rPr>
        <w:t>межрегионализм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без регионов» (термин Юргена </w:t>
      </w:r>
      <w:proofErr w:type="spellStart"/>
      <w:r w:rsidR="002E3544" w:rsidRPr="00D348AD">
        <w:rPr>
          <w:rFonts w:cs="Times New Roman"/>
          <w:i/>
          <w:iCs/>
          <w:lang w:val="ru-RU"/>
        </w:rPr>
        <w:t>Рюланда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). Логика современного </w:t>
      </w:r>
      <w:proofErr w:type="spellStart"/>
      <w:r w:rsidR="002E3544" w:rsidRPr="00D348AD">
        <w:rPr>
          <w:rFonts w:cs="Times New Roman"/>
          <w:i/>
          <w:iCs/>
          <w:lang w:val="ru-RU"/>
        </w:rPr>
        <w:t>трансрегионализма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принципиально отличается от той логики, которой руководствуются государства, вступая в региональные организации или заключая межрегиональные соглашения. Если региональные и межрегиональные группировки создаются для развития сотрудничества стран-участниц в сфере политики, экономики и безопасности, то </w:t>
      </w:r>
      <w:proofErr w:type="spellStart"/>
      <w:r w:rsidR="002E3544" w:rsidRPr="00D348AD">
        <w:rPr>
          <w:rFonts w:cs="Times New Roman"/>
          <w:i/>
          <w:iCs/>
          <w:lang w:val="ru-RU"/>
        </w:rPr>
        <w:t>трансрегиональные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объединения образуются с целью обеспечить странам-членам возможность участия в процессе глобально го управления. Как полагает российский исследователь </w:t>
      </w:r>
      <w:proofErr w:type="gramStart"/>
      <w:r w:rsidR="002E3544" w:rsidRPr="00D348AD">
        <w:rPr>
          <w:rFonts w:cs="Times New Roman"/>
          <w:i/>
          <w:iCs/>
          <w:lang w:val="ru-RU"/>
        </w:rPr>
        <w:t>Д.А.</w:t>
      </w:r>
      <w:proofErr w:type="gramEnd"/>
      <w:r w:rsidR="002E3544" w:rsidRPr="00D348AD">
        <w:rPr>
          <w:rFonts w:cs="Times New Roman"/>
          <w:i/>
          <w:iCs/>
          <w:lang w:val="ru-RU"/>
        </w:rPr>
        <w:t xml:space="preserve"> Кузнецов, </w:t>
      </w:r>
      <w:proofErr w:type="spellStart"/>
      <w:r w:rsidR="002E3544" w:rsidRPr="00D348AD">
        <w:rPr>
          <w:rFonts w:cs="Times New Roman"/>
          <w:i/>
          <w:iCs/>
          <w:lang w:val="ru-RU"/>
        </w:rPr>
        <w:t>трансрегиональный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уровень взаимодействия открывает новые возможности для принятия решений, имеющих мировое значение. </w:t>
      </w:r>
      <w:proofErr w:type="spellStart"/>
      <w:r w:rsidR="002E3544" w:rsidRPr="00D348AD">
        <w:rPr>
          <w:rFonts w:cs="Times New Roman"/>
          <w:i/>
          <w:iCs/>
          <w:lang w:val="ru-RU"/>
        </w:rPr>
        <w:t>Трансрегионализм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предоставляет возможность формирования более эффективного механизма управления, нежели те, что могут быть созданы на глобальном и региональном </w:t>
      </w:r>
      <w:proofErr w:type="gramStart"/>
      <w:r w:rsidR="001434DA" w:rsidRPr="00D348AD">
        <w:rPr>
          <w:rFonts w:cs="Times New Roman"/>
          <w:i/>
          <w:iCs/>
          <w:lang w:val="ru-RU"/>
        </w:rPr>
        <w:t>уровнях, в силу того, что</w:t>
      </w:r>
      <w:proofErr w:type="gramEnd"/>
      <w:r w:rsidR="002E3544" w:rsidRPr="00D348AD">
        <w:rPr>
          <w:rFonts w:cs="Times New Roman"/>
          <w:i/>
          <w:iCs/>
          <w:lang w:val="ru-RU"/>
        </w:rPr>
        <w:t xml:space="preserve"> принятие решений на глобальном уровне сопряжено со сложностью поиска консенсуса между наиболее влиятельными участниками международных отношений, а принятие решений на региональном уровне, как правило, ограничивается рамками конкретного региона. Участие государства в </w:t>
      </w:r>
      <w:proofErr w:type="spellStart"/>
      <w:r w:rsidR="002E3544" w:rsidRPr="00D348AD">
        <w:rPr>
          <w:rFonts w:cs="Times New Roman"/>
          <w:i/>
          <w:iCs/>
          <w:lang w:val="ru-RU"/>
        </w:rPr>
        <w:t>трансрегиональных</w:t>
      </w:r>
      <w:proofErr w:type="spellEnd"/>
      <w:r w:rsidR="002E3544" w:rsidRPr="00D348AD">
        <w:rPr>
          <w:rFonts w:cs="Times New Roman"/>
          <w:i/>
          <w:iCs/>
          <w:lang w:val="ru-RU"/>
        </w:rPr>
        <w:t xml:space="preserve"> объединениях открывает перед ним новые возможности, позволяет находить новые эффективные конфигурации в объединении ресурсов, в обеспечении экономического процветания и безопасности, а также новые инструменты для реформирования глобальных институтов, многие из которых находятся в стагнации после краха </w:t>
      </w:r>
      <w:r w:rsidR="002E3544" w:rsidRPr="000F30E4">
        <w:rPr>
          <w:rFonts w:cs="Times New Roman"/>
          <w:i/>
          <w:iCs/>
          <w:lang w:val="ru-RU"/>
        </w:rPr>
        <w:t>биполярности</w:t>
      </w:r>
      <w:r w:rsidR="002E3544" w:rsidRPr="000F30E4">
        <w:rPr>
          <w:rFonts w:cs="Times New Roman"/>
          <w:lang w:val="ru-RU"/>
        </w:rPr>
        <w:t xml:space="preserve"> </w:t>
      </w:r>
      <w:r w:rsidR="001434DA" w:rsidRPr="000F30E4">
        <w:rPr>
          <w:rFonts w:cs="Times New Roman"/>
          <w:lang w:val="ru-RU"/>
        </w:rPr>
        <w:t xml:space="preserve">[4, </w:t>
      </w:r>
      <w:r w:rsidR="002E3544" w:rsidRPr="000F30E4">
        <w:rPr>
          <w:rFonts w:cs="Times New Roman"/>
          <w:lang w:val="ru-RU"/>
        </w:rPr>
        <w:t>с. 68</w:t>
      </w:r>
      <w:r w:rsidR="001434DA" w:rsidRPr="000F30E4">
        <w:rPr>
          <w:rFonts w:cs="Times New Roman"/>
          <w:lang w:val="ru-RU"/>
        </w:rPr>
        <w:t>].</w:t>
      </w:r>
    </w:p>
    <w:p w14:paraId="107F6747" w14:textId="3B2C1878" w:rsidR="00936603" w:rsidRPr="00D348AD" w:rsidRDefault="00D01855" w:rsidP="00D01855">
      <w:pPr>
        <w:ind w:firstLine="0"/>
        <w:jc w:val="center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  <w:lang w:val="ru-RU"/>
        </w:rPr>
        <w:t>Вопросы для самопроверки</w:t>
      </w:r>
    </w:p>
    <w:p w14:paraId="25B375E8" w14:textId="6A9725B4" w:rsidR="00D01855" w:rsidRPr="00D348AD" w:rsidRDefault="00D01855" w:rsidP="00D01855">
      <w:pPr>
        <w:ind w:firstLine="0"/>
        <w:jc w:val="left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1. Перечислите дискуссионные проблемы теории глобализации. Обоснуйте свою точку зрения по каждому пункту.</w:t>
      </w:r>
    </w:p>
    <w:p w14:paraId="5CF1AA9F" w14:textId="3BA62983" w:rsidR="00D01855" w:rsidRPr="00D348AD" w:rsidRDefault="00D01855" w:rsidP="00D01855">
      <w:pPr>
        <w:ind w:firstLine="0"/>
        <w:jc w:val="left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2.  Какие вопросы Вы  бы изучали с помощью понятий  «региональная подсистема международных отношений» и «региональный комплекс»?</w:t>
      </w:r>
    </w:p>
    <w:p w14:paraId="709351F7" w14:textId="1C1EF513" w:rsidR="00D01855" w:rsidRPr="00D348AD" w:rsidRDefault="00D01855" w:rsidP="00D01855">
      <w:pPr>
        <w:ind w:firstLine="0"/>
        <w:jc w:val="left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3.  Найдите примеры «открытого» и закрытого «регионализма»?</w:t>
      </w:r>
    </w:p>
    <w:p w14:paraId="6AACAABF" w14:textId="423924CA" w:rsidR="00D01855" w:rsidRPr="00D348AD" w:rsidRDefault="00D01855" w:rsidP="00D01855">
      <w:pPr>
        <w:ind w:firstLine="0"/>
        <w:jc w:val="left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4.   Определите понятие «</w:t>
      </w:r>
      <w:proofErr w:type="spellStart"/>
      <w:r w:rsidRPr="00D348AD">
        <w:rPr>
          <w:rFonts w:cs="Times New Roman"/>
          <w:lang w:val="ru-RU"/>
        </w:rPr>
        <w:t>трансрегионализм</w:t>
      </w:r>
      <w:proofErr w:type="spellEnd"/>
      <w:r w:rsidRPr="00D348AD">
        <w:rPr>
          <w:rFonts w:cs="Times New Roman"/>
          <w:lang w:val="ru-RU"/>
        </w:rPr>
        <w:t xml:space="preserve">». Подберите примеры </w:t>
      </w:r>
      <w:proofErr w:type="spellStart"/>
      <w:r w:rsidRPr="00D348AD">
        <w:rPr>
          <w:rFonts w:cs="Times New Roman"/>
          <w:lang w:val="ru-RU"/>
        </w:rPr>
        <w:t>трансрегиональных</w:t>
      </w:r>
      <w:proofErr w:type="spellEnd"/>
      <w:r w:rsidRPr="00D348AD">
        <w:rPr>
          <w:rFonts w:cs="Times New Roman"/>
          <w:lang w:val="ru-RU"/>
        </w:rPr>
        <w:t xml:space="preserve"> взаимодействий в современном мире. </w:t>
      </w:r>
    </w:p>
    <w:p w14:paraId="43CE36EA" w14:textId="77777777" w:rsidR="00936603" w:rsidRPr="00D348AD" w:rsidRDefault="00936603" w:rsidP="00936603">
      <w:pPr>
        <w:ind w:firstLine="0"/>
        <w:rPr>
          <w:rFonts w:cs="Times New Roman"/>
          <w:lang w:val="ru-RU"/>
        </w:rPr>
      </w:pPr>
    </w:p>
    <w:p w14:paraId="5C4188D3" w14:textId="2A8CAF4D" w:rsidR="009F7AF1" w:rsidRPr="00D348AD" w:rsidRDefault="00721C13" w:rsidP="00593D66">
      <w:pPr>
        <w:ind w:firstLine="0"/>
        <w:jc w:val="center"/>
        <w:rPr>
          <w:rFonts w:cs="Times New Roman"/>
          <w:b/>
          <w:bCs/>
          <w:lang w:val="ru-RU"/>
        </w:rPr>
      </w:pPr>
      <w:r w:rsidRPr="00D348AD">
        <w:rPr>
          <w:rFonts w:cs="Times New Roman"/>
          <w:b/>
          <w:bCs/>
          <w:lang w:val="ru-RU"/>
        </w:rPr>
        <w:t>Литература</w:t>
      </w:r>
    </w:p>
    <w:p w14:paraId="1867CDEA" w14:textId="0974FDE5" w:rsidR="002C0163" w:rsidRPr="00D348AD" w:rsidRDefault="002C0163" w:rsidP="00593D66">
      <w:pPr>
        <w:ind w:firstLine="0"/>
        <w:jc w:val="center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Учебники</w:t>
      </w:r>
    </w:p>
    <w:p w14:paraId="3338BD2D" w14:textId="193241B5" w:rsidR="002C0163" w:rsidRPr="00D348AD" w:rsidRDefault="002C0163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1. Мировое комплексное регионоведение в педагогической практике: учебно-</w:t>
      </w:r>
      <w:proofErr w:type="spellStart"/>
      <w:r w:rsidRPr="00D348AD">
        <w:rPr>
          <w:rFonts w:cs="Times New Roman"/>
          <w:lang w:val="ru-RU"/>
        </w:rPr>
        <w:t>методич</w:t>
      </w:r>
      <w:proofErr w:type="spellEnd"/>
      <w:r w:rsidRPr="00D348AD">
        <w:rPr>
          <w:rFonts w:cs="Times New Roman"/>
          <w:lang w:val="ru-RU"/>
        </w:rPr>
        <w:t>. комплек</w:t>
      </w:r>
      <w:r w:rsidR="00841433" w:rsidRPr="00D348AD">
        <w:rPr>
          <w:rFonts w:cs="Times New Roman"/>
          <w:lang w:val="ru-RU"/>
        </w:rPr>
        <w:t>с</w:t>
      </w:r>
      <w:r w:rsidRPr="00D348AD">
        <w:rPr>
          <w:rFonts w:cs="Times New Roman"/>
          <w:lang w:val="ru-RU"/>
        </w:rPr>
        <w:t xml:space="preserve">.  В 2 т. Т.1.  / под. ред. А. Д. Воскресенского. М.: Издательство «МГИМО-Университет», 2018. – 598 с.  </w:t>
      </w:r>
    </w:p>
    <w:p w14:paraId="1DE2DEC0" w14:textId="0066DF97" w:rsidR="002C0163" w:rsidRPr="00D348AD" w:rsidRDefault="002C0163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 xml:space="preserve">2. Мировое комплексное регионоведение: введение в специальность: учебник / под </w:t>
      </w:r>
      <w:proofErr w:type="spellStart"/>
      <w:r w:rsidRPr="00D348AD">
        <w:rPr>
          <w:rFonts w:cs="Times New Roman"/>
          <w:lang w:val="ru-RU"/>
        </w:rPr>
        <w:t>ред</w:t>
      </w:r>
      <w:proofErr w:type="spellEnd"/>
      <w:r w:rsidRPr="00D348AD">
        <w:rPr>
          <w:rFonts w:cs="Times New Roman"/>
          <w:lang w:val="ru-RU"/>
        </w:rPr>
        <w:t xml:space="preserve"> проф. А. Д. Воскресенского. М.: Магистр : ИНФА-М, 2017. – 448 с.</w:t>
      </w:r>
    </w:p>
    <w:p w14:paraId="059C4D12" w14:textId="5BEAD5F9" w:rsidR="002C0163" w:rsidRPr="00D348AD" w:rsidRDefault="002C0163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lastRenderedPageBreak/>
        <w:t>3. Мировое комплексное регионоведение: учебник / под ред. А .В. Воскресенского. М.: Магистр : ИНФРА-М, 2</w:t>
      </w:r>
      <w:r w:rsidR="00593D66" w:rsidRPr="00D348AD">
        <w:rPr>
          <w:rFonts w:cs="Times New Roman"/>
          <w:lang w:val="ru-RU"/>
        </w:rPr>
        <w:t>0</w:t>
      </w:r>
      <w:r w:rsidRPr="00D348AD">
        <w:rPr>
          <w:rFonts w:cs="Times New Roman"/>
          <w:lang w:val="ru-RU"/>
        </w:rPr>
        <w:t>14. – 416 с.</w:t>
      </w:r>
    </w:p>
    <w:p w14:paraId="06569533" w14:textId="5D233FE3" w:rsidR="002C0163" w:rsidRPr="00D348AD" w:rsidRDefault="002C0163" w:rsidP="00593D66">
      <w:pPr>
        <w:ind w:firstLine="0"/>
        <w:jc w:val="center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Дополнительная литература</w:t>
      </w:r>
    </w:p>
    <w:p w14:paraId="2545470D" w14:textId="2A31C75C" w:rsidR="00936603" w:rsidRPr="00D348AD" w:rsidRDefault="00C40E17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4</w:t>
      </w:r>
      <w:r w:rsidR="008A19F2" w:rsidRPr="00D348AD">
        <w:rPr>
          <w:rFonts w:cs="Times New Roman"/>
          <w:lang w:val="ru-RU"/>
        </w:rPr>
        <w:t xml:space="preserve">. </w:t>
      </w:r>
      <w:r w:rsidR="00936603" w:rsidRPr="00D348AD">
        <w:rPr>
          <w:rFonts w:cs="Times New Roman"/>
          <w:lang w:val="ru-RU"/>
        </w:rPr>
        <w:t>Ефремова К</w:t>
      </w:r>
      <w:r w:rsidR="008A19F2" w:rsidRPr="00D348AD">
        <w:rPr>
          <w:rFonts w:cs="Times New Roman"/>
          <w:lang w:val="ru-RU"/>
        </w:rPr>
        <w:t>.</w:t>
      </w:r>
      <w:r w:rsidR="00936603" w:rsidRPr="00D348AD">
        <w:rPr>
          <w:rFonts w:cs="Times New Roman"/>
          <w:lang w:val="ru-RU"/>
        </w:rPr>
        <w:t xml:space="preserve"> А</w:t>
      </w:r>
      <w:r w:rsidR="008A19F2" w:rsidRPr="00D348AD">
        <w:rPr>
          <w:rFonts w:cs="Times New Roman"/>
          <w:lang w:val="ru-RU"/>
        </w:rPr>
        <w:t xml:space="preserve">. </w:t>
      </w:r>
      <w:r w:rsidR="00936603" w:rsidRPr="00D348AD">
        <w:rPr>
          <w:rFonts w:cs="Times New Roman"/>
          <w:lang w:val="ru-RU"/>
        </w:rPr>
        <w:t xml:space="preserve">От регионализма к </w:t>
      </w:r>
      <w:proofErr w:type="spellStart"/>
      <w:r w:rsidR="00936603" w:rsidRPr="00D348AD">
        <w:rPr>
          <w:rFonts w:cs="Times New Roman"/>
          <w:lang w:val="ru-RU"/>
        </w:rPr>
        <w:t>трансрегионализму</w:t>
      </w:r>
      <w:proofErr w:type="spellEnd"/>
      <w:r w:rsidR="00936603" w:rsidRPr="00D348AD">
        <w:rPr>
          <w:rFonts w:cs="Times New Roman"/>
          <w:lang w:val="ru-RU"/>
        </w:rPr>
        <w:t>: теоретическое осмысление новой реальности // Сравнительная политика. 2017. №2. URL: https://cyberleninka.ru/article/n/ot-regionalizma-k-transregionalizmu-teoreticheskoe-osmyslenie-novoy-realnosti (дата обращения: 20.12.2020).</w:t>
      </w:r>
    </w:p>
    <w:p w14:paraId="2C56D0E4" w14:textId="382DC7EA" w:rsidR="00593D66" w:rsidRPr="00D348AD" w:rsidRDefault="00C40E17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5</w:t>
      </w:r>
      <w:r w:rsidR="008A19F2" w:rsidRPr="00D348AD">
        <w:rPr>
          <w:rFonts w:cs="Times New Roman"/>
          <w:lang w:val="ru-RU"/>
        </w:rPr>
        <w:t xml:space="preserve">. </w:t>
      </w:r>
      <w:r w:rsidR="00593D66" w:rsidRPr="00D348AD">
        <w:rPr>
          <w:rFonts w:cs="Times New Roman"/>
          <w:lang w:val="ru-RU"/>
        </w:rPr>
        <w:t>Воскресенский А. Д. Регионализация в современных международных отношениях // ВОСТОК (ORIENS)</w:t>
      </w:r>
      <w:r w:rsidR="008A19F2" w:rsidRPr="00D348AD">
        <w:rPr>
          <w:rFonts w:cs="Times New Roman"/>
          <w:lang w:val="ru-RU"/>
        </w:rPr>
        <w:t xml:space="preserve">. </w:t>
      </w:r>
      <w:r w:rsidR="00593D66" w:rsidRPr="00D348AD">
        <w:rPr>
          <w:rFonts w:cs="Times New Roman"/>
          <w:lang w:val="ru-RU"/>
        </w:rPr>
        <w:t>2012</w:t>
      </w:r>
      <w:r w:rsidR="008A19F2" w:rsidRPr="00D348AD">
        <w:rPr>
          <w:rFonts w:cs="Times New Roman"/>
          <w:lang w:val="ru-RU"/>
        </w:rPr>
        <w:t>. №</w:t>
      </w:r>
      <w:r w:rsidR="00593D66" w:rsidRPr="00D348AD">
        <w:rPr>
          <w:rFonts w:cs="Times New Roman"/>
          <w:lang w:val="ru-RU"/>
        </w:rPr>
        <w:t xml:space="preserve"> 5</w:t>
      </w:r>
      <w:r w:rsidR="008A19F2" w:rsidRPr="00D348AD">
        <w:rPr>
          <w:rFonts w:cs="Times New Roman"/>
          <w:lang w:val="ru-RU"/>
        </w:rPr>
        <w:t xml:space="preserve">. </w:t>
      </w:r>
      <w:r w:rsidR="00593D66" w:rsidRPr="00D348AD">
        <w:rPr>
          <w:rFonts w:cs="Times New Roman"/>
          <w:lang w:val="ru-RU"/>
        </w:rPr>
        <w:t xml:space="preserve"> С.</w:t>
      </w:r>
      <w:r w:rsidR="008A19F2" w:rsidRPr="00D348AD">
        <w:rPr>
          <w:rFonts w:cs="Times New Roman"/>
          <w:lang w:val="ru-RU"/>
        </w:rPr>
        <w:t xml:space="preserve"> </w:t>
      </w:r>
      <w:r w:rsidR="00593D66" w:rsidRPr="00D348AD">
        <w:rPr>
          <w:rFonts w:cs="Times New Roman"/>
          <w:lang w:val="ru-RU"/>
        </w:rPr>
        <w:t>6</w:t>
      </w:r>
      <w:r w:rsidR="008A19F2" w:rsidRPr="00D348AD">
        <w:rPr>
          <w:rFonts w:cs="Times New Roman"/>
          <w:lang w:val="ru-RU"/>
        </w:rPr>
        <w:t xml:space="preserve"> – </w:t>
      </w:r>
      <w:r w:rsidR="00593D66" w:rsidRPr="00D348AD">
        <w:rPr>
          <w:rFonts w:cs="Times New Roman"/>
          <w:lang w:val="ru-RU"/>
        </w:rPr>
        <w:t>16</w:t>
      </w:r>
      <w:r w:rsidR="008A19F2" w:rsidRPr="00D348AD">
        <w:rPr>
          <w:rFonts w:cs="Times New Roman"/>
          <w:lang w:val="ru-RU"/>
        </w:rPr>
        <w:t>.</w:t>
      </w:r>
    </w:p>
    <w:p w14:paraId="4F5B32C6" w14:textId="4718F020" w:rsidR="00D348AD" w:rsidRPr="00D348AD" w:rsidRDefault="00D348AD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6. Воскресенский А. Д. Концепции регионализации, региональных подсистем, региональных комплексов и региональных трансформаций в современных международных отношениях // Сравнительная политика. 2012. №3(2(8)). С.30-58. URL: http://www.comparativepolitics.org/jour/article/view/147/163</w:t>
      </w:r>
    </w:p>
    <w:p w14:paraId="20D53E21" w14:textId="57B88F56" w:rsidR="002C0163" w:rsidRPr="00D348AD" w:rsidRDefault="00D348AD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7</w:t>
      </w:r>
      <w:r w:rsidR="008A19F2" w:rsidRPr="00D348AD">
        <w:rPr>
          <w:rFonts w:cs="Times New Roman"/>
          <w:lang w:val="ru-RU"/>
        </w:rPr>
        <w:t xml:space="preserve">. </w:t>
      </w:r>
      <w:r w:rsidR="002C0163" w:rsidRPr="00D348AD">
        <w:rPr>
          <w:rFonts w:cs="Times New Roman"/>
          <w:lang w:val="ru-RU"/>
        </w:rPr>
        <w:t>Иноземцев В</w:t>
      </w:r>
      <w:r w:rsidR="008A19F2" w:rsidRPr="00D348AD">
        <w:rPr>
          <w:rFonts w:cs="Times New Roman"/>
          <w:lang w:val="ru-RU"/>
        </w:rPr>
        <w:t>.</w:t>
      </w:r>
      <w:r w:rsidR="002C0163" w:rsidRPr="00D348AD">
        <w:rPr>
          <w:rFonts w:cs="Times New Roman"/>
          <w:lang w:val="ru-RU"/>
        </w:rPr>
        <w:t xml:space="preserve"> Л</w:t>
      </w:r>
      <w:r w:rsidR="008A19F2" w:rsidRPr="00D348AD">
        <w:rPr>
          <w:rFonts w:cs="Times New Roman"/>
          <w:lang w:val="ru-RU"/>
        </w:rPr>
        <w:t>.</w:t>
      </w:r>
      <w:r w:rsidR="002C0163" w:rsidRPr="00D348AD">
        <w:rPr>
          <w:rFonts w:cs="Times New Roman"/>
          <w:lang w:val="ru-RU"/>
        </w:rPr>
        <w:t xml:space="preserve"> Современная глобализация и ее восприятие в мире // Век глобализации. 2008. №1. URL: https://cyberleninka.ru/article/n/sovremennaya-globalizatsiya-i-ee-vospriyatie-v-mire (дата обращения: 04.12.2020).</w:t>
      </w:r>
    </w:p>
    <w:p w14:paraId="2FBD4371" w14:textId="2C7ED524" w:rsidR="002C0163" w:rsidRDefault="00D348AD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8</w:t>
      </w:r>
      <w:r w:rsidR="008A19F2" w:rsidRPr="00D348AD">
        <w:rPr>
          <w:rFonts w:cs="Times New Roman"/>
          <w:lang w:val="ru-RU"/>
        </w:rPr>
        <w:t xml:space="preserve">. </w:t>
      </w:r>
      <w:bookmarkStart w:id="3" w:name="_Hlk59365582"/>
      <w:r w:rsidR="002C0163" w:rsidRPr="00D348AD">
        <w:rPr>
          <w:rFonts w:cs="Times New Roman"/>
          <w:lang w:val="ru-RU"/>
        </w:rPr>
        <w:t xml:space="preserve">Кирьянова Л. Г., Мазурина О. А. Теории глобализации в контексте </w:t>
      </w:r>
      <w:proofErr w:type="spellStart"/>
      <w:r w:rsidR="002C0163" w:rsidRPr="00D348AD">
        <w:rPr>
          <w:rFonts w:cs="Times New Roman"/>
          <w:lang w:val="ru-RU"/>
        </w:rPr>
        <w:t>постклассической</w:t>
      </w:r>
      <w:proofErr w:type="spellEnd"/>
      <w:r w:rsidR="002C0163" w:rsidRPr="00D348AD">
        <w:rPr>
          <w:rFonts w:cs="Times New Roman"/>
          <w:lang w:val="ru-RU"/>
        </w:rPr>
        <w:t xml:space="preserve"> парадигмы </w:t>
      </w:r>
      <w:bookmarkEnd w:id="3"/>
      <w:r w:rsidR="002C0163" w:rsidRPr="00D348AD">
        <w:rPr>
          <w:rFonts w:cs="Times New Roman"/>
          <w:lang w:val="ru-RU"/>
        </w:rPr>
        <w:t>// Известия ТПУ. 2007. №7. URL: https://cyberleninka.ru/article/n/teorii-globalizatsii-v-kontekste-postklassicheskoy-paradigmy (дата обращения: 04.12.2020).</w:t>
      </w:r>
    </w:p>
    <w:p w14:paraId="18C39C2C" w14:textId="1B067173" w:rsidR="003C7B8A" w:rsidRPr="00D348AD" w:rsidRDefault="003C7B8A" w:rsidP="002C0163">
      <w:pPr>
        <w:ind w:firstLine="0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9. </w:t>
      </w:r>
      <w:r w:rsidRPr="003C7B8A">
        <w:rPr>
          <w:rFonts w:cs="Times New Roman"/>
          <w:lang w:val="ru-RU"/>
        </w:rPr>
        <w:t>Екатерина В</w:t>
      </w:r>
      <w:r>
        <w:rPr>
          <w:rFonts w:cs="Times New Roman"/>
          <w:lang w:val="ru-RU"/>
        </w:rPr>
        <w:t>.</w:t>
      </w:r>
      <w:r w:rsidRPr="003C7B8A">
        <w:rPr>
          <w:rFonts w:cs="Times New Roman"/>
          <w:lang w:val="ru-RU"/>
        </w:rPr>
        <w:t xml:space="preserve"> К</w:t>
      </w:r>
      <w:r>
        <w:rPr>
          <w:rFonts w:cs="Times New Roman"/>
          <w:lang w:val="ru-RU"/>
        </w:rPr>
        <w:t>.</w:t>
      </w:r>
      <w:r w:rsidRPr="003C7B8A">
        <w:rPr>
          <w:rFonts w:cs="Times New Roman"/>
          <w:lang w:val="ru-RU"/>
        </w:rPr>
        <w:t xml:space="preserve"> Региональные трансформации Юго-Восточной Азии и проблема справедливого регионального (и мирового) порядка // Сравнительная политика. 2019. №4. URL: https://cyberleninka.ru/article/n/regionalnye-transformatsii-yugo-vostochnoy-azii-i-problema-spravedlivogo-regionalnogo-i-mirovogo-poryadka (дата обращения: 22.12.2020).</w:t>
      </w:r>
    </w:p>
    <w:p w14:paraId="0CB32433" w14:textId="5ACFC7A4" w:rsidR="002C0163" w:rsidRPr="00D348AD" w:rsidRDefault="00D348AD" w:rsidP="002C0163">
      <w:pPr>
        <w:ind w:firstLine="0"/>
        <w:rPr>
          <w:rFonts w:cs="Times New Roman"/>
          <w:lang w:val="ru-RU"/>
        </w:rPr>
      </w:pPr>
      <w:r w:rsidRPr="00D348AD">
        <w:rPr>
          <w:rFonts w:cs="Times New Roman"/>
          <w:lang w:val="ru-RU"/>
        </w:rPr>
        <w:t>9</w:t>
      </w:r>
      <w:r w:rsidR="008A19F2" w:rsidRPr="00D348AD">
        <w:rPr>
          <w:rFonts w:cs="Times New Roman"/>
          <w:lang w:val="ru-RU"/>
        </w:rPr>
        <w:t xml:space="preserve">. </w:t>
      </w:r>
      <w:r w:rsidR="002C0163" w:rsidRPr="00D348AD">
        <w:rPr>
          <w:rFonts w:cs="Times New Roman"/>
          <w:lang w:val="ru-RU"/>
        </w:rPr>
        <w:t>Чумаков А</w:t>
      </w:r>
      <w:r w:rsidR="008A19F2" w:rsidRPr="00D348AD">
        <w:rPr>
          <w:rFonts w:cs="Times New Roman"/>
          <w:lang w:val="ru-RU"/>
        </w:rPr>
        <w:t>.</w:t>
      </w:r>
      <w:r w:rsidR="002C0163" w:rsidRPr="00D348AD">
        <w:rPr>
          <w:rFonts w:cs="Times New Roman"/>
          <w:lang w:val="ru-RU"/>
        </w:rPr>
        <w:t xml:space="preserve"> Н</w:t>
      </w:r>
      <w:r w:rsidR="008A19F2" w:rsidRPr="00D348AD">
        <w:rPr>
          <w:rFonts w:cs="Times New Roman"/>
          <w:lang w:val="ru-RU"/>
        </w:rPr>
        <w:t>.</w:t>
      </w:r>
      <w:r w:rsidR="002C0163" w:rsidRPr="00D348AD">
        <w:rPr>
          <w:rFonts w:cs="Times New Roman"/>
          <w:lang w:val="ru-RU"/>
        </w:rPr>
        <w:t xml:space="preserve"> Глобальный мир: проблема управления // Век глобализации. 2010. №2. URL: https://cyberleninka.ru/article/n/globalnyy-mir-problema-upravleniya (дата обращения: 17.12.2020).</w:t>
      </w:r>
    </w:p>
    <w:sectPr w:rsidR="002C0163" w:rsidRPr="00D34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37B85E" w14:textId="77777777" w:rsidR="00BB1F13" w:rsidRDefault="00BB1F13" w:rsidP="000B0E05">
      <w:pPr>
        <w:spacing w:after="0"/>
      </w:pPr>
      <w:r>
        <w:separator/>
      </w:r>
    </w:p>
  </w:endnote>
  <w:endnote w:type="continuationSeparator" w:id="0">
    <w:p w14:paraId="394F7AA1" w14:textId="77777777" w:rsidR="00BB1F13" w:rsidRDefault="00BB1F13" w:rsidP="000B0E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ton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6867D" w14:textId="77777777" w:rsidR="00BB1F13" w:rsidRDefault="00BB1F13" w:rsidP="000B0E05">
      <w:pPr>
        <w:spacing w:after="0"/>
      </w:pPr>
      <w:r>
        <w:separator/>
      </w:r>
    </w:p>
  </w:footnote>
  <w:footnote w:type="continuationSeparator" w:id="0">
    <w:p w14:paraId="32C3B68E" w14:textId="77777777" w:rsidR="00BB1F13" w:rsidRDefault="00BB1F13" w:rsidP="000B0E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31B79"/>
    <w:multiLevelType w:val="hybridMultilevel"/>
    <w:tmpl w:val="3C166A62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6296"/>
    <w:multiLevelType w:val="hybridMultilevel"/>
    <w:tmpl w:val="2D2A20A2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A15E5"/>
    <w:multiLevelType w:val="hybridMultilevel"/>
    <w:tmpl w:val="7E6C882E"/>
    <w:lvl w:ilvl="0" w:tplc="419EA0D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51183"/>
    <w:multiLevelType w:val="hybridMultilevel"/>
    <w:tmpl w:val="90860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D64F0"/>
    <w:multiLevelType w:val="hybridMultilevel"/>
    <w:tmpl w:val="34C03408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00F03"/>
    <w:multiLevelType w:val="hybridMultilevel"/>
    <w:tmpl w:val="3C7CEA86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922E1"/>
    <w:multiLevelType w:val="hybridMultilevel"/>
    <w:tmpl w:val="50BA4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D76CB"/>
    <w:multiLevelType w:val="hybridMultilevel"/>
    <w:tmpl w:val="2E024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D7E1E"/>
    <w:multiLevelType w:val="hybridMultilevel"/>
    <w:tmpl w:val="22A47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57EA"/>
    <w:multiLevelType w:val="hybridMultilevel"/>
    <w:tmpl w:val="597C7F8A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833DF"/>
    <w:multiLevelType w:val="hybridMultilevel"/>
    <w:tmpl w:val="53543CCC"/>
    <w:lvl w:ilvl="0" w:tplc="F42016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0"/>
  </w:num>
  <w:num w:numId="8">
    <w:abstractNumId w:val="1"/>
  </w:num>
  <w:num w:numId="9">
    <w:abstractNumId w:val="8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D6"/>
    <w:rsid w:val="000037B9"/>
    <w:rsid w:val="00003937"/>
    <w:rsid w:val="00005478"/>
    <w:rsid w:val="00005C6D"/>
    <w:rsid w:val="00013039"/>
    <w:rsid w:val="00013FEA"/>
    <w:rsid w:val="00014456"/>
    <w:rsid w:val="00014569"/>
    <w:rsid w:val="00015A5D"/>
    <w:rsid w:val="00016352"/>
    <w:rsid w:val="00020124"/>
    <w:rsid w:val="00021E88"/>
    <w:rsid w:val="00024517"/>
    <w:rsid w:val="0002721C"/>
    <w:rsid w:val="00030B4F"/>
    <w:rsid w:val="00035D1D"/>
    <w:rsid w:val="000424B0"/>
    <w:rsid w:val="000424D0"/>
    <w:rsid w:val="00043ACF"/>
    <w:rsid w:val="0004407B"/>
    <w:rsid w:val="000447BB"/>
    <w:rsid w:val="00044FA9"/>
    <w:rsid w:val="00045471"/>
    <w:rsid w:val="00046838"/>
    <w:rsid w:val="00047540"/>
    <w:rsid w:val="00053732"/>
    <w:rsid w:val="00053C59"/>
    <w:rsid w:val="00054FFD"/>
    <w:rsid w:val="00055195"/>
    <w:rsid w:val="000613A3"/>
    <w:rsid w:val="00065308"/>
    <w:rsid w:val="00065A5A"/>
    <w:rsid w:val="00065BFD"/>
    <w:rsid w:val="00065F81"/>
    <w:rsid w:val="000677A1"/>
    <w:rsid w:val="00067E3E"/>
    <w:rsid w:val="00070E22"/>
    <w:rsid w:val="0007101A"/>
    <w:rsid w:val="0007224D"/>
    <w:rsid w:val="00073D3D"/>
    <w:rsid w:val="00073F70"/>
    <w:rsid w:val="000740FD"/>
    <w:rsid w:val="0007596D"/>
    <w:rsid w:val="00077C66"/>
    <w:rsid w:val="00080C2B"/>
    <w:rsid w:val="000818D9"/>
    <w:rsid w:val="0008292D"/>
    <w:rsid w:val="00090652"/>
    <w:rsid w:val="000908A8"/>
    <w:rsid w:val="00090914"/>
    <w:rsid w:val="00091DE4"/>
    <w:rsid w:val="0009511F"/>
    <w:rsid w:val="00096432"/>
    <w:rsid w:val="000A0B3A"/>
    <w:rsid w:val="000A0E7B"/>
    <w:rsid w:val="000A3836"/>
    <w:rsid w:val="000A4BE3"/>
    <w:rsid w:val="000A636E"/>
    <w:rsid w:val="000A6931"/>
    <w:rsid w:val="000A69E4"/>
    <w:rsid w:val="000A7048"/>
    <w:rsid w:val="000A7FD3"/>
    <w:rsid w:val="000B0E05"/>
    <w:rsid w:val="000B2A81"/>
    <w:rsid w:val="000B2BF0"/>
    <w:rsid w:val="000B363E"/>
    <w:rsid w:val="000B4EBC"/>
    <w:rsid w:val="000B53BC"/>
    <w:rsid w:val="000B596D"/>
    <w:rsid w:val="000B5AFB"/>
    <w:rsid w:val="000B6051"/>
    <w:rsid w:val="000B65B5"/>
    <w:rsid w:val="000C38AB"/>
    <w:rsid w:val="000D43E6"/>
    <w:rsid w:val="000D4743"/>
    <w:rsid w:val="000D4B9F"/>
    <w:rsid w:val="000D76A3"/>
    <w:rsid w:val="000D7FB4"/>
    <w:rsid w:val="000E06BF"/>
    <w:rsid w:val="000E0B36"/>
    <w:rsid w:val="000E157C"/>
    <w:rsid w:val="000E159D"/>
    <w:rsid w:val="000E26B5"/>
    <w:rsid w:val="000E3F1B"/>
    <w:rsid w:val="000E4C09"/>
    <w:rsid w:val="000E6329"/>
    <w:rsid w:val="000E6568"/>
    <w:rsid w:val="000E7610"/>
    <w:rsid w:val="000E78C4"/>
    <w:rsid w:val="000F1B0B"/>
    <w:rsid w:val="000F1B1A"/>
    <w:rsid w:val="000F2474"/>
    <w:rsid w:val="000F30E4"/>
    <w:rsid w:val="000F325F"/>
    <w:rsid w:val="000F4E2A"/>
    <w:rsid w:val="00100E36"/>
    <w:rsid w:val="001014D9"/>
    <w:rsid w:val="001028B7"/>
    <w:rsid w:val="00103182"/>
    <w:rsid w:val="0010459E"/>
    <w:rsid w:val="00105382"/>
    <w:rsid w:val="00105904"/>
    <w:rsid w:val="00106569"/>
    <w:rsid w:val="00106EC4"/>
    <w:rsid w:val="0010711A"/>
    <w:rsid w:val="00110013"/>
    <w:rsid w:val="0011048D"/>
    <w:rsid w:val="00110F99"/>
    <w:rsid w:val="001126B9"/>
    <w:rsid w:val="0011313D"/>
    <w:rsid w:val="00113267"/>
    <w:rsid w:val="00115385"/>
    <w:rsid w:val="00115BC6"/>
    <w:rsid w:val="00115E77"/>
    <w:rsid w:val="0011687B"/>
    <w:rsid w:val="00117957"/>
    <w:rsid w:val="00117CB7"/>
    <w:rsid w:val="00120CFA"/>
    <w:rsid w:val="0012201E"/>
    <w:rsid w:val="0012217C"/>
    <w:rsid w:val="001225A2"/>
    <w:rsid w:val="001237BE"/>
    <w:rsid w:val="00124C55"/>
    <w:rsid w:val="0012741B"/>
    <w:rsid w:val="00131087"/>
    <w:rsid w:val="00134BEC"/>
    <w:rsid w:val="00134C51"/>
    <w:rsid w:val="00135A11"/>
    <w:rsid w:val="00136833"/>
    <w:rsid w:val="001410A9"/>
    <w:rsid w:val="00141351"/>
    <w:rsid w:val="001434DA"/>
    <w:rsid w:val="001450C3"/>
    <w:rsid w:val="00146B43"/>
    <w:rsid w:val="00146B83"/>
    <w:rsid w:val="00147014"/>
    <w:rsid w:val="00147140"/>
    <w:rsid w:val="0014743E"/>
    <w:rsid w:val="00147C3D"/>
    <w:rsid w:val="00155FD7"/>
    <w:rsid w:val="00156B27"/>
    <w:rsid w:val="0016063C"/>
    <w:rsid w:val="00163948"/>
    <w:rsid w:val="001661E7"/>
    <w:rsid w:val="00166244"/>
    <w:rsid w:val="0016751A"/>
    <w:rsid w:val="00170408"/>
    <w:rsid w:val="00171116"/>
    <w:rsid w:val="00172F63"/>
    <w:rsid w:val="0017789F"/>
    <w:rsid w:val="001810C6"/>
    <w:rsid w:val="00182790"/>
    <w:rsid w:val="001828CD"/>
    <w:rsid w:val="001837D7"/>
    <w:rsid w:val="00185D5E"/>
    <w:rsid w:val="001870E8"/>
    <w:rsid w:val="00187CF4"/>
    <w:rsid w:val="00194FE1"/>
    <w:rsid w:val="001960A2"/>
    <w:rsid w:val="00196269"/>
    <w:rsid w:val="00196636"/>
    <w:rsid w:val="001975A1"/>
    <w:rsid w:val="00197F59"/>
    <w:rsid w:val="001A10BA"/>
    <w:rsid w:val="001A2088"/>
    <w:rsid w:val="001A2CF5"/>
    <w:rsid w:val="001A6770"/>
    <w:rsid w:val="001A7257"/>
    <w:rsid w:val="001A776D"/>
    <w:rsid w:val="001B10AD"/>
    <w:rsid w:val="001B2AD2"/>
    <w:rsid w:val="001B539E"/>
    <w:rsid w:val="001C04A4"/>
    <w:rsid w:val="001C4640"/>
    <w:rsid w:val="001C4FC1"/>
    <w:rsid w:val="001D14EB"/>
    <w:rsid w:val="001D1714"/>
    <w:rsid w:val="001D343C"/>
    <w:rsid w:val="001D3F13"/>
    <w:rsid w:val="001D4437"/>
    <w:rsid w:val="001D4498"/>
    <w:rsid w:val="001D570E"/>
    <w:rsid w:val="001D5CF8"/>
    <w:rsid w:val="001D756B"/>
    <w:rsid w:val="001E0203"/>
    <w:rsid w:val="001E0D21"/>
    <w:rsid w:val="001E311C"/>
    <w:rsid w:val="001E3ABC"/>
    <w:rsid w:val="001E7530"/>
    <w:rsid w:val="001E77E0"/>
    <w:rsid w:val="001F13E4"/>
    <w:rsid w:val="001F30DE"/>
    <w:rsid w:val="001F3744"/>
    <w:rsid w:val="001F4549"/>
    <w:rsid w:val="0020037C"/>
    <w:rsid w:val="0020184A"/>
    <w:rsid w:val="00207CFC"/>
    <w:rsid w:val="002104F8"/>
    <w:rsid w:val="002124DC"/>
    <w:rsid w:val="002127B1"/>
    <w:rsid w:val="00214A9E"/>
    <w:rsid w:val="00217175"/>
    <w:rsid w:val="00217FD4"/>
    <w:rsid w:val="00223773"/>
    <w:rsid w:val="00225E05"/>
    <w:rsid w:val="00230DA2"/>
    <w:rsid w:val="00232229"/>
    <w:rsid w:val="00232FC9"/>
    <w:rsid w:val="002339A6"/>
    <w:rsid w:val="00237A78"/>
    <w:rsid w:val="0024316C"/>
    <w:rsid w:val="0024539A"/>
    <w:rsid w:val="00246114"/>
    <w:rsid w:val="0024690A"/>
    <w:rsid w:val="00247A3F"/>
    <w:rsid w:val="00247C89"/>
    <w:rsid w:val="00251CFE"/>
    <w:rsid w:val="00255738"/>
    <w:rsid w:val="00255DBD"/>
    <w:rsid w:val="00257961"/>
    <w:rsid w:val="00262A05"/>
    <w:rsid w:val="00264AB0"/>
    <w:rsid w:val="0026735B"/>
    <w:rsid w:val="0027130F"/>
    <w:rsid w:val="00271465"/>
    <w:rsid w:val="00272950"/>
    <w:rsid w:val="00272C60"/>
    <w:rsid w:val="00275263"/>
    <w:rsid w:val="00277E72"/>
    <w:rsid w:val="002802E4"/>
    <w:rsid w:val="002811CE"/>
    <w:rsid w:val="002834F3"/>
    <w:rsid w:val="002839EC"/>
    <w:rsid w:val="00283BE1"/>
    <w:rsid w:val="00285429"/>
    <w:rsid w:val="002857ED"/>
    <w:rsid w:val="00286504"/>
    <w:rsid w:val="00287236"/>
    <w:rsid w:val="002908BC"/>
    <w:rsid w:val="00293A1C"/>
    <w:rsid w:val="002946F5"/>
    <w:rsid w:val="002A1D5C"/>
    <w:rsid w:val="002A4F79"/>
    <w:rsid w:val="002B027F"/>
    <w:rsid w:val="002B2D47"/>
    <w:rsid w:val="002B3719"/>
    <w:rsid w:val="002B3A02"/>
    <w:rsid w:val="002B4AF5"/>
    <w:rsid w:val="002B77DF"/>
    <w:rsid w:val="002C0163"/>
    <w:rsid w:val="002C54B3"/>
    <w:rsid w:val="002C57F7"/>
    <w:rsid w:val="002C5848"/>
    <w:rsid w:val="002C5ABB"/>
    <w:rsid w:val="002C6694"/>
    <w:rsid w:val="002C6E38"/>
    <w:rsid w:val="002D0840"/>
    <w:rsid w:val="002D3436"/>
    <w:rsid w:val="002D76D4"/>
    <w:rsid w:val="002D785E"/>
    <w:rsid w:val="002D7EFC"/>
    <w:rsid w:val="002E04F6"/>
    <w:rsid w:val="002E2F27"/>
    <w:rsid w:val="002E3544"/>
    <w:rsid w:val="002E3BAD"/>
    <w:rsid w:val="002E476F"/>
    <w:rsid w:val="002E51ED"/>
    <w:rsid w:val="002E526F"/>
    <w:rsid w:val="002E63B8"/>
    <w:rsid w:val="002F0255"/>
    <w:rsid w:val="002F28C3"/>
    <w:rsid w:val="002F45F6"/>
    <w:rsid w:val="002F4C2C"/>
    <w:rsid w:val="002F4CE9"/>
    <w:rsid w:val="002F5C8F"/>
    <w:rsid w:val="00302EB3"/>
    <w:rsid w:val="003034A8"/>
    <w:rsid w:val="00303949"/>
    <w:rsid w:val="00303D5C"/>
    <w:rsid w:val="00305F08"/>
    <w:rsid w:val="00307380"/>
    <w:rsid w:val="0031010C"/>
    <w:rsid w:val="003116D4"/>
    <w:rsid w:val="00312525"/>
    <w:rsid w:val="003129B8"/>
    <w:rsid w:val="003145B1"/>
    <w:rsid w:val="003161D6"/>
    <w:rsid w:val="00320685"/>
    <w:rsid w:val="0032208A"/>
    <w:rsid w:val="003241B7"/>
    <w:rsid w:val="00324E01"/>
    <w:rsid w:val="00325484"/>
    <w:rsid w:val="0033068C"/>
    <w:rsid w:val="00330AEC"/>
    <w:rsid w:val="00330D5D"/>
    <w:rsid w:val="00330D93"/>
    <w:rsid w:val="00330E5D"/>
    <w:rsid w:val="00333258"/>
    <w:rsid w:val="003334EF"/>
    <w:rsid w:val="00333A4E"/>
    <w:rsid w:val="003346D6"/>
    <w:rsid w:val="0033752B"/>
    <w:rsid w:val="003375AD"/>
    <w:rsid w:val="003453CA"/>
    <w:rsid w:val="00345490"/>
    <w:rsid w:val="0035066B"/>
    <w:rsid w:val="00351ABE"/>
    <w:rsid w:val="00351F1F"/>
    <w:rsid w:val="00356FA0"/>
    <w:rsid w:val="00364207"/>
    <w:rsid w:val="00364698"/>
    <w:rsid w:val="00366222"/>
    <w:rsid w:val="00372AAF"/>
    <w:rsid w:val="00372D48"/>
    <w:rsid w:val="00374212"/>
    <w:rsid w:val="00374B79"/>
    <w:rsid w:val="00375335"/>
    <w:rsid w:val="00375B37"/>
    <w:rsid w:val="003765A2"/>
    <w:rsid w:val="00376AC7"/>
    <w:rsid w:val="00377AA7"/>
    <w:rsid w:val="00382124"/>
    <w:rsid w:val="00382FAC"/>
    <w:rsid w:val="00384019"/>
    <w:rsid w:val="003851D4"/>
    <w:rsid w:val="00386A33"/>
    <w:rsid w:val="003900D8"/>
    <w:rsid w:val="00390C3D"/>
    <w:rsid w:val="00390C88"/>
    <w:rsid w:val="0039197B"/>
    <w:rsid w:val="003928B7"/>
    <w:rsid w:val="003931BE"/>
    <w:rsid w:val="0039445B"/>
    <w:rsid w:val="00394E4E"/>
    <w:rsid w:val="0039563F"/>
    <w:rsid w:val="00396AD8"/>
    <w:rsid w:val="00396B54"/>
    <w:rsid w:val="003A0412"/>
    <w:rsid w:val="003A49FF"/>
    <w:rsid w:val="003A4F36"/>
    <w:rsid w:val="003B0042"/>
    <w:rsid w:val="003B07B3"/>
    <w:rsid w:val="003B122C"/>
    <w:rsid w:val="003B1FAD"/>
    <w:rsid w:val="003B2C06"/>
    <w:rsid w:val="003B6027"/>
    <w:rsid w:val="003B60E4"/>
    <w:rsid w:val="003B63D4"/>
    <w:rsid w:val="003C0B5F"/>
    <w:rsid w:val="003C20D8"/>
    <w:rsid w:val="003C2558"/>
    <w:rsid w:val="003C2940"/>
    <w:rsid w:val="003C3825"/>
    <w:rsid w:val="003C3E85"/>
    <w:rsid w:val="003C405B"/>
    <w:rsid w:val="003C44F8"/>
    <w:rsid w:val="003C7B8A"/>
    <w:rsid w:val="003D107C"/>
    <w:rsid w:val="003D172C"/>
    <w:rsid w:val="003D1C1D"/>
    <w:rsid w:val="003D1EE6"/>
    <w:rsid w:val="003D7CC3"/>
    <w:rsid w:val="003E09F5"/>
    <w:rsid w:val="003E67A6"/>
    <w:rsid w:val="003E7A15"/>
    <w:rsid w:val="003F172B"/>
    <w:rsid w:val="003F3821"/>
    <w:rsid w:val="003F3DF3"/>
    <w:rsid w:val="003F4DEA"/>
    <w:rsid w:val="003F5A47"/>
    <w:rsid w:val="003F5AC3"/>
    <w:rsid w:val="00400CA1"/>
    <w:rsid w:val="00403092"/>
    <w:rsid w:val="004115E5"/>
    <w:rsid w:val="004173E6"/>
    <w:rsid w:val="004179B3"/>
    <w:rsid w:val="00420A74"/>
    <w:rsid w:val="004220C7"/>
    <w:rsid w:val="00423FB7"/>
    <w:rsid w:val="00424139"/>
    <w:rsid w:val="00424DD0"/>
    <w:rsid w:val="0042537B"/>
    <w:rsid w:val="004253AF"/>
    <w:rsid w:val="00426EC8"/>
    <w:rsid w:val="00427955"/>
    <w:rsid w:val="00437791"/>
    <w:rsid w:val="00437E76"/>
    <w:rsid w:val="00440E0F"/>
    <w:rsid w:val="004443E9"/>
    <w:rsid w:val="004445E8"/>
    <w:rsid w:val="0044475D"/>
    <w:rsid w:val="00444F7D"/>
    <w:rsid w:val="00445013"/>
    <w:rsid w:val="00445AFB"/>
    <w:rsid w:val="004462DF"/>
    <w:rsid w:val="0044754C"/>
    <w:rsid w:val="00450CEB"/>
    <w:rsid w:val="0045156E"/>
    <w:rsid w:val="00452648"/>
    <w:rsid w:val="00456225"/>
    <w:rsid w:val="00460C5C"/>
    <w:rsid w:val="00462217"/>
    <w:rsid w:val="00464155"/>
    <w:rsid w:val="00464562"/>
    <w:rsid w:val="004657C6"/>
    <w:rsid w:val="00465CAD"/>
    <w:rsid w:val="004661A7"/>
    <w:rsid w:val="004665AF"/>
    <w:rsid w:val="004670D6"/>
    <w:rsid w:val="004675E6"/>
    <w:rsid w:val="00472263"/>
    <w:rsid w:val="00475904"/>
    <w:rsid w:val="00476B99"/>
    <w:rsid w:val="0048334F"/>
    <w:rsid w:val="0048481E"/>
    <w:rsid w:val="00491C03"/>
    <w:rsid w:val="004926AE"/>
    <w:rsid w:val="00494A3D"/>
    <w:rsid w:val="00494D23"/>
    <w:rsid w:val="0049675E"/>
    <w:rsid w:val="00496C47"/>
    <w:rsid w:val="004A100A"/>
    <w:rsid w:val="004A12BC"/>
    <w:rsid w:val="004A500B"/>
    <w:rsid w:val="004A5EBE"/>
    <w:rsid w:val="004B37FC"/>
    <w:rsid w:val="004B3B5C"/>
    <w:rsid w:val="004B3CF6"/>
    <w:rsid w:val="004B44BF"/>
    <w:rsid w:val="004B4551"/>
    <w:rsid w:val="004B45A9"/>
    <w:rsid w:val="004B45D9"/>
    <w:rsid w:val="004B4EAF"/>
    <w:rsid w:val="004C0154"/>
    <w:rsid w:val="004C0B19"/>
    <w:rsid w:val="004C2FBE"/>
    <w:rsid w:val="004C30B3"/>
    <w:rsid w:val="004C348F"/>
    <w:rsid w:val="004C35AB"/>
    <w:rsid w:val="004C3CF5"/>
    <w:rsid w:val="004C4627"/>
    <w:rsid w:val="004C5BD9"/>
    <w:rsid w:val="004C6824"/>
    <w:rsid w:val="004C6D4B"/>
    <w:rsid w:val="004C70CD"/>
    <w:rsid w:val="004C748F"/>
    <w:rsid w:val="004C7A96"/>
    <w:rsid w:val="004D4BB6"/>
    <w:rsid w:val="004E0487"/>
    <w:rsid w:val="004E0BF0"/>
    <w:rsid w:val="004E12C0"/>
    <w:rsid w:val="004E1703"/>
    <w:rsid w:val="004E314E"/>
    <w:rsid w:val="004E494A"/>
    <w:rsid w:val="004E5F29"/>
    <w:rsid w:val="004E7354"/>
    <w:rsid w:val="004E751C"/>
    <w:rsid w:val="004E7891"/>
    <w:rsid w:val="004F0497"/>
    <w:rsid w:val="004F0A9C"/>
    <w:rsid w:val="004F1FC4"/>
    <w:rsid w:val="004F32FE"/>
    <w:rsid w:val="004F6E14"/>
    <w:rsid w:val="004F7343"/>
    <w:rsid w:val="004F7A4A"/>
    <w:rsid w:val="004F7AEA"/>
    <w:rsid w:val="00503EB5"/>
    <w:rsid w:val="005051B4"/>
    <w:rsid w:val="0050594F"/>
    <w:rsid w:val="005062D1"/>
    <w:rsid w:val="00506717"/>
    <w:rsid w:val="00507C05"/>
    <w:rsid w:val="00511BAC"/>
    <w:rsid w:val="00512000"/>
    <w:rsid w:val="005126C4"/>
    <w:rsid w:val="0051416B"/>
    <w:rsid w:val="00516E63"/>
    <w:rsid w:val="00517C61"/>
    <w:rsid w:val="00520C1D"/>
    <w:rsid w:val="0052277A"/>
    <w:rsid w:val="00524EE1"/>
    <w:rsid w:val="00527289"/>
    <w:rsid w:val="005277B4"/>
    <w:rsid w:val="00531988"/>
    <w:rsid w:val="00533560"/>
    <w:rsid w:val="00533A7F"/>
    <w:rsid w:val="0053699C"/>
    <w:rsid w:val="00536EAA"/>
    <w:rsid w:val="00537069"/>
    <w:rsid w:val="0053726B"/>
    <w:rsid w:val="0053779F"/>
    <w:rsid w:val="00541CFD"/>
    <w:rsid w:val="00542202"/>
    <w:rsid w:val="00543022"/>
    <w:rsid w:val="00543CAF"/>
    <w:rsid w:val="00544B9F"/>
    <w:rsid w:val="005451DF"/>
    <w:rsid w:val="005474B8"/>
    <w:rsid w:val="00550074"/>
    <w:rsid w:val="00550C5E"/>
    <w:rsid w:val="00553FD3"/>
    <w:rsid w:val="0055640B"/>
    <w:rsid w:val="0056054F"/>
    <w:rsid w:val="00561AE5"/>
    <w:rsid w:val="00565054"/>
    <w:rsid w:val="0056580A"/>
    <w:rsid w:val="00565CF4"/>
    <w:rsid w:val="00565CFC"/>
    <w:rsid w:val="00567429"/>
    <w:rsid w:val="005703FB"/>
    <w:rsid w:val="00570AB0"/>
    <w:rsid w:val="00570EAB"/>
    <w:rsid w:val="00571722"/>
    <w:rsid w:val="005729FB"/>
    <w:rsid w:val="005749D4"/>
    <w:rsid w:val="005757DF"/>
    <w:rsid w:val="00575CCA"/>
    <w:rsid w:val="005766BA"/>
    <w:rsid w:val="00576DFE"/>
    <w:rsid w:val="00577D42"/>
    <w:rsid w:val="005808FB"/>
    <w:rsid w:val="0058101D"/>
    <w:rsid w:val="00582C9B"/>
    <w:rsid w:val="00585246"/>
    <w:rsid w:val="00586541"/>
    <w:rsid w:val="00587297"/>
    <w:rsid w:val="00590789"/>
    <w:rsid w:val="00593D66"/>
    <w:rsid w:val="00594470"/>
    <w:rsid w:val="005960F2"/>
    <w:rsid w:val="00596E77"/>
    <w:rsid w:val="005A0BB2"/>
    <w:rsid w:val="005A4000"/>
    <w:rsid w:val="005A48DE"/>
    <w:rsid w:val="005A48E1"/>
    <w:rsid w:val="005A4998"/>
    <w:rsid w:val="005A5950"/>
    <w:rsid w:val="005A734F"/>
    <w:rsid w:val="005B2F64"/>
    <w:rsid w:val="005B317F"/>
    <w:rsid w:val="005B41DA"/>
    <w:rsid w:val="005B42B9"/>
    <w:rsid w:val="005B53E0"/>
    <w:rsid w:val="005C33C7"/>
    <w:rsid w:val="005C4677"/>
    <w:rsid w:val="005C504A"/>
    <w:rsid w:val="005C6C28"/>
    <w:rsid w:val="005C6D32"/>
    <w:rsid w:val="005D09F4"/>
    <w:rsid w:val="005D1C91"/>
    <w:rsid w:val="005D272E"/>
    <w:rsid w:val="005D48F5"/>
    <w:rsid w:val="005D6F34"/>
    <w:rsid w:val="005D7C21"/>
    <w:rsid w:val="005E0376"/>
    <w:rsid w:val="005E269A"/>
    <w:rsid w:val="005E2888"/>
    <w:rsid w:val="005E2F28"/>
    <w:rsid w:val="005E3988"/>
    <w:rsid w:val="005E3E4C"/>
    <w:rsid w:val="005E4140"/>
    <w:rsid w:val="005E4FDD"/>
    <w:rsid w:val="005E56D7"/>
    <w:rsid w:val="005F08B1"/>
    <w:rsid w:val="005F16D2"/>
    <w:rsid w:val="005F241A"/>
    <w:rsid w:val="005F6147"/>
    <w:rsid w:val="005F7640"/>
    <w:rsid w:val="006000DB"/>
    <w:rsid w:val="0060042A"/>
    <w:rsid w:val="00602F46"/>
    <w:rsid w:val="00603645"/>
    <w:rsid w:val="00606FEB"/>
    <w:rsid w:val="00607D9B"/>
    <w:rsid w:val="0061154D"/>
    <w:rsid w:val="00611CD8"/>
    <w:rsid w:val="00613ACF"/>
    <w:rsid w:val="00614662"/>
    <w:rsid w:val="00614935"/>
    <w:rsid w:val="00615F08"/>
    <w:rsid w:val="00617404"/>
    <w:rsid w:val="00617442"/>
    <w:rsid w:val="00617475"/>
    <w:rsid w:val="006215D5"/>
    <w:rsid w:val="00624DF7"/>
    <w:rsid w:val="006256B3"/>
    <w:rsid w:val="00626D09"/>
    <w:rsid w:val="00626F60"/>
    <w:rsid w:val="006318E8"/>
    <w:rsid w:val="00632C5F"/>
    <w:rsid w:val="0063712B"/>
    <w:rsid w:val="00637EEC"/>
    <w:rsid w:val="006404C5"/>
    <w:rsid w:val="00641431"/>
    <w:rsid w:val="00641D6B"/>
    <w:rsid w:val="00645AAB"/>
    <w:rsid w:val="00645B34"/>
    <w:rsid w:val="00645E24"/>
    <w:rsid w:val="006471B2"/>
    <w:rsid w:val="0065156B"/>
    <w:rsid w:val="006519F6"/>
    <w:rsid w:val="006575BC"/>
    <w:rsid w:val="0065771A"/>
    <w:rsid w:val="00660D53"/>
    <w:rsid w:val="00662B41"/>
    <w:rsid w:val="00663DA6"/>
    <w:rsid w:val="006646FD"/>
    <w:rsid w:val="00665DAC"/>
    <w:rsid w:val="00666BC1"/>
    <w:rsid w:val="0066755A"/>
    <w:rsid w:val="00667766"/>
    <w:rsid w:val="00670B4C"/>
    <w:rsid w:val="00670BE1"/>
    <w:rsid w:val="00671C16"/>
    <w:rsid w:val="0067232B"/>
    <w:rsid w:val="00672E40"/>
    <w:rsid w:val="006745F9"/>
    <w:rsid w:val="00677D0B"/>
    <w:rsid w:val="0068063E"/>
    <w:rsid w:val="00680C41"/>
    <w:rsid w:val="0068192B"/>
    <w:rsid w:val="006837E2"/>
    <w:rsid w:val="006875D6"/>
    <w:rsid w:val="006912D1"/>
    <w:rsid w:val="00692EE0"/>
    <w:rsid w:val="00693082"/>
    <w:rsid w:val="00695009"/>
    <w:rsid w:val="0069677A"/>
    <w:rsid w:val="006969D4"/>
    <w:rsid w:val="00696C5F"/>
    <w:rsid w:val="00697910"/>
    <w:rsid w:val="00697B6E"/>
    <w:rsid w:val="00697E34"/>
    <w:rsid w:val="006A1876"/>
    <w:rsid w:val="006A27F3"/>
    <w:rsid w:val="006A2C79"/>
    <w:rsid w:val="006A55E7"/>
    <w:rsid w:val="006A62E4"/>
    <w:rsid w:val="006A70CC"/>
    <w:rsid w:val="006A7544"/>
    <w:rsid w:val="006A7C6A"/>
    <w:rsid w:val="006B1808"/>
    <w:rsid w:val="006B20B7"/>
    <w:rsid w:val="006B29F8"/>
    <w:rsid w:val="006B57CF"/>
    <w:rsid w:val="006C0823"/>
    <w:rsid w:val="006C2BCB"/>
    <w:rsid w:val="006C306D"/>
    <w:rsid w:val="006C3E96"/>
    <w:rsid w:val="006D3BCC"/>
    <w:rsid w:val="006D45A4"/>
    <w:rsid w:val="006D49D9"/>
    <w:rsid w:val="006D5A7A"/>
    <w:rsid w:val="006D5B16"/>
    <w:rsid w:val="006D618D"/>
    <w:rsid w:val="006E054C"/>
    <w:rsid w:val="006E0C0E"/>
    <w:rsid w:val="006E45DE"/>
    <w:rsid w:val="006F0FC7"/>
    <w:rsid w:val="006F2D63"/>
    <w:rsid w:val="006F374C"/>
    <w:rsid w:val="006F5F59"/>
    <w:rsid w:val="006F67B5"/>
    <w:rsid w:val="006F6ABB"/>
    <w:rsid w:val="006F7243"/>
    <w:rsid w:val="00700C10"/>
    <w:rsid w:val="00700DA1"/>
    <w:rsid w:val="00701F16"/>
    <w:rsid w:val="007023A6"/>
    <w:rsid w:val="007026EF"/>
    <w:rsid w:val="0070580F"/>
    <w:rsid w:val="0070768D"/>
    <w:rsid w:val="00710108"/>
    <w:rsid w:val="007105F1"/>
    <w:rsid w:val="007109C8"/>
    <w:rsid w:val="007154A6"/>
    <w:rsid w:val="00716C6E"/>
    <w:rsid w:val="00716C99"/>
    <w:rsid w:val="00717BBF"/>
    <w:rsid w:val="00717DA1"/>
    <w:rsid w:val="00721C13"/>
    <w:rsid w:val="00723D5F"/>
    <w:rsid w:val="00723D90"/>
    <w:rsid w:val="00724B3D"/>
    <w:rsid w:val="00724EEA"/>
    <w:rsid w:val="00725312"/>
    <w:rsid w:val="00726FE8"/>
    <w:rsid w:val="00727230"/>
    <w:rsid w:val="007311C5"/>
    <w:rsid w:val="0073355C"/>
    <w:rsid w:val="007362F8"/>
    <w:rsid w:val="007368C9"/>
    <w:rsid w:val="007369D7"/>
    <w:rsid w:val="00736D7A"/>
    <w:rsid w:val="00740583"/>
    <w:rsid w:val="00742C9D"/>
    <w:rsid w:val="00743289"/>
    <w:rsid w:val="00746381"/>
    <w:rsid w:val="007466D0"/>
    <w:rsid w:val="00750436"/>
    <w:rsid w:val="00750EEA"/>
    <w:rsid w:val="00754399"/>
    <w:rsid w:val="00761E7B"/>
    <w:rsid w:val="00762A54"/>
    <w:rsid w:val="00763F25"/>
    <w:rsid w:val="00763F52"/>
    <w:rsid w:val="00765B0E"/>
    <w:rsid w:val="007661C5"/>
    <w:rsid w:val="007672E8"/>
    <w:rsid w:val="00770DC0"/>
    <w:rsid w:val="00771035"/>
    <w:rsid w:val="007736C2"/>
    <w:rsid w:val="00780016"/>
    <w:rsid w:val="00780753"/>
    <w:rsid w:val="00782328"/>
    <w:rsid w:val="00782BCD"/>
    <w:rsid w:val="007854CA"/>
    <w:rsid w:val="007905D0"/>
    <w:rsid w:val="00790B0E"/>
    <w:rsid w:val="00790F81"/>
    <w:rsid w:val="0079269D"/>
    <w:rsid w:val="00793DD5"/>
    <w:rsid w:val="00794A62"/>
    <w:rsid w:val="007A0937"/>
    <w:rsid w:val="007A1AF6"/>
    <w:rsid w:val="007A28B1"/>
    <w:rsid w:val="007A30C3"/>
    <w:rsid w:val="007A31B0"/>
    <w:rsid w:val="007A5CF9"/>
    <w:rsid w:val="007A6CC2"/>
    <w:rsid w:val="007B05AF"/>
    <w:rsid w:val="007B2145"/>
    <w:rsid w:val="007B2698"/>
    <w:rsid w:val="007B331D"/>
    <w:rsid w:val="007B5145"/>
    <w:rsid w:val="007C2A1F"/>
    <w:rsid w:val="007C3483"/>
    <w:rsid w:val="007C4075"/>
    <w:rsid w:val="007D1813"/>
    <w:rsid w:val="007D1943"/>
    <w:rsid w:val="007D3626"/>
    <w:rsid w:val="007D368D"/>
    <w:rsid w:val="007D461D"/>
    <w:rsid w:val="007D493E"/>
    <w:rsid w:val="007D526D"/>
    <w:rsid w:val="007D59D8"/>
    <w:rsid w:val="007D6709"/>
    <w:rsid w:val="007D7A1B"/>
    <w:rsid w:val="007E4743"/>
    <w:rsid w:val="007E6EF6"/>
    <w:rsid w:val="007E7C33"/>
    <w:rsid w:val="007F0CFF"/>
    <w:rsid w:val="007F12E1"/>
    <w:rsid w:val="007F2798"/>
    <w:rsid w:val="007F32B4"/>
    <w:rsid w:val="007F439D"/>
    <w:rsid w:val="007F78C0"/>
    <w:rsid w:val="008002EF"/>
    <w:rsid w:val="00800E79"/>
    <w:rsid w:val="008014B3"/>
    <w:rsid w:val="00802E37"/>
    <w:rsid w:val="00803371"/>
    <w:rsid w:val="00803A56"/>
    <w:rsid w:val="00805A08"/>
    <w:rsid w:val="00805D93"/>
    <w:rsid w:val="00810000"/>
    <w:rsid w:val="0081001F"/>
    <w:rsid w:val="00811909"/>
    <w:rsid w:val="0081260D"/>
    <w:rsid w:val="00812D6E"/>
    <w:rsid w:val="00816DCB"/>
    <w:rsid w:val="0082023F"/>
    <w:rsid w:val="00821E96"/>
    <w:rsid w:val="00823ABD"/>
    <w:rsid w:val="00824CE7"/>
    <w:rsid w:val="00824F78"/>
    <w:rsid w:val="008256E1"/>
    <w:rsid w:val="00825F90"/>
    <w:rsid w:val="0082606D"/>
    <w:rsid w:val="008275D6"/>
    <w:rsid w:val="00827FDE"/>
    <w:rsid w:val="00830F09"/>
    <w:rsid w:val="00832944"/>
    <w:rsid w:val="00835641"/>
    <w:rsid w:val="00837E6D"/>
    <w:rsid w:val="00841433"/>
    <w:rsid w:val="00842A53"/>
    <w:rsid w:val="00845251"/>
    <w:rsid w:val="00846693"/>
    <w:rsid w:val="00846DE5"/>
    <w:rsid w:val="00846E20"/>
    <w:rsid w:val="00847935"/>
    <w:rsid w:val="008535BD"/>
    <w:rsid w:val="008544CB"/>
    <w:rsid w:val="00854F11"/>
    <w:rsid w:val="008556AB"/>
    <w:rsid w:val="008569EB"/>
    <w:rsid w:val="0085745D"/>
    <w:rsid w:val="00861A3B"/>
    <w:rsid w:val="0086200C"/>
    <w:rsid w:val="00863212"/>
    <w:rsid w:val="00864604"/>
    <w:rsid w:val="00864953"/>
    <w:rsid w:val="00864D14"/>
    <w:rsid w:val="00864F33"/>
    <w:rsid w:val="00867F9F"/>
    <w:rsid w:val="00871987"/>
    <w:rsid w:val="008730FA"/>
    <w:rsid w:val="00873958"/>
    <w:rsid w:val="0087489B"/>
    <w:rsid w:val="00875B43"/>
    <w:rsid w:val="00877BC2"/>
    <w:rsid w:val="00880EA6"/>
    <w:rsid w:val="0088281D"/>
    <w:rsid w:val="008833F1"/>
    <w:rsid w:val="00883701"/>
    <w:rsid w:val="0088497C"/>
    <w:rsid w:val="00885012"/>
    <w:rsid w:val="0088574B"/>
    <w:rsid w:val="00894E01"/>
    <w:rsid w:val="008968E9"/>
    <w:rsid w:val="008969F5"/>
    <w:rsid w:val="008A060F"/>
    <w:rsid w:val="008A0A2A"/>
    <w:rsid w:val="008A0AD6"/>
    <w:rsid w:val="008A19F2"/>
    <w:rsid w:val="008A1B24"/>
    <w:rsid w:val="008A3124"/>
    <w:rsid w:val="008A361B"/>
    <w:rsid w:val="008A365B"/>
    <w:rsid w:val="008A3920"/>
    <w:rsid w:val="008A41C6"/>
    <w:rsid w:val="008A4475"/>
    <w:rsid w:val="008A6077"/>
    <w:rsid w:val="008B0CEC"/>
    <w:rsid w:val="008B2702"/>
    <w:rsid w:val="008B43FC"/>
    <w:rsid w:val="008B46AA"/>
    <w:rsid w:val="008C12D9"/>
    <w:rsid w:val="008C28EE"/>
    <w:rsid w:val="008C5E92"/>
    <w:rsid w:val="008C6765"/>
    <w:rsid w:val="008C778F"/>
    <w:rsid w:val="008D02CA"/>
    <w:rsid w:val="008D2806"/>
    <w:rsid w:val="008D7792"/>
    <w:rsid w:val="008E601B"/>
    <w:rsid w:val="008F133E"/>
    <w:rsid w:val="008F2056"/>
    <w:rsid w:val="008F2D9F"/>
    <w:rsid w:val="008F3305"/>
    <w:rsid w:val="008F41AF"/>
    <w:rsid w:val="008F50D5"/>
    <w:rsid w:val="009004F0"/>
    <w:rsid w:val="0090141C"/>
    <w:rsid w:val="00901C65"/>
    <w:rsid w:val="00907DD9"/>
    <w:rsid w:val="00910433"/>
    <w:rsid w:val="00910C63"/>
    <w:rsid w:val="00911974"/>
    <w:rsid w:val="00912AFD"/>
    <w:rsid w:val="009143D6"/>
    <w:rsid w:val="0091469E"/>
    <w:rsid w:val="00915E02"/>
    <w:rsid w:val="00920EBB"/>
    <w:rsid w:val="00921EBC"/>
    <w:rsid w:val="00921F39"/>
    <w:rsid w:val="0092206A"/>
    <w:rsid w:val="00922C6F"/>
    <w:rsid w:val="00924690"/>
    <w:rsid w:val="00924854"/>
    <w:rsid w:val="00924B68"/>
    <w:rsid w:val="00925776"/>
    <w:rsid w:val="0092627D"/>
    <w:rsid w:val="00926FFC"/>
    <w:rsid w:val="009271B0"/>
    <w:rsid w:val="0092735D"/>
    <w:rsid w:val="009277B2"/>
    <w:rsid w:val="00927943"/>
    <w:rsid w:val="00934242"/>
    <w:rsid w:val="009346B2"/>
    <w:rsid w:val="0093609A"/>
    <w:rsid w:val="00936603"/>
    <w:rsid w:val="00940530"/>
    <w:rsid w:val="009420EB"/>
    <w:rsid w:val="009434F3"/>
    <w:rsid w:val="0094408D"/>
    <w:rsid w:val="0094754A"/>
    <w:rsid w:val="00950B69"/>
    <w:rsid w:val="00951CC8"/>
    <w:rsid w:val="00953625"/>
    <w:rsid w:val="009547B6"/>
    <w:rsid w:val="00962173"/>
    <w:rsid w:val="009638E6"/>
    <w:rsid w:val="00964835"/>
    <w:rsid w:val="0096597C"/>
    <w:rsid w:val="00966832"/>
    <w:rsid w:val="00966999"/>
    <w:rsid w:val="00966FDC"/>
    <w:rsid w:val="00970B8E"/>
    <w:rsid w:val="00972B6B"/>
    <w:rsid w:val="00972EA4"/>
    <w:rsid w:val="00973C16"/>
    <w:rsid w:val="00974527"/>
    <w:rsid w:val="0097473D"/>
    <w:rsid w:val="00974D8A"/>
    <w:rsid w:val="00975C27"/>
    <w:rsid w:val="00980998"/>
    <w:rsid w:val="0098139D"/>
    <w:rsid w:val="009823AD"/>
    <w:rsid w:val="0098251D"/>
    <w:rsid w:val="00986FDA"/>
    <w:rsid w:val="00992BEF"/>
    <w:rsid w:val="009949BD"/>
    <w:rsid w:val="00995853"/>
    <w:rsid w:val="00996B54"/>
    <w:rsid w:val="009A12DE"/>
    <w:rsid w:val="009A2EE8"/>
    <w:rsid w:val="009A3541"/>
    <w:rsid w:val="009A6193"/>
    <w:rsid w:val="009B0A3C"/>
    <w:rsid w:val="009B0CED"/>
    <w:rsid w:val="009B1AE1"/>
    <w:rsid w:val="009B66A7"/>
    <w:rsid w:val="009B6736"/>
    <w:rsid w:val="009B7A4A"/>
    <w:rsid w:val="009C01E6"/>
    <w:rsid w:val="009C02EC"/>
    <w:rsid w:val="009C0F91"/>
    <w:rsid w:val="009C16A0"/>
    <w:rsid w:val="009C1E6F"/>
    <w:rsid w:val="009C284A"/>
    <w:rsid w:val="009C3857"/>
    <w:rsid w:val="009C3CBF"/>
    <w:rsid w:val="009C5C44"/>
    <w:rsid w:val="009C6F6F"/>
    <w:rsid w:val="009D057E"/>
    <w:rsid w:val="009D5B1C"/>
    <w:rsid w:val="009D628A"/>
    <w:rsid w:val="009D6552"/>
    <w:rsid w:val="009D72EE"/>
    <w:rsid w:val="009E02E6"/>
    <w:rsid w:val="009E42A2"/>
    <w:rsid w:val="009E53F8"/>
    <w:rsid w:val="009E58B3"/>
    <w:rsid w:val="009F0BF1"/>
    <w:rsid w:val="009F24D3"/>
    <w:rsid w:val="009F78E9"/>
    <w:rsid w:val="009F7AF1"/>
    <w:rsid w:val="00A00E43"/>
    <w:rsid w:val="00A03FEB"/>
    <w:rsid w:val="00A04F86"/>
    <w:rsid w:val="00A06C08"/>
    <w:rsid w:val="00A0719E"/>
    <w:rsid w:val="00A07606"/>
    <w:rsid w:val="00A100B3"/>
    <w:rsid w:val="00A10677"/>
    <w:rsid w:val="00A11895"/>
    <w:rsid w:val="00A11A3C"/>
    <w:rsid w:val="00A14E66"/>
    <w:rsid w:val="00A16A60"/>
    <w:rsid w:val="00A17155"/>
    <w:rsid w:val="00A17C26"/>
    <w:rsid w:val="00A17F2E"/>
    <w:rsid w:val="00A20ED2"/>
    <w:rsid w:val="00A2293C"/>
    <w:rsid w:val="00A241B9"/>
    <w:rsid w:val="00A30887"/>
    <w:rsid w:val="00A3180B"/>
    <w:rsid w:val="00A319C8"/>
    <w:rsid w:val="00A3399F"/>
    <w:rsid w:val="00A33E05"/>
    <w:rsid w:val="00A341D1"/>
    <w:rsid w:val="00A34FAE"/>
    <w:rsid w:val="00A37194"/>
    <w:rsid w:val="00A37EBC"/>
    <w:rsid w:val="00A42316"/>
    <w:rsid w:val="00A4552E"/>
    <w:rsid w:val="00A4676D"/>
    <w:rsid w:val="00A47965"/>
    <w:rsid w:val="00A47D77"/>
    <w:rsid w:val="00A503E8"/>
    <w:rsid w:val="00A538C6"/>
    <w:rsid w:val="00A5602C"/>
    <w:rsid w:val="00A617DB"/>
    <w:rsid w:val="00A623CD"/>
    <w:rsid w:val="00A634FB"/>
    <w:rsid w:val="00A63581"/>
    <w:rsid w:val="00A63687"/>
    <w:rsid w:val="00A64144"/>
    <w:rsid w:val="00A64E15"/>
    <w:rsid w:val="00A6696A"/>
    <w:rsid w:val="00A67CF9"/>
    <w:rsid w:val="00A712C6"/>
    <w:rsid w:val="00A7133E"/>
    <w:rsid w:val="00A71552"/>
    <w:rsid w:val="00A72F10"/>
    <w:rsid w:val="00A74025"/>
    <w:rsid w:val="00A75915"/>
    <w:rsid w:val="00A82DE5"/>
    <w:rsid w:val="00A87354"/>
    <w:rsid w:val="00A87B83"/>
    <w:rsid w:val="00A930AE"/>
    <w:rsid w:val="00A93ACB"/>
    <w:rsid w:val="00A957E3"/>
    <w:rsid w:val="00A95F85"/>
    <w:rsid w:val="00AA0D66"/>
    <w:rsid w:val="00AA14CF"/>
    <w:rsid w:val="00AA1A42"/>
    <w:rsid w:val="00AA50A3"/>
    <w:rsid w:val="00AA6BBB"/>
    <w:rsid w:val="00AA7231"/>
    <w:rsid w:val="00AB391F"/>
    <w:rsid w:val="00AB3CE5"/>
    <w:rsid w:val="00AB4787"/>
    <w:rsid w:val="00AB48DF"/>
    <w:rsid w:val="00AB4DE6"/>
    <w:rsid w:val="00AB6B2A"/>
    <w:rsid w:val="00AB7547"/>
    <w:rsid w:val="00AB7826"/>
    <w:rsid w:val="00AC0DED"/>
    <w:rsid w:val="00AC1802"/>
    <w:rsid w:val="00AD41C2"/>
    <w:rsid w:val="00AD675B"/>
    <w:rsid w:val="00AD6A73"/>
    <w:rsid w:val="00AE1924"/>
    <w:rsid w:val="00AF0A30"/>
    <w:rsid w:val="00AF0C51"/>
    <w:rsid w:val="00AF32AE"/>
    <w:rsid w:val="00AF37C9"/>
    <w:rsid w:val="00AF6E26"/>
    <w:rsid w:val="00AF731A"/>
    <w:rsid w:val="00B0083B"/>
    <w:rsid w:val="00B01040"/>
    <w:rsid w:val="00B018B5"/>
    <w:rsid w:val="00B023F4"/>
    <w:rsid w:val="00B06301"/>
    <w:rsid w:val="00B124DF"/>
    <w:rsid w:val="00B12591"/>
    <w:rsid w:val="00B12804"/>
    <w:rsid w:val="00B12853"/>
    <w:rsid w:val="00B13B90"/>
    <w:rsid w:val="00B177DB"/>
    <w:rsid w:val="00B218F8"/>
    <w:rsid w:val="00B21F41"/>
    <w:rsid w:val="00B22037"/>
    <w:rsid w:val="00B2255B"/>
    <w:rsid w:val="00B250D9"/>
    <w:rsid w:val="00B27963"/>
    <w:rsid w:val="00B27A68"/>
    <w:rsid w:val="00B3266F"/>
    <w:rsid w:val="00B33D9E"/>
    <w:rsid w:val="00B36054"/>
    <w:rsid w:val="00B37175"/>
    <w:rsid w:val="00B37E1C"/>
    <w:rsid w:val="00B40054"/>
    <w:rsid w:val="00B40177"/>
    <w:rsid w:val="00B4176F"/>
    <w:rsid w:val="00B41D96"/>
    <w:rsid w:val="00B42C71"/>
    <w:rsid w:val="00B42CFE"/>
    <w:rsid w:val="00B449FF"/>
    <w:rsid w:val="00B45F17"/>
    <w:rsid w:val="00B463D1"/>
    <w:rsid w:val="00B5038B"/>
    <w:rsid w:val="00B5090E"/>
    <w:rsid w:val="00B514A0"/>
    <w:rsid w:val="00B518AD"/>
    <w:rsid w:val="00B525C8"/>
    <w:rsid w:val="00B54EB9"/>
    <w:rsid w:val="00B554D6"/>
    <w:rsid w:val="00B55A05"/>
    <w:rsid w:val="00B55C79"/>
    <w:rsid w:val="00B571F5"/>
    <w:rsid w:val="00B61A31"/>
    <w:rsid w:val="00B644FF"/>
    <w:rsid w:val="00B67326"/>
    <w:rsid w:val="00B72231"/>
    <w:rsid w:val="00B732D1"/>
    <w:rsid w:val="00B753E8"/>
    <w:rsid w:val="00B768E9"/>
    <w:rsid w:val="00B805AF"/>
    <w:rsid w:val="00B812BF"/>
    <w:rsid w:val="00B822A7"/>
    <w:rsid w:val="00B84952"/>
    <w:rsid w:val="00B90257"/>
    <w:rsid w:val="00B907A0"/>
    <w:rsid w:val="00B91CAE"/>
    <w:rsid w:val="00B91F12"/>
    <w:rsid w:val="00B92234"/>
    <w:rsid w:val="00B924C6"/>
    <w:rsid w:val="00B93B0F"/>
    <w:rsid w:val="00B93EA0"/>
    <w:rsid w:val="00B948BE"/>
    <w:rsid w:val="00B95703"/>
    <w:rsid w:val="00B96636"/>
    <w:rsid w:val="00B967B0"/>
    <w:rsid w:val="00B97C7B"/>
    <w:rsid w:val="00BA160A"/>
    <w:rsid w:val="00BA46E0"/>
    <w:rsid w:val="00BA51AF"/>
    <w:rsid w:val="00BA5B62"/>
    <w:rsid w:val="00BA64C9"/>
    <w:rsid w:val="00BA7ADE"/>
    <w:rsid w:val="00BB1F13"/>
    <w:rsid w:val="00BB6F9A"/>
    <w:rsid w:val="00BC3479"/>
    <w:rsid w:val="00BC7C3E"/>
    <w:rsid w:val="00BC7E92"/>
    <w:rsid w:val="00BD040F"/>
    <w:rsid w:val="00BE1C05"/>
    <w:rsid w:val="00BE2C9F"/>
    <w:rsid w:val="00BF0A45"/>
    <w:rsid w:val="00BF0BEF"/>
    <w:rsid w:val="00BF3A1B"/>
    <w:rsid w:val="00BF4C7E"/>
    <w:rsid w:val="00BF5792"/>
    <w:rsid w:val="00BF70B1"/>
    <w:rsid w:val="00C002B3"/>
    <w:rsid w:val="00C005A5"/>
    <w:rsid w:val="00C00FF6"/>
    <w:rsid w:val="00C02D6C"/>
    <w:rsid w:val="00C033E1"/>
    <w:rsid w:val="00C04370"/>
    <w:rsid w:val="00C04E42"/>
    <w:rsid w:val="00C07CC2"/>
    <w:rsid w:val="00C129B8"/>
    <w:rsid w:val="00C13A15"/>
    <w:rsid w:val="00C13B66"/>
    <w:rsid w:val="00C13C4A"/>
    <w:rsid w:val="00C13C76"/>
    <w:rsid w:val="00C173FE"/>
    <w:rsid w:val="00C17D90"/>
    <w:rsid w:val="00C21C26"/>
    <w:rsid w:val="00C2273C"/>
    <w:rsid w:val="00C22CCC"/>
    <w:rsid w:val="00C23F22"/>
    <w:rsid w:val="00C249E5"/>
    <w:rsid w:val="00C24B2E"/>
    <w:rsid w:val="00C27C2A"/>
    <w:rsid w:val="00C31BF1"/>
    <w:rsid w:val="00C348CB"/>
    <w:rsid w:val="00C34F50"/>
    <w:rsid w:val="00C36425"/>
    <w:rsid w:val="00C365A2"/>
    <w:rsid w:val="00C37564"/>
    <w:rsid w:val="00C40972"/>
    <w:rsid w:val="00C40E17"/>
    <w:rsid w:val="00C4212C"/>
    <w:rsid w:val="00C44CA1"/>
    <w:rsid w:val="00C44F8D"/>
    <w:rsid w:val="00C5046F"/>
    <w:rsid w:val="00C5056F"/>
    <w:rsid w:val="00C50881"/>
    <w:rsid w:val="00C50A4D"/>
    <w:rsid w:val="00C51115"/>
    <w:rsid w:val="00C5131F"/>
    <w:rsid w:val="00C516B4"/>
    <w:rsid w:val="00C52D38"/>
    <w:rsid w:val="00C53322"/>
    <w:rsid w:val="00C54EA3"/>
    <w:rsid w:val="00C56045"/>
    <w:rsid w:val="00C57041"/>
    <w:rsid w:val="00C571B8"/>
    <w:rsid w:val="00C60925"/>
    <w:rsid w:val="00C60AC7"/>
    <w:rsid w:val="00C60FDC"/>
    <w:rsid w:val="00C61BBB"/>
    <w:rsid w:val="00C62278"/>
    <w:rsid w:val="00C63253"/>
    <w:rsid w:val="00C63277"/>
    <w:rsid w:val="00C63776"/>
    <w:rsid w:val="00C674BB"/>
    <w:rsid w:val="00C7044F"/>
    <w:rsid w:val="00C721D4"/>
    <w:rsid w:val="00C741BD"/>
    <w:rsid w:val="00C75AFB"/>
    <w:rsid w:val="00C76222"/>
    <w:rsid w:val="00C7666F"/>
    <w:rsid w:val="00C77D22"/>
    <w:rsid w:val="00C80516"/>
    <w:rsid w:val="00C806C9"/>
    <w:rsid w:val="00C8102C"/>
    <w:rsid w:val="00C8248C"/>
    <w:rsid w:val="00C82904"/>
    <w:rsid w:val="00C83371"/>
    <w:rsid w:val="00C834CC"/>
    <w:rsid w:val="00C84289"/>
    <w:rsid w:val="00C85750"/>
    <w:rsid w:val="00C90E81"/>
    <w:rsid w:val="00C94C4B"/>
    <w:rsid w:val="00C95544"/>
    <w:rsid w:val="00C96149"/>
    <w:rsid w:val="00CA0199"/>
    <w:rsid w:val="00CA0F76"/>
    <w:rsid w:val="00CA242A"/>
    <w:rsid w:val="00CA387F"/>
    <w:rsid w:val="00CA5E15"/>
    <w:rsid w:val="00CA6C84"/>
    <w:rsid w:val="00CB1225"/>
    <w:rsid w:val="00CB16BE"/>
    <w:rsid w:val="00CB179F"/>
    <w:rsid w:val="00CB1B84"/>
    <w:rsid w:val="00CB1DA7"/>
    <w:rsid w:val="00CB2BB9"/>
    <w:rsid w:val="00CB353D"/>
    <w:rsid w:val="00CB5F64"/>
    <w:rsid w:val="00CC0EFE"/>
    <w:rsid w:val="00CC22D6"/>
    <w:rsid w:val="00CC24B6"/>
    <w:rsid w:val="00CC30FF"/>
    <w:rsid w:val="00CC35F6"/>
    <w:rsid w:val="00CC425D"/>
    <w:rsid w:val="00CC58BE"/>
    <w:rsid w:val="00CC73D8"/>
    <w:rsid w:val="00CC7914"/>
    <w:rsid w:val="00CD0E4C"/>
    <w:rsid w:val="00CD123A"/>
    <w:rsid w:val="00CD18EC"/>
    <w:rsid w:val="00CD45CB"/>
    <w:rsid w:val="00CD6714"/>
    <w:rsid w:val="00CD7705"/>
    <w:rsid w:val="00CE12EA"/>
    <w:rsid w:val="00CE1504"/>
    <w:rsid w:val="00CE1C6E"/>
    <w:rsid w:val="00CE58CA"/>
    <w:rsid w:val="00CE706F"/>
    <w:rsid w:val="00CE7291"/>
    <w:rsid w:val="00CE7568"/>
    <w:rsid w:val="00CF19D5"/>
    <w:rsid w:val="00CF1A4E"/>
    <w:rsid w:val="00CF249A"/>
    <w:rsid w:val="00CF2A3E"/>
    <w:rsid w:val="00CF2A99"/>
    <w:rsid w:val="00CF3378"/>
    <w:rsid w:val="00CF56C0"/>
    <w:rsid w:val="00CF7D6C"/>
    <w:rsid w:val="00D01855"/>
    <w:rsid w:val="00D053B4"/>
    <w:rsid w:val="00D07E62"/>
    <w:rsid w:val="00D132BF"/>
    <w:rsid w:val="00D135E1"/>
    <w:rsid w:val="00D20948"/>
    <w:rsid w:val="00D20B42"/>
    <w:rsid w:val="00D2109C"/>
    <w:rsid w:val="00D22CA9"/>
    <w:rsid w:val="00D259FB"/>
    <w:rsid w:val="00D27E9A"/>
    <w:rsid w:val="00D304EB"/>
    <w:rsid w:val="00D348AD"/>
    <w:rsid w:val="00D36391"/>
    <w:rsid w:val="00D367E1"/>
    <w:rsid w:val="00D4131F"/>
    <w:rsid w:val="00D41666"/>
    <w:rsid w:val="00D41DD8"/>
    <w:rsid w:val="00D42538"/>
    <w:rsid w:val="00D449F5"/>
    <w:rsid w:val="00D46D17"/>
    <w:rsid w:val="00D474C6"/>
    <w:rsid w:val="00D52F46"/>
    <w:rsid w:val="00D5386B"/>
    <w:rsid w:val="00D55CA6"/>
    <w:rsid w:val="00D5700D"/>
    <w:rsid w:val="00D62128"/>
    <w:rsid w:val="00D627C5"/>
    <w:rsid w:val="00D641D3"/>
    <w:rsid w:val="00D6652D"/>
    <w:rsid w:val="00D668DD"/>
    <w:rsid w:val="00D66971"/>
    <w:rsid w:val="00D66D94"/>
    <w:rsid w:val="00D71868"/>
    <w:rsid w:val="00D71C9E"/>
    <w:rsid w:val="00D74F7E"/>
    <w:rsid w:val="00D75109"/>
    <w:rsid w:val="00D75EC1"/>
    <w:rsid w:val="00D76EAC"/>
    <w:rsid w:val="00D771BB"/>
    <w:rsid w:val="00D85852"/>
    <w:rsid w:val="00D86A1D"/>
    <w:rsid w:val="00D86DD5"/>
    <w:rsid w:val="00D8791C"/>
    <w:rsid w:val="00D91510"/>
    <w:rsid w:val="00D9181C"/>
    <w:rsid w:val="00D9258F"/>
    <w:rsid w:val="00D9394D"/>
    <w:rsid w:val="00D93BED"/>
    <w:rsid w:val="00D94BE0"/>
    <w:rsid w:val="00D96980"/>
    <w:rsid w:val="00D969E5"/>
    <w:rsid w:val="00D979BC"/>
    <w:rsid w:val="00D97D03"/>
    <w:rsid w:val="00DA0615"/>
    <w:rsid w:val="00DA2F84"/>
    <w:rsid w:val="00DA4943"/>
    <w:rsid w:val="00DA4C6A"/>
    <w:rsid w:val="00DA5FF8"/>
    <w:rsid w:val="00DA7DB8"/>
    <w:rsid w:val="00DB09B7"/>
    <w:rsid w:val="00DB36C1"/>
    <w:rsid w:val="00DB39DF"/>
    <w:rsid w:val="00DB4A9F"/>
    <w:rsid w:val="00DB55EF"/>
    <w:rsid w:val="00DB5A02"/>
    <w:rsid w:val="00DB6F16"/>
    <w:rsid w:val="00DC09D1"/>
    <w:rsid w:val="00DC12C4"/>
    <w:rsid w:val="00DC1825"/>
    <w:rsid w:val="00DC1AFF"/>
    <w:rsid w:val="00DC1FED"/>
    <w:rsid w:val="00DC49A8"/>
    <w:rsid w:val="00DC5510"/>
    <w:rsid w:val="00DC63B4"/>
    <w:rsid w:val="00DC6B11"/>
    <w:rsid w:val="00DC76C1"/>
    <w:rsid w:val="00DC7A2A"/>
    <w:rsid w:val="00DD555F"/>
    <w:rsid w:val="00DD5D97"/>
    <w:rsid w:val="00DD75D2"/>
    <w:rsid w:val="00DE071F"/>
    <w:rsid w:val="00DE0801"/>
    <w:rsid w:val="00DE202C"/>
    <w:rsid w:val="00DE2154"/>
    <w:rsid w:val="00DE5428"/>
    <w:rsid w:val="00DE5BBA"/>
    <w:rsid w:val="00DE67E3"/>
    <w:rsid w:val="00DE704A"/>
    <w:rsid w:val="00DF0C41"/>
    <w:rsid w:val="00DF12BC"/>
    <w:rsid w:val="00DF2336"/>
    <w:rsid w:val="00DF2B5A"/>
    <w:rsid w:val="00DF3C15"/>
    <w:rsid w:val="00DF4994"/>
    <w:rsid w:val="00E00894"/>
    <w:rsid w:val="00E02568"/>
    <w:rsid w:val="00E02B45"/>
    <w:rsid w:val="00E0475C"/>
    <w:rsid w:val="00E06289"/>
    <w:rsid w:val="00E0653C"/>
    <w:rsid w:val="00E15A53"/>
    <w:rsid w:val="00E16ADF"/>
    <w:rsid w:val="00E20205"/>
    <w:rsid w:val="00E22605"/>
    <w:rsid w:val="00E23347"/>
    <w:rsid w:val="00E30AFF"/>
    <w:rsid w:val="00E35A2E"/>
    <w:rsid w:val="00E36454"/>
    <w:rsid w:val="00E3649F"/>
    <w:rsid w:val="00E36A6A"/>
    <w:rsid w:val="00E437EF"/>
    <w:rsid w:val="00E44147"/>
    <w:rsid w:val="00E45527"/>
    <w:rsid w:val="00E51590"/>
    <w:rsid w:val="00E540A4"/>
    <w:rsid w:val="00E55565"/>
    <w:rsid w:val="00E5598E"/>
    <w:rsid w:val="00E56342"/>
    <w:rsid w:val="00E57DE1"/>
    <w:rsid w:val="00E61E55"/>
    <w:rsid w:val="00E66358"/>
    <w:rsid w:val="00E67048"/>
    <w:rsid w:val="00E7158C"/>
    <w:rsid w:val="00E71775"/>
    <w:rsid w:val="00E7257B"/>
    <w:rsid w:val="00E73B9A"/>
    <w:rsid w:val="00E75A0D"/>
    <w:rsid w:val="00E75CC9"/>
    <w:rsid w:val="00E76C2A"/>
    <w:rsid w:val="00E8056B"/>
    <w:rsid w:val="00E80F0C"/>
    <w:rsid w:val="00E81F92"/>
    <w:rsid w:val="00E82047"/>
    <w:rsid w:val="00E82178"/>
    <w:rsid w:val="00E8272E"/>
    <w:rsid w:val="00E82F61"/>
    <w:rsid w:val="00E83E1F"/>
    <w:rsid w:val="00E84305"/>
    <w:rsid w:val="00E8691A"/>
    <w:rsid w:val="00E91F0F"/>
    <w:rsid w:val="00E94F89"/>
    <w:rsid w:val="00EA0201"/>
    <w:rsid w:val="00EA08CB"/>
    <w:rsid w:val="00EA4586"/>
    <w:rsid w:val="00EA6EF9"/>
    <w:rsid w:val="00EB01E8"/>
    <w:rsid w:val="00EB0B5D"/>
    <w:rsid w:val="00EB0C9A"/>
    <w:rsid w:val="00EB185A"/>
    <w:rsid w:val="00EB1F0A"/>
    <w:rsid w:val="00EB5B20"/>
    <w:rsid w:val="00EB734D"/>
    <w:rsid w:val="00EC12A5"/>
    <w:rsid w:val="00EC2101"/>
    <w:rsid w:val="00EC4A80"/>
    <w:rsid w:val="00EC6959"/>
    <w:rsid w:val="00EC7472"/>
    <w:rsid w:val="00ED0B95"/>
    <w:rsid w:val="00ED27F0"/>
    <w:rsid w:val="00ED3520"/>
    <w:rsid w:val="00ED50B2"/>
    <w:rsid w:val="00EE087D"/>
    <w:rsid w:val="00EE0E20"/>
    <w:rsid w:val="00EE1E85"/>
    <w:rsid w:val="00EE200C"/>
    <w:rsid w:val="00EE30AE"/>
    <w:rsid w:val="00EE3882"/>
    <w:rsid w:val="00EE7AF3"/>
    <w:rsid w:val="00EF21B8"/>
    <w:rsid w:val="00EF22BE"/>
    <w:rsid w:val="00EF4D29"/>
    <w:rsid w:val="00EF5631"/>
    <w:rsid w:val="00EF5CEC"/>
    <w:rsid w:val="00F00781"/>
    <w:rsid w:val="00F01B62"/>
    <w:rsid w:val="00F01D7E"/>
    <w:rsid w:val="00F10072"/>
    <w:rsid w:val="00F13B5F"/>
    <w:rsid w:val="00F17424"/>
    <w:rsid w:val="00F25D6D"/>
    <w:rsid w:val="00F27DAF"/>
    <w:rsid w:val="00F30A4B"/>
    <w:rsid w:val="00F310DD"/>
    <w:rsid w:val="00F3265E"/>
    <w:rsid w:val="00F329E4"/>
    <w:rsid w:val="00F35140"/>
    <w:rsid w:val="00F35D98"/>
    <w:rsid w:val="00F404B9"/>
    <w:rsid w:val="00F4495A"/>
    <w:rsid w:val="00F47CF3"/>
    <w:rsid w:val="00F513E9"/>
    <w:rsid w:val="00F51AB2"/>
    <w:rsid w:val="00F52B29"/>
    <w:rsid w:val="00F54CDB"/>
    <w:rsid w:val="00F566A7"/>
    <w:rsid w:val="00F57C1E"/>
    <w:rsid w:val="00F60D0F"/>
    <w:rsid w:val="00F60E70"/>
    <w:rsid w:val="00F621DE"/>
    <w:rsid w:val="00F63F59"/>
    <w:rsid w:val="00F659FA"/>
    <w:rsid w:val="00F73A12"/>
    <w:rsid w:val="00F74818"/>
    <w:rsid w:val="00F74BD1"/>
    <w:rsid w:val="00F77B9D"/>
    <w:rsid w:val="00F80993"/>
    <w:rsid w:val="00F825BB"/>
    <w:rsid w:val="00F8336F"/>
    <w:rsid w:val="00F86BBD"/>
    <w:rsid w:val="00F86C40"/>
    <w:rsid w:val="00F87DD7"/>
    <w:rsid w:val="00F902B7"/>
    <w:rsid w:val="00F9128A"/>
    <w:rsid w:val="00F937E6"/>
    <w:rsid w:val="00F94667"/>
    <w:rsid w:val="00F9516B"/>
    <w:rsid w:val="00F95832"/>
    <w:rsid w:val="00F95EBE"/>
    <w:rsid w:val="00F96737"/>
    <w:rsid w:val="00F968F9"/>
    <w:rsid w:val="00F96EB3"/>
    <w:rsid w:val="00F978D3"/>
    <w:rsid w:val="00F97D99"/>
    <w:rsid w:val="00FA0816"/>
    <w:rsid w:val="00FA1091"/>
    <w:rsid w:val="00FB001A"/>
    <w:rsid w:val="00FB395D"/>
    <w:rsid w:val="00FB475D"/>
    <w:rsid w:val="00FB5B8D"/>
    <w:rsid w:val="00FB7009"/>
    <w:rsid w:val="00FB7310"/>
    <w:rsid w:val="00FB74EF"/>
    <w:rsid w:val="00FB7B20"/>
    <w:rsid w:val="00FC1A6D"/>
    <w:rsid w:val="00FC32D2"/>
    <w:rsid w:val="00FC460D"/>
    <w:rsid w:val="00FC79DB"/>
    <w:rsid w:val="00FD00CC"/>
    <w:rsid w:val="00FD02B1"/>
    <w:rsid w:val="00FD0CA8"/>
    <w:rsid w:val="00FD2092"/>
    <w:rsid w:val="00FD2337"/>
    <w:rsid w:val="00FD344E"/>
    <w:rsid w:val="00FD34E9"/>
    <w:rsid w:val="00FD3920"/>
    <w:rsid w:val="00FD45CE"/>
    <w:rsid w:val="00FD4691"/>
    <w:rsid w:val="00FD4C53"/>
    <w:rsid w:val="00FD74D4"/>
    <w:rsid w:val="00FD7EB3"/>
    <w:rsid w:val="00FE136D"/>
    <w:rsid w:val="00FE3674"/>
    <w:rsid w:val="00FE3AAC"/>
    <w:rsid w:val="00FE425A"/>
    <w:rsid w:val="00FE4BE7"/>
    <w:rsid w:val="00FE6180"/>
    <w:rsid w:val="00FE7BFF"/>
    <w:rsid w:val="00FE7E59"/>
    <w:rsid w:val="00FF0E58"/>
    <w:rsid w:val="00FF2870"/>
    <w:rsid w:val="00FF71C7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25DDF"/>
  <w15:chartTrackingRefBased/>
  <w15:docId w15:val="{DD4443B9-9E75-43EE-8D33-1FDDFACC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70B1"/>
    <w:pPr>
      <w:autoSpaceDE w:val="0"/>
      <w:autoSpaceDN w:val="0"/>
      <w:adjustRightInd w:val="0"/>
      <w:spacing w:after="0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3">
    <w:name w:val="header"/>
    <w:basedOn w:val="a"/>
    <w:link w:val="a4"/>
    <w:uiPriority w:val="99"/>
    <w:unhideWhenUsed/>
    <w:rsid w:val="000B0E05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0B0E05"/>
  </w:style>
  <w:style w:type="paragraph" w:styleId="a5">
    <w:name w:val="footer"/>
    <w:basedOn w:val="a"/>
    <w:link w:val="a6"/>
    <w:uiPriority w:val="99"/>
    <w:unhideWhenUsed/>
    <w:rsid w:val="000B0E05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0B0E05"/>
  </w:style>
  <w:style w:type="paragraph" w:styleId="a7">
    <w:name w:val="List Paragraph"/>
    <w:basedOn w:val="a"/>
    <w:uiPriority w:val="34"/>
    <w:qFormat/>
    <w:rsid w:val="00547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6D3A9-7F73-42ED-AB5F-333E6C64E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7487</TotalTime>
  <Pages>9</Pages>
  <Words>4491</Words>
  <Characters>25604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61</cp:revision>
  <dcterms:created xsi:type="dcterms:W3CDTF">2020-12-04T09:27:00Z</dcterms:created>
  <dcterms:modified xsi:type="dcterms:W3CDTF">2021-01-30T12:18:00Z</dcterms:modified>
</cp:coreProperties>
</file>